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BYT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the class diagram with unit tests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for Use Cases and Deployment diagram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preparation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ZPR: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Project schedule and resources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 Stakeholder Identification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 Scrum User Stories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 Scrum software support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 Communication plan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TIN: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MP3: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Authentication, sessions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1/3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2/3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React.js 3/3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my own functionality(sending an email with confirmation for example)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