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CD90" w14:textId="77777777" w:rsidR="00492E67" w:rsidRPr="00E52AA1" w:rsidRDefault="00E52AA1" w:rsidP="00492E67">
      <w:r w:rsidRPr="00E52AA1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528F6524" wp14:editId="6227E6B3">
            <wp:simplePos x="0" y="0"/>
            <wp:positionH relativeFrom="column">
              <wp:posOffset>1748790</wp:posOffset>
            </wp:positionH>
            <wp:positionV relativeFrom="paragraph">
              <wp:posOffset>0</wp:posOffset>
            </wp:positionV>
            <wp:extent cx="1952625" cy="511175"/>
            <wp:effectExtent l="0" t="0" r="9525" b="3175"/>
            <wp:wrapTight wrapText="bothSides">
              <wp:wrapPolygon edited="0">
                <wp:start x="1264" y="0"/>
                <wp:lineTo x="0" y="4830"/>
                <wp:lineTo x="0" y="16904"/>
                <wp:lineTo x="1054" y="20929"/>
                <wp:lineTo x="1897" y="20929"/>
                <wp:lineTo x="4004" y="20929"/>
                <wp:lineTo x="21495" y="20124"/>
                <wp:lineTo x="21495" y="14489"/>
                <wp:lineTo x="19598" y="12880"/>
                <wp:lineTo x="21495" y="7245"/>
                <wp:lineTo x="21495" y="2415"/>
                <wp:lineTo x="12855" y="0"/>
                <wp:lineTo x="1264" y="0"/>
              </wp:wrapPolygon>
            </wp:wrapTight>
            <wp:docPr id="2" name="Imagem 2" descr="C:\Users\userpl136pc17\Desktop\ATE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pl136pc17\Desktop\ATEC-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DC6" w:rsidRPr="00E52AA1">
        <w:t xml:space="preserve">                                                                                                                                   </w:t>
      </w:r>
    </w:p>
    <w:p w14:paraId="5FD9BBB1" w14:textId="77777777" w:rsidR="00492E67" w:rsidRPr="00E52AA1" w:rsidRDefault="00492E67" w:rsidP="00492E67"/>
    <w:p w14:paraId="3F025FDA" w14:textId="77777777" w:rsidR="00492E67" w:rsidRPr="00E52AA1" w:rsidRDefault="00492E67" w:rsidP="00492E67"/>
    <w:p w14:paraId="5923FA8C" w14:textId="77777777" w:rsidR="00E52AA1" w:rsidRPr="00E52AA1" w:rsidRDefault="00E52AA1" w:rsidP="00492E67"/>
    <w:p w14:paraId="544FAA38" w14:textId="77777777" w:rsidR="00E52AA1" w:rsidRPr="00E52AA1" w:rsidRDefault="00E52AA1" w:rsidP="00492E67"/>
    <w:p w14:paraId="0F420CA0" w14:textId="77777777" w:rsidR="00E52AA1" w:rsidRPr="00E52AA1" w:rsidRDefault="00E52AA1" w:rsidP="00492E67"/>
    <w:p w14:paraId="73EB0746" w14:textId="77777777" w:rsidR="00E52AA1" w:rsidRPr="00E52AA1" w:rsidRDefault="00E52AA1" w:rsidP="00492E67"/>
    <w:p w14:paraId="1A830EA1" w14:textId="77777777" w:rsidR="00E52AA1" w:rsidRPr="00E52AA1" w:rsidRDefault="00E52AA1" w:rsidP="00492E67"/>
    <w:p w14:paraId="30D4F641" w14:textId="77777777" w:rsidR="00727978" w:rsidRPr="00E52AA1" w:rsidRDefault="006149C2" w:rsidP="00492E67">
      <w:pPr>
        <w:pStyle w:val="Ttulo"/>
        <w:pBdr>
          <w:top w:val="single" w:sz="6" w:space="0" w:color="A5A5A5" w:themeColor="accent3"/>
        </w:pBdr>
        <w:rPr>
          <w:rFonts w:asciiTheme="minorHAnsi" w:hAnsiTheme="minorHAnsi"/>
          <w:sz w:val="40"/>
        </w:rPr>
      </w:pPr>
      <w:r w:rsidRPr="00E52AA1">
        <w:rPr>
          <w:rFonts w:asciiTheme="minorHAnsi" w:hAnsiTheme="minorHAnsi"/>
          <w:sz w:val="40"/>
        </w:rPr>
        <w:t xml:space="preserve"> </w:t>
      </w:r>
      <w:r w:rsidR="00E52AA1" w:rsidRPr="00E52AA1">
        <w:rPr>
          <w:rFonts w:asciiTheme="minorHAnsi" w:hAnsiTheme="minorHAnsi"/>
          <w:sz w:val="40"/>
        </w:rPr>
        <w:t>[Título do Projeto]</w:t>
      </w:r>
    </w:p>
    <w:p w14:paraId="652070E0" w14:textId="77777777" w:rsidR="00492E67" w:rsidRPr="00E52AA1" w:rsidRDefault="00492E67" w:rsidP="00492E67"/>
    <w:p w14:paraId="289726C1" w14:textId="77777777" w:rsidR="00492E67" w:rsidRPr="00E52AA1" w:rsidRDefault="00492E67" w:rsidP="00492E67"/>
    <w:p w14:paraId="49B68ABC" w14:textId="77777777" w:rsidR="00492E67" w:rsidRPr="00E52AA1" w:rsidRDefault="00492E67" w:rsidP="00492E67"/>
    <w:p w14:paraId="7AF53937" w14:textId="77777777" w:rsidR="00492E67" w:rsidRPr="00E52AA1" w:rsidRDefault="00492E67" w:rsidP="00492E67"/>
    <w:p w14:paraId="2CA0FAE7" w14:textId="77777777" w:rsidR="00492E67" w:rsidRPr="00E52AA1" w:rsidRDefault="00492E67" w:rsidP="00492E67"/>
    <w:p w14:paraId="36C63694" w14:textId="77777777" w:rsidR="00492E67" w:rsidRPr="00E52AA1" w:rsidRDefault="00492E67" w:rsidP="00492E67"/>
    <w:p w14:paraId="6D288A41" w14:textId="77777777" w:rsidR="00492E67" w:rsidRPr="00E52AA1" w:rsidRDefault="00492E67" w:rsidP="00492E67"/>
    <w:p w14:paraId="474CCC2F" w14:textId="549F71E4" w:rsidR="00492E67" w:rsidRPr="00B81B94" w:rsidRDefault="00B81B94" w:rsidP="00B81B94">
      <w:pPr>
        <w:jc w:val="center"/>
        <w:rPr>
          <w:i/>
          <w:iCs/>
          <w:color w:val="1F4E79" w:themeColor="accent1" w:themeShade="80"/>
          <w:sz w:val="24"/>
        </w:rPr>
      </w:pPr>
      <w:r w:rsidRPr="00B81B94">
        <w:rPr>
          <w:i/>
          <w:iCs/>
          <w:color w:val="1F4E79" w:themeColor="accent1" w:themeShade="80"/>
          <w:sz w:val="24"/>
        </w:rPr>
        <w:t>Imagem ou personalização gráfica do Relatório</w:t>
      </w:r>
    </w:p>
    <w:p w14:paraId="6842088E" w14:textId="77777777" w:rsidR="00492E67" w:rsidRPr="00E52AA1" w:rsidRDefault="00492E67" w:rsidP="00492E67"/>
    <w:p w14:paraId="484F157D" w14:textId="77777777" w:rsidR="00492E67" w:rsidRPr="00E52AA1" w:rsidRDefault="00492E67" w:rsidP="00492E67"/>
    <w:p w14:paraId="1CF83773" w14:textId="77777777" w:rsidR="00492E67" w:rsidRPr="00E52AA1" w:rsidRDefault="00492E67" w:rsidP="00492E67"/>
    <w:p w14:paraId="797404D9" w14:textId="77777777" w:rsidR="00492E67" w:rsidRDefault="00492E67" w:rsidP="00492E67"/>
    <w:p w14:paraId="72EB035F" w14:textId="77777777" w:rsidR="00E52AA1" w:rsidRDefault="00E52AA1" w:rsidP="00492E67"/>
    <w:p w14:paraId="3CED4E2B" w14:textId="77777777" w:rsidR="00E52AA1" w:rsidRPr="00E52AA1" w:rsidRDefault="00E52AA1" w:rsidP="00492E67"/>
    <w:p w14:paraId="76DCAECB" w14:textId="77777777" w:rsidR="00961DC6" w:rsidRPr="00E52AA1" w:rsidRDefault="00E52AA1" w:rsidP="00E52AA1">
      <w:pPr>
        <w:jc w:val="center"/>
        <w:rPr>
          <w:color w:val="1F4E79" w:themeColor="accent1" w:themeShade="80"/>
          <w:sz w:val="24"/>
        </w:rPr>
      </w:pPr>
      <w:r w:rsidRPr="00E52AA1">
        <w:rPr>
          <w:color w:val="1F4E79" w:themeColor="accent1" w:themeShade="80"/>
          <w:sz w:val="24"/>
        </w:rPr>
        <w:t>[Identificação dos formandos] [Turma]</w:t>
      </w:r>
    </w:p>
    <w:p w14:paraId="0B2AA686" w14:textId="77777777" w:rsidR="00492E67" w:rsidRDefault="00E52AA1" w:rsidP="00E52AA1">
      <w:pPr>
        <w:jc w:val="center"/>
        <w:rPr>
          <w:color w:val="1F4E79" w:themeColor="accent1" w:themeShade="80"/>
          <w:sz w:val="24"/>
        </w:rPr>
      </w:pPr>
      <w:r w:rsidRPr="00E52AA1">
        <w:rPr>
          <w:color w:val="1F4E79" w:themeColor="accent1" w:themeShade="80"/>
          <w:sz w:val="24"/>
        </w:rPr>
        <w:t>[Identificação da</w:t>
      </w:r>
      <w:r w:rsidR="00392CE2">
        <w:rPr>
          <w:color w:val="1F4E79" w:themeColor="accent1" w:themeShade="80"/>
          <w:sz w:val="24"/>
        </w:rPr>
        <w:t>(s)</w:t>
      </w:r>
      <w:r w:rsidRPr="00E52AA1">
        <w:rPr>
          <w:color w:val="1F4E79" w:themeColor="accent1" w:themeShade="80"/>
          <w:sz w:val="24"/>
        </w:rPr>
        <w:t xml:space="preserve"> UFCD] [Formador</w:t>
      </w:r>
      <w:r w:rsidR="00392CE2">
        <w:rPr>
          <w:color w:val="1F4E79" w:themeColor="accent1" w:themeShade="80"/>
          <w:sz w:val="24"/>
        </w:rPr>
        <w:t>(</w:t>
      </w:r>
      <w:proofErr w:type="spellStart"/>
      <w:r w:rsidR="00392CE2">
        <w:rPr>
          <w:color w:val="1F4E79" w:themeColor="accent1" w:themeShade="80"/>
          <w:sz w:val="24"/>
        </w:rPr>
        <w:t>es</w:t>
      </w:r>
      <w:proofErr w:type="spellEnd"/>
      <w:r w:rsidR="00392CE2">
        <w:rPr>
          <w:color w:val="1F4E79" w:themeColor="accent1" w:themeShade="80"/>
          <w:sz w:val="24"/>
        </w:rPr>
        <w:t>)</w:t>
      </w:r>
      <w:r w:rsidRPr="00E52AA1">
        <w:rPr>
          <w:color w:val="1F4E79" w:themeColor="accent1" w:themeShade="80"/>
          <w:sz w:val="24"/>
        </w:rPr>
        <w:t>]</w:t>
      </w:r>
    </w:p>
    <w:p w14:paraId="7E43110F" w14:textId="77777777" w:rsidR="00E52AA1" w:rsidRDefault="00E52AA1" w:rsidP="00E52AA1">
      <w:pPr>
        <w:jc w:val="center"/>
        <w:rPr>
          <w:color w:val="1F4E79" w:themeColor="accent1" w:themeShade="80"/>
          <w:sz w:val="24"/>
        </w:rPr>
      </w:pPr>
      <w:r>
        <w:rPr>
          <w:color w:val="1F4E79" w:themeColor="accent1" w:themeShade="80"/>
          <w:sz w:val="24"/>
        </w:rPr>
        <w:t>[Data]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2218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845C68" w14:textId="77777777" w:rsidR="00453FD6" w:rsidRDefault="00453FD6" w:rsidP="00B81B94">
          <w:pPr>
            <w:pStyle w:val="Cabealhodondice"/>
            <w:jc w:val="left"/>
          </w:pPr>
          <w: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br w:type="page"/>
          </w:r>
        </w:p>
        <w:p w14:paraId="65D9FBEA" w14:textId="77777777" w:rsidR="00B14FF7" w:rsidRDefault="00B14FF7">
          <w:pPr>
            <w:pStyle w:val="Cabealhodondice"/>
          </w:pPr>
          <w:r>
            <w:lastRenderedPageBreak/>
            <w:t>Índice</w:t>
          </w:r>
        </w:p>
        <w:p w14:paraId="76A21CD7" w14:textId="77777777" w:rsidR="00C84458" w:rsidRPr="00C84458" w:rsidRDefault="00C84458" w:rsidP="00C84458"/>
        <w:p w14:paraId="642B86E7" w14:textId="3D6167EE" w:rsidR="00A75052" w:rsidRDefault="00B14FF7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12829" w:history="1">
            <w:r w:rsidR="00A75052" w:rsidRPr="008925AD">
              <w:rPr>
                <w:rStyle w:val="Hiperligao"/>
                <w:b/>
                <w:noProof/>
              </w:rPr>
              <w:t>1.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Introdução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_Toc148112829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2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74E349A5" w14:textId="7BA75509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0" w:history="1">
            <w:r w:rsidRPr="008925AD">
              <w:rPr>
                <w:rStyle w:val="Hiperligao"/>
                <w:b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3733" w14:textId="4526002A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1" w:history="1">
            <w:r w:rsidRPr="008925AD">
              <w:rPr>
                <w:rStyle w:val="Hiperligao"/>
                <w:b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8DE6" w14:textId="37B09938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2" w:history="1">
            <w:r w:rsidRPr="008925AD">
              <w:rPr>
                <w:rStyle w:val="Hiperligao"/>
                <w:b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7962" w14:textId="76E20C51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3" w:history="1">
            <w:r w:rsidRPr="008925AD">
              <w:rPr>
                <w:rStyle w:val="Hiperligao"/>
                <w:b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93B9" w14:textId="091418D6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4" w:history="1">
            <w:r w:rsidRPr="008925AD">
              <w:rPr>
                <w:rStyle w:val="Hiperligao"/>
                <w:b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E212" w14:textId="6FA5B13D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5" w:history="1">
            <w:r w:rsidRPr="008925AD">
              <w:rPr>
                <w:rStyle w:val="Hiperligao"/>
                <w:b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Priorização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996B" w14:textId="41F75DA2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6" w:history="1">
            <w:r w:rsidRPr="008925AD">
              <w:rPr>
                <w:rStyle w:val="Hiperligao"/>
                <w:b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Desenho do Sistema 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5F49" w14:textId="7A80C62E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7" w:history="1">
            <w:r w:rsidRPr="008925AD">
              <w:rPr>
                <w:rStyle w:val="Hiperligao"/>
                <w:b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Desenho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3CF3" w14:textId="0F7C6D04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8" w:history="1">
            <w:r w:rsidRPr="008925AD">
              <w:rPr>
                <w:rStyle w:val="Hiperligao"/>
                <w:b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Arquitetura e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106B" w14:textId="4E45CD15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9" w:history="1">
            <w:r w:rsidRPr="008925AD">
              <w:rPr>
                <w:rStyle w:val="Hiperligao"/>
                <w:b/>
                <w:noProof/>
              </w:rPr>
              <w:t>4.3.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Diagramas 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A00E" w14:textId="3A7A71C5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40" w:history="1">
            <w:r w:rsidRPr="008925AD">
              <w:rPr>
                <w:rStyle w:val="Hiperligao"/>
                <w:b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01FD" w14:textId="157C1ED5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41" w:history="1">
            <w:r w:rsidRPr="008925AD">
              <w:rPr>
                <w:rStyle w:val="Hiperligao"/>
                <w:b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3D00" w14:textId="647CEC58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42" w:history="1">
            <w:r w:rsidRPr="008925AD">
              <w:rPr>
                <w:rStyle w:val="Hiperligao"/>
                <w:b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DE6AA" w14:textId="274C80BC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43" w:history="1">
            <w:r w:rsidRPr="008925AD">
              <w:rPr>
                <w:rStyle w:val="Hiperligao"/>
                <w:b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Controle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F467" w14:textId="210AC6DD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44" w:history="1">
            <w:r w:rsidRPr="008925AD">
              <w:rPr>
                <w:rStyle w:val="Hiperligao"/>
                <w:b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FBCB" w14:textId="6238A685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45" w:history="1">
            <w:r w:rsidRPr="008925AD">
              <w:rPr>
                <w:rStyle w:val="Hiperligao"/>
                <w:b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A758F" w14:textId="13CC13CC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46" w:history="1">
            <w:r w:rsidRPr="008925AD">
              <w:rPr>
                <w:rStyle w:val="Hiperligao"/>
                <w:b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925AD">
              <w:rPr>
                <w:rStyle w:val="Hiperligao"/>
                <w:b/>
                <w:noProof/>
              </w:rPr>
              <w:t>Fontes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CCE7B" w14:textId="29E6D71B" w:rsidR="00A75052" w:rsidRDefault="00A75052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47" w:history="1">
            <w:r w:rsidRPr="008925AD">
              <w:rPr>
                <w:rStyle w:val="Hiperligao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233D" w14:textId="0EBA353B" w:rsidR="00B81B94" w:rsidRDefault="00B14FF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6EE27F" w14:textId="00D92EC0" w:rsidR="00E52AA1" w:rsidRPr="00B81B94" w:rsidRDefault="00E52AA1">
      <w:r>
        <w:rPr>
          <w:sz w:val="32"/>
        </w:rPr>
        <w:br w:type="page"/>
      </w:r>
    </w:p>
    <w:p w14:paraId="49F3FFB9" w14:textId="77777777" w:rsidR="00F51554" w:rsidRPr="00C84458" w:rsidRDefault="001B1DDA" w:rsidP="00E52AA1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0" w:name="_Toc148112829"/>
      <w:r>
        <w:rPr>
          <w:b/>
          <w:color w:val="2E74B5" w:themeColor="accent1" w:themeShade="BF"/>
          <w:sz w:val="32"/>
        </w:rPr>
        <w:lastRenderedPageBreak/>
        <w:t>Introdução</w:t>
      </w:r>
      <w:bookmarkEnd w:id="0"/>
    </w:p>
    <w:p w14:paraId="72B3A4B1" w14:textId="58B1F09F" w:rsidR="004C69B9" w:rsidRDefault="001B1DDA" w:rsidP="00A75052">
      <w:pPr>
        <w:jc w:val="both"/>
        <w:rPr>
          <w:color w:val="000000" w:themeColor="text1"/>
          <w:sz w:val="22"/>
        </w:rPr>
      </w:pPr>
      <w:r w:rsidRPr="007E155D">
        <w:rPr>
          <w:color w:val="000000" w:themeColor="text1"/>
          <w:sz w:val="22"/>
        </w:rPr>
        <w:t>Na introdução devem constar os objetivos do trabalho e a sua motivação. A introdução deverá descrever, sucintamente, o modo como o relatório está organizado nas suas diversas partes e a articulação entre elas segundo uma ideia condutora. Descreva, de forma sucinta, o problema em estudo e enuncie os principais métodos que são utilizados no relatório. Seja especialmente cuidadoso na utilização de termos técnicos ou referência a palavras-chave relativas à temática abordada.</w:t>
      </w:r>
    </w:p>
    <w:p w14:paraId="7AFBCF43" w14:textId="77777777" w:rsidR="00B81B94" w:rsidRPr="00B81B94" w:rsidRDefault="00B81B94" w:rsidP="00492E67">
      <w:pPr>
        <w:rPr>
          <w:color w:val="000000" w:themeColor="text1"/>
          <w:sz w:val="22"/>
        </w:rPr>
      </w:pPr>
    </w:p>
    <w:p w14:paraId="58DB31B2" w14:textId="186AEF71" w:rsidR="005F5B9D" w:rsidRPr="005F5B9D" w:rsidRDefault="007E155D" w:rsidP="005F5B9D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1" w:name="_Toc148112830"/>
      <w:r>
        <w:rPr>
          <w:b/>
          <w:color w:val="2E74B5" w:themeColor="accent1" w:themeShade="BF"/>
          <w:sz w:val="32"/>
        </w:rPr>
        <w:t>Planeamento</w:t>
      </w:r>
      <w:bookmarkEnd w:id="1"/>
    </w:p>
    <w:p w14:paraId="7BB1F886" w14:textId="096F6DD4" w:rsidR="005F5B9D" w:rsidRPr="005F5B9D" w:rsidRDefault="005F5B9D" w:rsidP="005F5B9D">
      <w:pPr>
        <w:spacing w:before="64" w:line="275" w:lineRule="auto"/>
        <w:ind w:right="68"/>
        <w:jc w:val="both"/>
        <w:rPr>
          <w:sz w:val="22"/>
        </w:rPr>
      </w:pPr>
      <w:r>
        <w:rPr>
          <w:sz w:val="22"/>
        </w:rPr>
        <w:t>O planeamento</w:t>
      </w:r>
      <w:r w:rsidRPr="005F5B9D">
        <w:rPr>
          <w:sz w:val="22"/>
        </w:rPr>
        <w:t xml:space="preserve"> é uma das partes mais cruciais d</w:t>
      </w:r>
      <w:r>
        <w:rPr>
          <w:sz w:val="22"/>
        </w:rPr>
        <w:t>e um</w:t>
      </w:r>
      <w:r w:rsidRPr="005F5B9D">
        <w:rPr>
          <w:sz w:val="22"/>
        </w:rPr>
        <w:t xml:space="preserve"> projeto de software. </w:t>
      </w:r>
      <w:r>
        <w:rPr>
          <w:sz w:val="22"/>
        </w:rPr>
        <w:t>E</w:t>
      </w:r>
      <w:r w:rsidRPr="005F5B9D">
        <w:rPr>
          <w:sz w:val="22"/>
        </w:rPr>
        <w:t xml:space="preserve">stabelece a </w:t>
      </w:r>
      <w:r>
        <w:rPr>
          <w:sz w:val="22"/>
        </w:rPr>
        <w:t>base</w:t>
      </w:r>
      <w:r w:rsidRPr="005F5B9D">
        <w:rPr>
          <w:sz w:val="22"/>
        </w:rPr>
        <w:t xml:space="preserve"> e o caminho para todo o projeto, garantindo que haja uma estrutura sólida e um plano bem elaborado para guiar todas as etapas do desenvolvimento. </w:t>
      </w:r>
    </w:p>
    <w:p w14:paraId="75983186" w14:textId="356D58CA" w:rsidR="005F5B9D" w:rsidRPr="005F5B9D" w:rsidRDefault="005F5B9D" w:rsidP="005F5B9D">
      <w:pPr>
        <w:pStyle w:val="Ttulo1"/>
        <w:numPr>
          <w:ilvl w:val="1"/>
          <w:numId w:val="5"/>
        </w:numPr>
        <w:ind w:left="284" w:hanging="284"/>
        <w:jc w:val="left"/>
        <w:rPr>
          <w:b/>
          <w:sz w:val="28"/>
        </w:rPr>
      </w:pPr>
      <w:bookmarkStart w:id="2" w:name="_Toc148112831"/>
      <w:r w:rsidRPr="005F5B9D">
        <w:rPr>
          <w:b/>
          <w:sz w:val="28"/>
        </w:rPr>
        <w:t>Metodologia de Desenvolvimento</w:t>
      </w:r>
      <w:bookmarkEnd w:id="2"/>
    </w:p>
    <w:p w14:paraId="6AB0E3D4" w14:textId="166959EE" w:rsidR="005F5B9D" w:rsidRPr="005F5B9D" w:rsidRDefault="005F5B9D" w:rsidP="005F5B9D">
      <w:pPr>
        <w:spacing w:before="64" w:line="275" w:lineRule="auto"/>
        <w:ind w:right="68"/>
        <w:jc w:val="both"/>
        <w:rPr>
          <w:sz w:val="22"/>
        </w:rPr>
      </w:pPr>
      <w:r w:rsidRPr="005F5B9D">
        <w:rPr>
          <w:sz w:val="22"/>
        </w:rPr>
        <w:t xml:space="preserve">Neste segmento, a metodologia de desenvolvimento é escolhida e descrita. Pode ser Agile, </w:t>
      </w:r>
      <w:proofErr w:type="spellStart"/>
      <w:r w:rsidRPr="005F5B9D">
        <w:rPr>
          <w:sz w:val="22"/>
        </w:rPr>
        <w:t>Waterfall</w:t>
      </w:r>
      <w:proofErr w:type="spellEnd"/>
      <w:r w:rsidRPr="005F5B9D">
        <w:rPr>
          <w:sz w:val="22"/>
        </w:rPr>
        <w:t xml:space="preserve">, </w:t>
      </w:r>
      <w:proofErr w:type="spellStart"/>
      <w:r w:rsidRPr="005F5B9D">
        <w:rPr>
          <w:sz w:val="22"/>
        </w:rPr>
        <w:t>Scrum</w:t>
      </w:r>
      <w:proofErr w:type="spellEnd"/>
      <w:r w:rsidRPr="005F5B9D">
        <w:rPr>
          <w:sz w:val="22"/>
        </w:rPr>
        <w:t>, entre outras. A metodologia orientará a abordagem de desenvolvimento</w:t>
      </w:r>
      <w:r>
        <w:rPr>
          <w:sz w:val="22"/>
        </w:rPr>
        <w:t xml:space="preserve"> e</w:t>
      </w:r>
      <w:r w:rsidRPr="005F5B9D">
        <w:rPr>
          <w:sz w:val="22"/>
        </w:rPr>
        <w:t xml:space="preserve"> a organização </w:t>
      </w:r>
      <w:r>
        <w:rPr>
          <w:sz w:val="22"/>
        </w:rPr>
        <w:t>do grupo. No fundo deve ser descrito como o grupo se pretende organizar (ou organizou) durante o projeto.</w:t>
      </w:r>
    </w:p>
    <w:p w14:paraId="1F21297D" w14:textId="77777777" w:rsidR="005F5B9D" w:rsidRPr="005F5B9D" w:rsidRDefault="005F5B9D" w:rsidP="005F5B9D">
      <w:pPr>
        <w:spacing w:before="64" w:line="275" w:lineRule="auto"/>
        <w:ind w:right="68"/>
        <w:jc w:val="both"/>
        <w:rPr>
          <w:sz w:val="22"/>
        </w:rPr>
      </w:pPr>
    </w:p>
    <w:p w14:paraId="56416259" w14:textId="77FF1395" w:rsidR="005F5B9D" w:rsidRPr="005F5B9D" w:rsidRDefault="005F5B9D" w:rsidP="005F5B9D">
      <w:pPr>
        <w:spacing w:before="64" w:line="275" w:lineRule="auto"/>
        <w:ind w:right="68"/>
        <w:jc w:val="both"/>
        <w:rPr>
          <w:sz w:val="22"/>
        </w:rPr>
      </w:pPr>
      <w:r w:rsidRPr="005F5B9D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40"/>
        </w:rPr>
        <w:t>2.2 Cronograma</w:t>
      </w:r>
    </w:p>
    <w:p w14:paraId="7CCD5164" w14:textId="3FCEA924" w:rsidR="005F5B9D" w:rsidRDefault="005F5B9D" w:rsidP="005F5B9D">
      <w:pPr>
        <w:spacing w:before="64" w:line="275" w:lineRule="auto"/>
        <w:ind w:right="68"/>
        <w:jc w:val="both"/>
        <w:rPr>
          <w:sz w:val="22"/>
        </w:rPr>
      </w:pPr>
      <w:r>
        <w:rPr>
          <w:sz w:val="22"/>
        </w:rPr>
        <w:t>O</w:t>
      </w:r>
      <w:r w:rsidRPr="005F5B9D">
        <w:rPr>
          <w:sz w:val="22"/>
        </w:rPr>
        <w:t xml:space="preserve"> cronograma do projeto </w:t>
      </w:r>
      <w:r>
        <w:rPr>
          <w:sz w:val="22"/>
        </w:rPr>
        <w:t xml:space="preserve">deve ser criado no seu início e ser </w:t>
      </w:r>
      <w:r w:rsidRPr="005F5B9D">
        <w:rPr>
          <w:sz w:val="22"/>
        </w:rPr>
        <w:t>detalhado. Inclui todas as fases do desenvolvimento, os marcos</w:t>
      </w:r>
      <w:r>
        <w:rPr>
          <w:sz w:val="22"/>
        </w:rPr>
        <w:t xml:space="preserve"> (</w:t>
      </w:r>
      <w:proofErr w:type="spellStart"/>
      <w:r w:rsidRPr="005F5B9D">
        <w:rPr>
          <w:i/>
          <w:iCs/>
          <w:sz w:val="22"/>
        </w:rPr>
        <w:t>milestones</w:t>
      </w:r>
      <w:proofErr w:type="spellEnd"/>
      <w:r>
        <w:rPr>
          <w:sz w:val="22"/>
        </w:rPr>
        <w:t>)</w:t>
      </w:r>
      <w:r w:rsidRPr="005F5B9D">
        <w:rPr>
          <w:sz w:val="22"/>
        </w:rPr>
        <w:t>, as entregas e os prazos. O cronograma serve como um guia temporal para a execução do projeto, assegurando que as metas sejam atingidas no tempo previsto.</w:t>
      </w:r>
    </w:p>
    <w:p w14:paraId="6779D226" w14:textId="77777777" w:rsidR="00A75052" w:rsidRPr="005F5B9D" w:rsidRDefault="00A75052" w:rsidP="005F5B9D">
      <w:pPr>
        <w:spacing w:before="64" w:line="275" w:lineRule="auto"/>
        <w:ind w:right="68"/>
        <w:jc w:val="both"/>
        <w:rPr>
          <w:sz w:val="22"/>
        </w:rPr>
      </w:pPr>
    </w:p>
    <w:p w14:paraId="5818E65D" w14:textId="66A21DE2" w:rsidR="001B1DDA" w:rsidRPr="00221798" w:rsidRDefault="007E155D" w:rsidP="001B1DDA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3" w:name="_Toc148112832"/>
      <w:r w:rsidRPr="007E155D">
        <w:rPr>
          <w:b/>
          <w:color w:val="2E74B5" w:themeColor="accent1" w:themeShade="BF"/>
          <w:sz w:val="32"/>
        </w:rPr>
        <w:t>Requisitos</w:t>
      </w:r>
      <w:bookmarkEnd w:id="3"/>
    </w:p>
    <w:p w14:paraId="60ACFA53" w14:textId="49F009B2" w:rsidR="00221798" w:rsidRDefault="00221798" w:rsidP="00221798">
      <w:pPr>
        <w:jc w:val="both"/>
        <w:rPr>
          <w:sz w:val="22"/>
        </w:rPr>
      </w:pPr>
      <w:r w:rsidRPr="00221798">
        <w:rPr>
          <w:sz w:val="22"/>
        </w:rPr>
        <w:t xml:space="preserve">O capítulo de requisitos é fundamental para definir e documentar as necessidades e expectativas dos </w:t>
      </w:r>
      <w:proofErr w:type="spellStart"/>
      <w:r w:rsidRPr="005F5B9D">
        <w:rPr>
          <w:i/>
          <w:iCs/>
          <w:sz w:val="22"/>
        </w:rPr>
        <w:t>stakeholders</w:t>
      </w:r>
      <w:proofErr w:type="spellEnd"/>
      <w:r w:rsidR="005F5B9D">
        <w:rPr>
          <w:sz w:val="22"/>
        </w:rPr>
        <w:t xml:space="preserve"> (caso existam, podendo ser os próprios elementos do grupo)</w:t>
      </w:r>
      <w:r w:rsidRPr="00221798">
        <w:rPr>
          <w:sz w:val="22"/>
        </w:rPr>
        <w:t>. Este capítulo serve como uma base para o desenvolvimento, design, teste e impl</w:t>
      </w:r>
      <w:r>
        <w:rPr>
          <w:sz w:val="22"/>
        </w:rPr>
        <w:t xml:space="preserve">ementação </w:t>
      </w:r>
      <w:r w:rsidRPr="00221798">
        <w:rPr>
          <w:sz w:val="22"/>
        </w:rPr>
        <w:t xml:space="preserve">do software, garantindo que todas as partes envolvidas tenham um entendimento claro do que o software deve realizar. </w:t>
      </w:r>
      <w:r w:rsidR="001858CD">
        <w:rPr>
          <w:sz w:val="22"/>
        </w:rPr>
        <w:t>Neste capítulo, além de se identificarem os trabalhos de levantamento e análise de requisitos (trabalhos efetuados, como por exemplo entrevistas, análise de sistemas de referência, etc.)</w:t>
      </w:r>
      <w:r w:rsidRPr="00221798">
        <w:rPr>
          <w:sz w:val="22"/>
        </w:rPr>
        <w:t>, os requisitos são categorizados, detalhados e priorizados para orientar as fases subsequentes do projeto.</w:t>
      </w:r>
    </w:p>
    <w:p w14:paraId="0465FDE2" w14:textId="705F18A0" w:rsidR="00221798" w:rsidRPr="00221798" w:rsidRDefault="00221798" w:rsidP="00221798">
      <w:pPr>
        <w:pStyle w:val="Ttulo1"/>
        <w:numPr>
          <w:ilvl w:val="1"/>
          <w:numId w:val="5"/>
        </w:numPr>
        <w:ind w:left="284" w:hanging="284"/>
        <w:jc w:val="left"/>
        <w:rPr>
          <w:b/>
          <w:sz w:val="28"/>
        </w:rPr>
      </w:pPr>
      <w:bookmarkStart w:id="4" w:name="_Toc148112833"/>
      <w:r w:rsidRPr="00221798">
        <w:rPr>
          <w:b/>
          <w:sz w:val="28"/>
        </w:rPr>
        <w:t>Requisitos Funcionais</w:t>
      </w:r>
      <w:bookmarkEnd w:id="4"/>
    </w:p>
    <w:p w14:paraId="68F45FFA" w14:textId="18B0DB77" w:rsidR="00221798" w:rsidRPr="00221798" w:rsidRDefault="00221798" w:rsidP="00221798">
      <w:pPr>
        <w:jc w:val="both"/>
        <w:rPr>
          <w:sz w:val="22"/>
        </w:rPr>
      </w:pPr>
      <w:r w:rsidRPr="00221798">
        <w:rPr>
          <w:sz w:val="22"/>
        </w:rPr>
        <w:t xml:space="preserve">Nesta seção, são descritos os requisitos funcionais do software, ou seja, as funções específicas e as operações que o software deve realizar. </w:t>
      </w:r>
      <w:r>
        <w:rPr>
          <w:sz w:val="22"/>
        </w:rPr>
        <w:t>P</w:t>
      </w:r>
      <w:r w:rsidRPr="00221798">
        <w:rPr>
          <w:sz w:val="22"/>
        </w:rPr>
        <w:t>ode incluir processos</w:t>
      </w:r>
      <w:r>
        <w:rPr>
          <w:sz w:val="22"/>
        </w:rPr>
        <w:t xml:space="preserve"> (Diagramas UML)</w:t>
      </w:r>
      <w:r w:rsidRPr="00221798">
        <w:rPr>
          <w:sz w:val="22"/>
        </w:rPr>
        <w:t xml:space="preserve">, características, </w:t>
      </w:r>
      <w:r w:rsidRPr="00221798">
        <w:rPr>
          <w:sz w:val="22"/>
        </w:rPr>
        <w:lastRenderedPageBreak/>
        <w:t xml:space="preserve">funcionalidades e especificações detalhadas que descrevem o que o sistema deve fazer para satisfazer as necessidades dos </w:t>
      </w:r>
      <w:r>
        <w:rPr>
          <w:sz w:val="22"/>
        </w:rPr>
        <w:t>utilizadores</w:t>
      </w:r>
      <w:r w:rsidRPr="00221798">
        <w:rPr>
          <w:sz w:val="22"/>
        </w:rPr>
        <w:t xml:space="preserve"> finais.</w:t>
      </w:r>
    </w:p>
    <w:p w14:paraId="0212E652" w14:textId="0E61EA8C" w:rsidR="00221798" w:rsidRPr="00221798" w:rsidRDefault="00221798" w:rsidP="00221798">
      <w:pPr>
        <w:pStyle w:val="Ttulo1"/>
        <w:numPr>
          <w:ilvl w:val="1"/>
          <w:numId w:val="5"/>
        </w:numPr>
        <w:ind w:left="284" w:hanging="284"/>
        <w:jc w:val="left"/>
        <w:rPr>
          <w:b/>
          <w:sz w:val="28"/>
        </w:rPr>
      </w:pPr>
      <w:bookmarkStart w:id="5" w:name="_Toc148112834"/>
      <w:r w:rsidRPr="00221798">
        <w:rPr>
          <w:b/>
          <w:sz w:val="28"/>
        </w:rPr>
        <w:t xml:space="preserve">Requisitos </w:t>
      </w:r>
      <w:proofErr w:type="gramStart"/>
      <w:r w:rsidR="00A75052">
        <w:rPr>
          <w:b/>
          <w:sz w:val="28"/>
        </w:rPr>
        <w:t>n</w:t>
      </w:r>
      <w:r w:rsidRPr="00221798">
        <w:rPr>
          <w:b/>
          <w:sz w:val="28"/>
        </w:rPr>
        <w:t>ão Funcionais</w:t>
      </w:r>
      <w:bookmarkEnd w:id="5"/>
      <w:proofErr w:type="gramEnd"/>
    </w:p>
    <w:p w14:paraId="57748057" w14:textId="14792627" w:rsidR="00221798" w:rsidRPr="00221798" w:rsidRDefault="00221798" w:rsidP="00221798">
      <w:pPr>
        <w:jc w:val="both"/>
        <w:rPr>
          <w:sz w:val="22"/>
        </w:rPr>
      </w:pPr>
      <w:r w:rsidRPr="00221798">
        <w:rPr>
          <w:sz w:val="22"/>
        </w:rPr>
        <w:t xml:space="preserve">Os requisitos não funcionais são as características qualitativas do sistema, como desempenho, segurança, usabilidade, compatibilidade, etc. </w:t>
      </w:r>
      <w:r w:rsidR="00F50AAE">
        <w:rPr>
          <w:sz w:val="22"/>
        </w:rPr>
        <w:t>No fundo</w:t>
      </w:r>
      <w:r w:rsidRPr="00221798">
        <w:rPr>
          <w:sz w:val="22"/>
        </w:rPr>
        <w:t xml:space="preserve"> definem "como" o sistema realiza </w:t>
      </w:r>
      <w:r w:rsidR="00F50AAE">
        <w:rPr>
          <w:sz w:val="22"/>
        </w:rPr>
        <w:t xml:space="preserve">as </w:t>
      </w:r>
      <w:r w:rsidRPr="00221798">
        <w:rPr>
          <w:sz w:val="22"/>
        </w:rPr>
        <w:t>suas funções, garantindo que o software atenda a padrões de qualidade e operacionalidade específicos.</w:t>
      </w:r>
    </w:p>
    <w:p w14:paraId="2B6C7F65" w14:textId="0B7642AD" w:rsidR="00221798" w:rsidRPr="00F50AAE" w:rsidRDefault="00221798" w:rsidP="00F50AAE">
      <w:pPr>
        <w:pStyle w:val="Ttulo1"/>
        <w:numPr>
          <w:ilvl w:val="1"/>
          <w:numId w:val="5"/>
        </w:numPr>
        <w:ind w:left="284" w:hanging="284"/>
        <w:jc w:val="left"/>
        <w:rPr>
          <w:b/>
          <w:sz w:val="28"/>
        </w:rPr>
      </w:pPr>
      <w:bookmarkStart w:id="6" w:name="_Toc148112835"/>
      <w:r w:rsidRPr="00F50AAE">
        <w:rPr>
          <w:b/>
          <w:sz w:val="28"/>
        </w:rPr>
        <w:t>Priorização de Requisitos</w:t>
      </w:r>
      <w:bookmarkEnd w:id="6"/>
    </w:p>
    <w:p w14:paraId="5B96F786" w14:textId="4C193299" w:rsidR="00221798" w:rsidRDefault="00221798" w:rsidP="00221798">
      <w:pPr>
        <w:jc w:val="both"/>
        <w:rPr>
          <w:sz w:val="22"/>
        </w:rPr>
      </w:pPr>
      <w:r w:rsidRPr="00221798">
        <w:rPr>
          <w:sz w:val="22"/>
        </w:rPr>
        <w:t>A priorização é essencial para</w:t>
      </w:r>
      <w:r w:rsidR="00F50AAE">
        <w:rPr>
          <w:sz w:val="22"/>
        </w:rPr>
        <w:t xml:space="preserve"> que os grupos possam dar prioridade</w:t>
      </w:r>
      <w:r w:rsidRPr="00221798">
        <w:rPr>
          <w:sz w:val="22"/>
        </w:rPr>
        <w:t xml:space="preserve"> </w:t>
      </w:r>
      <w:r w:rsidR="00F50AAE">
        <w:rPr>
          <w:sz w:val="22"/>
        </w:rPr>
        <w:t>aos</w:t>
      </w:r>
      <w:r w:rsidRPr="00221798">
        <w:rPr>
          <w:sz w:val="22"/>
        </w:rPr>
        <w:t xml:space="preserve"> requisitos mais críticos e </w:t>
      </w:r>
      <w:r w:rsidR="00F50AAE">
        <w:rPr>
          <w:sz w:val="22"/>
        </w:rPr>
        <w:t>importantes</w:t>
      </w:r>
      <w:r w:rsidRPr="00221798">
        <w:rPr>
          <w:sz w:val="22"/>
        </w:rPr>
        <w:t>. Aqui, os requisitos são classificados com base em sua importância e urgência para o projeto.</w:t>
      </w:r>
      <w:r w:rsidR="00F50AAE">
        <w:rPr>
          <w:sz w:val="22"/>
        </w:rPr>
        <w:t xml:space="preserve"> Numa ótica de evolução futura, requisitos que não venham a ser implementados (por opção ou falta de tempo) possam ser encarados como trabalho futuro (evolução da aplicação).</w:t>
      </w:r>
    </w:p>
    <w:p w14:paraId="05FED4B3" w14:textId="77777777" w:rsidR="001858CD" w:rsidRPr="00E52AA1" w:rsidRDefault="001858CD" w:rsidP="00221798">
      <w:pPr>
        <w:jc w:val="both"/>
        <w:rPr>
          <w:sz w:val="22"/>
        </w:rPr>
      </w:pPr>
    </w:p>
    <w:p w14:paraId="625492B7" w14:textId="0D54F990" w:rsidR="001858CD" w:rsidRPr="001858CD" w:rsidRDefault="007E155D" w:rsidP="001858CD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7" w:name="_Toc148112836"/>
      <w:r>
        <w:rPr>
          <w:b/>
          <w:color w:val="2E74B5" w:themeColor="accent1" w:themeShade="BF"/>
          <w:sz w:val="32"/>
        </w:rPr>
        <w:t xml:space="preserve">Desenho do </w:t>
      </w:r>
      <w:r w:rsidR="001858CD">
        <w:rPr>
          <w:b/>
          <w:color w:val="2E74B5" w:themeColor="accent1" w:themeShade="BF"/>
          <w:sz w:val="32"/>
        </w:rPr>
        <w:t>S</w:t>
      </w:r>
      <w:r>
        <w:rPr>
          <w:b/>
          <w:color w:val="2E74B5" w:themeColor="accent1" w:themeShade="BF"/>
          <w:sz w:val="32"/>
        </w:rPr>
        <w:t>istema</w:t>
      </w:r>
      <w:r w:rsidR="001858CD">
        <w:rPr>
          <w:b/>
          <w:color w:val="2E74B5" w:themeColor="accent1" w:themeShade="BF"/>
          <w:sz w:val="32"/>
        </w:rPr>
        <w:t xml:space="preserve"> e Arquitetura</w:t>
      </w:r>
      <w:bookmarkEnd w:id="7"/>
    </w:p>
    <w:p w14:paraId="06631F0D" w14:textId="1193F9EE" w:rsidR="001858CD" w:rsidRDefault="001858CD" w:rsidP="001858CD">
      <w:pPr>
        <w:jc w:val="both"/>
      </w:pPr>
      <w:r>
        <w:t xml:space="preserve">O capítulo de </w:t>
      </w:r>
      <w:r>
        <w:t>Desenho</w:t>
      </w:r>
      <w:r>
        <w:t xml:space="preserve"> e Arquitetura é uma etapa crítica no desenvolvimento de software, onde as especificações e requisitos definidos</w:t>
      </w:r>
      <w:r>
        <w:t>,</w:t>
      </w:r>
      <w:r>
        <w:t xml:space="preserve"> anteriormente</w:t>
      </w:r>
      <w:r>
        <w:t>,</w:t>
      </w:r>
      <w:r>
        <w:t xml:space="preserve"> são transformados em representações gráficas e técnicas que servirão como guias para a implementação do sistema. Este capítulo assegura que o software </w:t>
      </w:r>
      <w:r>
        <w:t>está</w:t>
      </w:r>
      <w:r>
        <w:t xml:space="preserve"> estruturado e organizado de forma eficiente e eficaz</w:t>
      </w:r>
      <w:r>
        <w:t>.</w:t>
      </w:r>
    </w:p>
    <w:p w14:paraId="23AADCC3" w14:textId="4FF807C0" w:rsidR="001858CD" w:rsidRPr="001858CD" w:rsidRDefault="001858CD" w:rsidP="001858CD">
      <w:pPr>
        <w:pStyle w:val="Ttulo1"/>
        <w:numPr>
          <w:ilvl w:val="1"/>
          <w:numId w:val="5"/>
        </w:numPr>
        <w:ind w:left="284" w:hanging="284"/>
        <w:jc w:val="left"/>
        <w:rPr>
          <w:b/>
          <w:sz w:val="28"/>
        </w:rPr>
      </w:pPr>
      <w:bookmarkStart w:id="8" w:name="_Toc148112837"/>
      <w:r w:rsidRPr="001858CD">
        <w:rPr>
          <w:b/>
          <w:sz w:val="28"/>
        </w:rPr>
        <w:t>Des</w:t>
      </w:r>
      <w:r>
        <w:rPr>
          <w:b/>
          <w:sz w:val="28"/>
        </w:rPr>
        <w:t>enho</w:t>
      </w:r>
      <w:r w:rsidRPr="001858CD">
        <w:rPr>
          <w:b/>
          <w:sz w:val="28"/>
        </w:rPr>
        <w:t xml:space="preserve"> do Sistema</w:t>
      </w:r>
      <w:bookmarkEnd w:id="8"/>
    </w:p>
    <w:p w14:paraId="7F94A310" w14:textId="1292ACB5" w:rsidR="001858CD" w:rsidRDefault="001858CD" w:rsidP="001858CD">
      <w:r>
        <w:t xml:space="preserve">Nesta seção, o </w:t>
      </w:r>
      <w:r>
        <w:t>desenho</w:t>
      </w:r>
      <w:r>
        <w:t xml:space="preserve"> geral do sistema é abordado, envolvendo a criação de diagramas, layouts e outros elementos visuais que ilustram a estrutura e o funcionamento do software. </w:t>
      </w:r>
    </w:p>
    <w:p w14:paraId="0440A004" w14:textId="6B399B8E" w:rsidR="001858CD" w:rsidRPr="001858CD" w:rsidRDefault="001858CD" w:rsidP="001858CD">
      <w:pPr>
        <w:pStyle w:val="Ttulo1"/>
        <w:numPr>
          <w:ilvl w:val="1"/>
          <w:numId w:val="5"/>
        </w:numPr>
        <w:ind w:left="284" w:hanging="284"/>
        <w:jc w:val="left"/>
        <w:rPr>
          <w:b/>
          <w:sz w:val="28"/>
        </w:rPr>
      </w:pPr>
      <w:bookmarkStart w:id="9" w:name="_Toc148112838"/>
      <w:r>
        <w:rPr>
          <w:b/>
          <w:sz w:val="28"/>
        </w:rPr>
        <w:t>Arquitetura e Tecnologia</w:t>
      </w:r>
      <w:bookmarkEnd w:id="9"/>
    </w:p>
    <w:p w14:paraId="557B3483" w14:textId="1992B538" w:rsidR="001858CD" w:rsidRDefault="001858CD" w:rsidP="001858CD">
      <w:pPr>
        <w:jc w:val="both"/>
      </w:pPr>
      <w:r>
        <w:t xml:space="preserve">Os modelos de arquitetura descrevem a estrutura de alto nível do sistema. Eles incluem a </w:t>
      </w:r>
      <w:r>
        <w:t xml:space="preserve">tecnologia a utilizar, a </w:t>
      </w:r>
      <w:r>
        <w:t>organização dos componentes do softwar</w:t>
      </w:r>
      <w:r>
        <w:t>e, bem como as suas relações (por exemplo no caso de um sistema distribuídos).</w:t>
      </w:r>
    </w:p>
    <w:p w14:paraId="729A5EAD" w14:textId="3DCF1DD4" w:rsidR="001858CD" w:rsidRPr="001858CD" w:rsidRDefault="001858CD" w:rsidP="001858CD">
      <w:pPr>
        <w:pStyle w:val="Ttulo1"/>
        <w:numPr>
          <w:ilvl w:val="1"/>
          <w:numId w:val="5"/>
        </w:numPr>
        <w:ind w:left="284" w:hanging="284"/>
        <w:jc w:val="left"/>
        <w:rPr>
          <w:b/>
          <w:sz w:val="28"/>
        </w:rPr>
      </w:pPr>
      <w:bookmarkStart w:id="10" w:name="_Toc148112839"/>
      <w:r w:rsidRPr="001858CD">
        <w:rPr>
          <w:b/>
          <w:sz w:val="28"/>
        </w:rPr>
        <w:t>Diagramas e Modelos</w:t>
      </w:r>
      <w:bookmarkEnd w:id="10"/>
    </w:p>
    <w:p w14:paraId="272F11EE" w14:textId="618F5766" w:rsidR="001858CD" w:rsidRDefault="001858CD" w:rsidP="001858CD">
      <w:pPr>
        <w:jc w:val="both"/>
      </w:pPr>
      <w:r>
        <w:t>Neste subcapítulo</w:t>
      </w:r>
      <w:r>
        <w:t xml:space="preserve">, são criados </w:t>
      </w:r>
      <w:r>
        <w:t xml:space="preserve">e apresentados </w:t>
      </w:r>
      <w:r>
        <w:t>diversos diagramas, como os de classes, sequência, componentes, entre outros</w:t>
      </w:r>
      <w:r>
        <w:t xml:space="preserve"> (por exemplo diagramas relacionais das BD)</w:t>
      </w:r>
      <w:r>
        <w:t>, para representar visualmente aspetos específicos do sistema. Es</w:t>
      </w:r>
      <w:r>
        <w:t>t</w:t>
      </w:r>
      <w:r>
        <w:t xml:space="preserve">es diagramas ajudam na compreensão, comunicação e documentação da estrutura e dinâmica do </w:t>
      </w:r>
      <w:r>
        <w:t>Sistema</w:t>
      </w:r>
      <w:r>
        <w:t>.</w:t>
      </w:r>
    </w:p>
    <w:p w14:paraId="53CF8D55" w14:textId="77777777" w:rsidR="001858CD" w:rsidRDefault="001858CD" w:rsidP="001858CD"/>
    <w:p w14:paraId="344FE034" w14:textId="77777777" w:rsidR="00A75052" w:rsidRDefault="00A75052" w:rsidP="001858CD"/>
    <w:p w14:paraId="28C49D66" w14:textId="77777777" w:rsidR="00A75052" w:rsidRDefault="00A75052" w:rsidP="001858CD"/>
    <w:p w14:paraId="6EA191E4" w14:textId="6BEFABB1" w:rsidR="001858CD" w:rsidRPr="001858CD" w:rsidRDefault="007E155D" w:rsidP="001858CD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11" w:name="_Toc148112840"/>
      <w:r>
        <w:rPr>
          <w:b/>
          <w:color w:val="2E74B5" w:themeColor="accent1" w:themeShade="BF"/>
          <w:sz w:val="32"/>
        </w:rPr>
        <w:lastRenderedPageBreak/>
        <w:t>Implementação</w:t>
      </w:r>
      <w:bookmarkEnd w:id="11"/>
    </w:p>
    <w:p w14:paraId="4FD0B8C6" w14:textId="22595312" w:rsidR="001858CD" w:rsidRDefault="001858CD" w:rsidP="001858CD">
      <w:r>
        <w:t xml:space="preserve">O capítulo de implementação é onde a </w:t>
      </w:r>
      <w:r w:rsidR="00A75052">
        <w:t>conceção</w:t>
      </w:r>
      <w:r>
        <w:t xml:space="preserve"> do software começa a tomar forma física. Nesta fase, o design e a arquitetura são transformados em código, seguindo os requisitos estabelecidos. A implementação é uma etapa prática e crítica, envolvendo a codificação, a revisão do código e a preparação para os testes e a implantação.</w:t>
      </w:r>
    </w:p>
    <w:p w14:paraId="154D5BC0" w14:textId="00927E05" w:rsidR="001858CD" w:rsidRPr="00B81B94" w:rsidRDefault="001858CD" w:rsidP="00B81B94">
      <w:pPr>
        <w:pStyle w:val="Ttulo1"/>
        <w:numPr>
          <w:ilvl w:val="1"/>
          <w:numId w:val="5"/>
        </w:numPr>
        <w:ind w:left="284" w:hanging="284"/>
        <w:jc w:val="left"/>
        <w:rPr>
          <w:b/>
          <w:sz w:val="28"/>
        </w:rPr>
      </w:pPr>
      <w:bookmarkStart w:id="12" w:name="_Toc148112841"/>
      <w:r w:rsidRPr="00B81B94">
        <w:rPr>
          <w:b/>
          <w:sz w:val="28"/>
        </w:rPr>
        <w:t>Ambiente de Desenvolvimento</w:t>
      </w:r>
      <w:bookmarkEnd w:id="12"/>
    </w:p>
    <w:p w14:paraId="5B5B7280" w14:textId="0D4EEFA3" w:rsidR="001858CD" w:rsidRDefault="001858CD" w:rsidP="00C3557B">
      <w:pPr>
        <w:jc w:val="both"/>
      </w:pPr>
      <w:r>
        <w:t>Esta seção descreve a configuração do ambiente de desenvolvimento. Inclui a seleção e a configuração das ferramentas de desenvolvimento</w:t>
      </w:r>
      <w:r w:rsidR="00A75052">
        <w:t xml:space="preserve"> (</w:t>
      </w:r>
      <w:proofErr w:type="spellStart"/>
      <w:r w:rsidR="00A75052">
        <w:t>IDEs</w:t>
      </w:r>
      <w:proofErr w:type="spellEnd"/>
      <w:r w:rsidR="00A75052">
        <w:t>, entre outros)</w:t>
      </w:r>
      <w:r>
        <w:t xml:space="preserve">, sistemas de controle de versão, </w:t>
      </w:r>
      <w:proofErr w:type="spellStart"/>
      <w:r w:rsidRPr="00A75052">
        <w:rPr>
          <w:i/>
          <w:iCs/>
        </w:rPr>
        <w:t>frameworks</w:t>
      </w:r>
      <w:proofErr w:type="spellEnd"/>
      <w:r>
        <w:t xml:space="preserve"> e bibliotecas necessárias para </w:t>
      </w:r>
      <w:r w:rsidR="00A75052">
        <w:t>desenvolver</w:t>
      </w:r>
      <w:r>
        <w:t xml:space="preserve"> o software.</w:t>
      </w:r>
    </w:p>
    <w:p w14:paraId="5E4482F9" w14:textId="51C6B46F" w:rsidR="001858CD" w:rsidRPr="00B81B94" w:rsidRDefault="00C3557B" w:rsidP="00B81B94">
      <w:pPr>
        <w:pStyle w:val="Ttulo1"/>
        <w:numPr>
          <w:ilvl w:val="1"/>
          <w:numId w:val="5"/>
        </w:numPr>
        <w:ind w:left="284" w:hanging="284"/>
        <w:jc w:val="left"/>
        <w:rPr>
          <w:b/>
          <w:sz w:val="28"/>
        </w:rPr>
      </w:pPr>
      <w:bookmarkStart w:id="13" w:name="_Toc148112842"/>
      <w:r>
        <w:rPr>
          <w:b/>
          <w:sz w:val="28"/>
        </w:rPr>
        <w:t>Desenvolvimento</w:t>
      </w:r>
      <w:bookmarkEnd w:id="13"/>
    </w:p>
    <w:p w14:paraId="04F561EA" w14:textId="7A58360E" w:rsidR="001858CD" w:rsidRDefault="00C3557B" w:rsidP="00C3557B">
      <w:pPr>
        <w:jc w:val="both"/>
      </w:pPr>
      <w:r>
        <w:t>Neste subcapítulo</w:t>
      </w:r>
      <w:r w:rsidR="001858CD">
        <w:t xml:space="preserve">, os </w:t>
      </w:r>
      <w:r>
        <w:t>programadores devem</w:t>
      </w:r>
      <w:r w:rsidR="001858CD">
        <w:t xml:space="preserve"> </w:t>
      </w:r>
      <w:r>
        <w:t>descrever</w:t>
      </w:r>
      <w:r w:rsidR="001858CD">
        <w:t xml:space="preserve"> </w:t>
      </w:r>
      <w:r>
        <w:t xml:space="preserve">em linhas gerais como </w:t>
      </w:r>
      <w:r w:rsidR="001858CD">
        <w:t>o código fonte do software</w:t>
      </w:r>
      <w:r>
        <w:t xml:space="preserve"> é coerente com</w:t>
      </w:r>
      <w:r w:rsidR="001858CD">
        <w:t xml:space="preserve"> </w:t>
      </w:r>
      <w:r>
        <w:t>desenho</w:t>
      </w:r>
      <w:r w:rsidR="001858CD">
        <w:t xml:space="preserve"> e arquitetura</w:t>
      </w:r>
      <w:r>
        <w:t xml:space="preserve"> pretendida, eventualmente explicando opções técnicas tomadas durante o desenvolvimento</w:t>
      </w:r>
      <w:r w:rsidR="001858CD">
        <w:t>. Também se</w:t>
      </w:r>
      <w:r>
        <w:t xml:space="preserve"> deve</w:t>
      </w:r>
      <w:r w:rsidR="001858CD">
        <w:t xml:space="preserve"> detalha</w:t>
      </w:r>
      <w:r>
        <w:t>r</w:t>
      </w:r>
      <w:r w:rsidR="001858CD">
        <w:t xml:space="preserve"> as linguagens de programação utilizadas</w:t>
      </w:r>
      <w:r>
        <w:t xml:space="preserve"> (e.g. C, JAVA, C#, HTML, CSS, JS, PHP, SQL, etc.)</w:t>
      </w:r>
      <w:r w:rsidR="001858CD">
        <w:t>, os padrões adotados</w:t>
      </w:r>
      <w:r>
        <w:t xml:space="preserve"> (</w:t>
      </w:r>
      <w:proofErr w:type="spellStart"/>
      <w:r>
        <w:t>e.g</w:t>
      </w:r>
      <w:proofErr w:type="spellEnd"/>
      <w:r>
        <w:t xml:space="preserve"> estruturada, objetos, MVC, </w:t>
      </w:r>
      <w:proofErr w:type="spellStart"/>
      <w:r>
        <w:t>APIs</w:t>
      </w:r>
      <w:proofErr w:type="spellEnd"/>
      <w:r>
        <w:t>, etc.)</w:t>
      </w:r>
      <w:r w:rsidR="001858CD">
        <w:t>.</w:t>
      </w:r>
    </w:p>
    <w:p w14:paraId="54B9FC50" w14:textId="0B10E968" w:rsidR="001858CD" w:rsidRPr="00B81B94" w:rsidRDefault="001858CD" w:rsidP="00B81B94">
      <w:pPr>
        <w:pStyle w:val="Ttulo1"/>
        <w:numPr>
          <w:ilvl w:val="1"/>
          <w:numId w:val="5"/>
        </w:numPr>
        <w:ind w:left="284" w:hanging="284"/>
        <w:jc w:val="left"/>
        <w:rPr>
          <w:b/>
          <w:sz w:val="28"/>
        </w:rPr>
      </w:pPr>
      <w:bookmarkStart w:id="14" w:name="_Toc148112843"/>
      <w:r w:rsidRPr="00B81B94">
        <w:rPr>
          <w:b/>
          <w:sz w:val="28"/>
        </w:rPr>
        <w:t>Controle de Versão</w:t>
      </w:r>
      <w:bookmarkEnd w:id="14"/>
    </w:p>
    <w:p w14:paraId="7E116CA4" w14:textId="284BF318" w:rsidR="001858CD" w:rsidRDefault="001858CD" w:rsidP="00C3557B">
      <w:pPr>
        <w:jc w:val="both"/>
      </w:pPr>
      <w:r>
        <w:t xml:space="preserve">O controle de versão é essencial para rastrear e </w:t>
      </w:r>
      <w:r w:rsidR="00C3557B">
        <w:t>gerir</w:t>
      </w:r>
      <w:r>
        <w:t xml:space="preserve"> as mudanças no código fonte. Esta seção explica o sistema de controle de versão utilizado</w:t>
      </w:r>
      <w:r w:rsidR="00C3557B">
        <w:t xml:space="preserve"> (e.g</w:t>
      </w:r>
      <w:r w:rsidR="00A75052">
        <w:t>.</w:t>
      </w:r>
      <w:r w:rsidR="00C3557B">
        <w:t xml:space="preserve"> CVS, GIT, </w:t>
      </w:r>
      <w:proofErr w:type="spellStart"/>
      <w:r w:rsidR="00C3557B">
        <w:t>etc</w:t>
      </w:r>
      <w:proofErr w:type="spellEnd"/>
      <w:r w:rsidR="00C3557B">
        <w:t>)</w:t>
      </w:r>
      <w:r>
        <w:t>, os protocolos</w:t>
      </w:r>
      <w:r w:rsidR="00C3557B">
        <w:t xml:space="preserve"> (estabelecidos dentro do grupo)</w:t>
      </w:r>
      <w:r>
        <w:t xml:space="preserve"> para </w:t>
      </w:r>
      <w:proofErr w:type="spellStart"/>
      <w:r w:rsidRPr="00C3557B">
        <w:rPr>
          <w:i/>
          <w:iCs/>
        </w:rPr>
        <w:t>commits</w:t>
      </w:r>
      <w:proofErr w:type="spellEnd"/>
      <w:r>
        <w:t xml:space="preserve">, revisões, </w:t>
      </w:r>
      <w:proofErr w:type="spellStart"/>
      <w:r w:rsidRPr="00C3557B">
        <w:rPr>
          <w:i/>
          <w:iCs/>
        </w:rPr>
        <w:t>merges</w:t>
      </w:r>
      <w:proofErr w:type="spellEnd"/>
      <w:r>
        <w:t xml:space="preserve"> e outros aspetos</w:t>
      </w:r>
      <w:r w:rsidR="00C3557B">
        <w:t xml:space="preserve"> considerados</w:t>
      </w:r>
      <w:r>
        <w:t xml:space="preserve"> críticos para garantir a integridade e a segurança do código.</w:t>
      </w:r>
    </w:p>
    <w:p w14:paraId="59B7ACDE" w14:textId="77777777" w:rsidR="005F5B9D" w:rsidRDefault="005F5B9D" w:rsidP="00C3557B">
      <w:pPr>
        <w:jc w:val="both"/>
      </w:pPr>
    </w:p>
    <w:p w14:paraId="4E8A54CF" w14:textId="469AAB5A" w:rsidR="007E155D" w:rsidRPr="007E155D" w:rsidRDefault="007E155D" w:rsidP="007E155D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15" w:name="_Toc148112844"/>
      <w:r>
        <w:rPr>
          <w:b/>
          <w:color w:val="2E74B5" w:themeColor="accent1" w:themeShade="BF"/>
          <w:sz w:val="32"/>
        </w:rPr>
        <w:t>Testes</w:t>
      </w:r>
      <w:bookmarkEnd w:id="15"/>
    </w:p>
    <w:p w14:paraId="3A05EB1B" w14:textId="4716DAEF" w:rsidR="00492E67" w:rsidRDefault="007E155D" w:rsidP="00015B55">
      <w:r>
        <w:t>Neste capítulo deve</w:t>
      </w:r>
      <w:r w:rsidR="00C3557B">
        <w:t xml:space="preserve"> </w:t>
      </w:r>
      <w:r>
        <w:t>se</w:t>
      </w:r>
      <w:r w:rsidR="00C3557B">
        <w:t>r</w:t>
      </w:r>
      <w:r>
        <w:t xml:space="preserve"> explicar de que forma a aplicação foi testada, no sentido de melhorar as suas funcionalidades</w:t>
      </w:r>
      <w:r w:rsidR="00221798">
        <w:t>, bem como para verificar e corrigir eventuais erros</w:t>
      </w:r>
      <w:r w:rsidR="00C3557B">
        <w:t xml:space="preserve"> existentes</w:t>
      </w:r>
      <w:r w:rsidR="00221798">
        <w:t>.</w:t>
      </w:r>
    </w:p>
    <w:p w14:paraId="16D0F1E6" w14:textId="77777777" w:rsidR="007E155D" w:rsidRPr="00E52AA1" w:rsidRDefault="007E155D" w:rsidP="00015B55">
      <w:pPr>
        <w:rPr>
          <w:sz w:val="24"/>
          <w:szCs w:val="22"/>
        </w:rPr>
      </w:pPr>
    </w:p>
    <w:p w14:paraId="10193A76" w14:textId="77777777" w:rsidR="00B31EDD" w:rsidRPr="00C84458" w:rsidRDefault="001B1DDA" w:rsidP="00E52AA1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16" w:name="_Toc148112845"/>
      <w:r>
        <w:rPr>
          <w:b/>
          <w:color w:val="2E74B5" w:themeColor="accent1" w:themeShade="BF"/>
          <w:sz w:val="32"/>
        </w:rPr>
        <w:t>Conclusões</w:t>
      </w:r>
      <w:bookmarkEnd w:id="16"/>
    </w:p>
    <w:p w14:paraId="32E47791" w14:textId="04B9A003" w:rsidR="00E52AA1" w:rsidRDefault="001B1DDA" w:rsidP="001B1DDA">
      <w:pPr>
        <w:spacing w:before="62" w:line="276" w:lineRule="auto"/>
        <w:ind w:right="62"/>
        <w:jc w:val="both"/>
        <w:rPr>
          <w:sz w:val="22"/>
        </w:rPr>
      </w:pPr>
      <w:r w:rsidRPr="001B1DDA">
        <w:rPr>
          <w:sz w:val="22"/>
        </w:rPr>
        <w:t xml:space="preserve">Nas conclusões deve ser feita uma síntese do corpo do relatório, destacando todos os aspetos julgados como relevantes no trabalho </w:t>
      </w:r>
      <w:r w:rsidR="007E155D">
        <w:rPr>
          <w:sz w:val="22"/>
        </w:rPr>
        <w:t>efetuado</w:t>
      </w:r>
      <w:r w:rsidRPr="001B1DDA">
        <w:rPr>
          <w:sz w:val="22"/>
        </w:rPr>
        <w:t>. Deverá fazer-se uso do espírito crítico com vista a sugerir</w:t>
      </w:r>
      <w:r w:rsidR="007E155D">
        <w:rPr>
          <w:sz w:val="22"/>
        </w:rPr>
        <w:t xml:space="preserve"> e a identificar possíveis evoluções no trabalho</w:t>
      </w:r>
      <w:r w:rsidR="00C3557B">
        <w:rPr>
          <w:sz w:val="22"/>
        </w:rPr>
        <w:t>.</w:t>
      </w:r>
    </w:p>
    <w:p w14:paraId="01CBC015" w14:textId="77777777" w:rsidR="00E52AA1" w:rsidRDefault="00E52AA1" w:rsidP="00E52AA1">
      <w:pPr>
        <w:rPr>
          <w:sz w:val="22"/>
        </w:rPr>
      </w:pPr>
    </w:p>
    <w:p w14:paraId="0094A745" w14:textId="77777777" w:rsidR="001B1DDA" w:rsidRPr="00C84458" w:rsidRDefault="001B1DDA" w:rsidP="001B1DDA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17" w:name="_Toc148112846"/>
      <w:r>
        <w:rPr>
          <w:b/>
          <w:color w:val="2E74B5" w:themeColor="accent1" w:themeShade="BF"/>
          <w:sz w:val="32"/>
        </w:rPr>
        <w:t>Fontes</w:t>
      </w:r>
      <w:bookmarkEnd w:id="17"/>
    </w:p>
    <w:p w14:paraId="61E1BA0A" w14:textId="77777777" w:rsidR="001B1DDA" w:rsidRPr="001B1DDA" w:rsidRDefault="001B1DDA" w:rsidP="001B1DDA">
      <w:pPr>
        <w:spacing w:before="62" w:line="277" w:lineRule="auto"/>
        <w:ind w:right="1329"/>
        <w:rPr>
          <w:sz w:val="22"/>
        </w:rPr>
      </w:pPr>
      <w:r w:rsidRPr="001B1DDA">
        <w:rPr>
          <w:sz w:val="22"/>
        </w:rPr>
        <w:t>[identificação] autor, "título do livro", editora, número da edição, ano da edição. [identificação] nome do site da Internet, "link para a página".</w:t>
      </w:r>
    </w:p>
    <w:p w14:paraId="2BAAF668" w14:textId="77777777" w:rsidR="001B1DDA" w:rsidRPr="001B1DDA" w:rsidRDefault="001B1DDA" w:rsidP="001B1DDA">
      <w:pPr>
        <w:spacing w:line="260" w:lineRule="exact"/>
        <w:ind w:right="75"/>
        <w:jc w:val="both"/>
        <w:rPr>
          <w:sz w:val="22"/>
        </w:rPr>
      </w:pPr>
      <w:r w:rsidRPr="001B1DDA">
        <w:rPr>
          <w:sz w:val="22"/>
        </w:rPr>
        <w:lastRenderedPageBreak/>
        <w:t xml:space="preserve">[identificação] autor, "título do artigo", </w:t>
      </w:r>
      <w:proofErr w:type="spellStart"/>
      <w:r w:rsidRPr="001B1DDA">
        <w:rPr>
          <w:sz w:val="22"/>
        </w:rPr>
        <w:t>acta</w:t>
      </w:r>
      <w:proofErr w:type="spellEnd"/>
      <w:r w:rsidRPr="001B1DDA">
        <w:rPr>
          <w:sz w:val="22"/>
        </w:rPr>
        <w:t xml:space="preserve"> da conferência, volume, páginas, local de apresentação do artigo, ano. Exemplo:</w:t>
      </w:r>
    </w:p>
    <w:p w14:paraId="58BBC647" w14:textId="77777777" w:rsidR="001B1DDA" w:rsidRPr="001B1DDA" w:rsidRDefault="001B1DDA" w:rsidP="001B1DDA">
      <w:pPr>
        <w:spacing w:line="260" w:lineRule="exact"/>
        <w:ind w:right="75"/>
        <w:jc w:val="both"/>
        <w:rPr>
          <w:b/>
          <w:sz w:val="22"/>
        </w:rPr>
      </w:pPr>
      <w:r w:rsidRPr="001B1DDA">
        <w:rPr>
          <w:b/>
          <w:sz w:val="22"/>
        </w:rPr>
        <w:t>para um livro</w:t>
      </w:r>
    </w:p>
    <w:p w14:paraId="36B26B1C" w14:textId="77777777" w:rsidR="001B1DDA" w:rsidRPr="007E155D" w:rsidRDefault="001B1DDA" w:rsidP="001B1DDA">
      <w:pPr>
        <w:spacing w:before="1"/>
        <w:ind w:right="1903"/>
        <w:jc w:val="both"/>
        <w:rPr>
          <w:sz w:val="22"/>
          <w:lang w:val="en-US"/>
        </w:rPr>
      </w:pPr>
      <w:r w:rsidRPr="007E155D">
        <w:rPr>
          <w:sz w:val="22"/>
          <w:lang w:val="en-US"/>
        </w:rPr>
        <w:t xml:space="preserve">[1] </w:t>
      </w:r>
      <w:proofErr w:type="spellStart"/>
      <w:proofErr w:type="gramStart"/>
      <w:r w:rsidRPr="007E155D">
        <w:rPr>
          <w:sz w:val="22"/>
          <w:lang w:val="en-US"/>
        </w:rPr>
        <w:t>Parsons,J.D</w:t>
      </w:r>
      <w:proofErr w:type="spellEnd"/>
      <w:r w:rsidRPr="007E155D">
        <w:rPr>
          <w:sz w:val="22"/>
          <w:lang w:val="en-US"/>
        </w:rPr>
        <w:t>.</w:t>
      </w:r>
      <w:proofErr w:type="gramEnd"/>
      <w:r w:rsidRPr="007E155D">
        <w:rPr>
          <w:sz w:val="22"/>
          <w:lang w:val="en-US"/>
        </w:rPr>
        <w:t xml:space="preserve">, The Mobile Radio Propagation Channel, </w:t>
      </w:r>
      <w:proofErr w:type="spellStart"/>
      <w:r w:rsidRPr="007E155D">
        <w:rPr>
          <w:sz w:val="22"/>
          <w:lang w:val="en-US"/>
        </w:rPr>
        <w:t>Pentech</w:t>
      </w:r>
      <w:proofErr w:type="spellEnd"/>
      <w:r w:rsidRPr="007E155D">
        <w:rPr>
          <w:sz w:val="22"/>
          <w:lang w:val="en-US"/>
        </w:rPr>
        <w:t xml:space="preserve"> Press, London, UK, 1992.</w:t>
      </w:r>
    </w:p>
    <w:p w14:paraId="75C3D86D" w14:textId="77777777" w:rsidR="001B1DDA" w:rsidRPr="001B1DDA" w:rsidRDefault="001B1DDA" w:rsidP="001B1DDA">
      <w:pPr>
        <w:spacing w:before="1"/>
        <w:ind w:right="1903"/>
        <w:jc w:val="both"/>
        <w:rPr>
          <w:sz w:val="22"/>
        </w:rPr>
      </w:pPr>
      <w:r w:rsidRPr="001B1DDA">
        <w:rPr>
          <w:sz w:val="22"/>
        </w:rPr>
        <w:t>i.e., nome(s) do(s) autor(</w:t>
      </w:r>
      <w:proofErr w:type="spellStart"/>
      <w:r w:rsidRPr="001B1DDA">
        <w:rPr>
          <w:sz w:val="22"/>
        </w:rPr>
        <w:t>es</w:t>
      </w:r>
      <w:proofErr w:type="spellEnd"/>
      <w:r w:rsidRPr="001B1DDA">
        <w:rPr>
          <w:sz w:val="22"/>
        </w:rPr>
        <w:t>), título do livro, nome da editora, local da edição, país da edição, ano da edição.</w:t>
      </w:r>
    </w:p>
    <w:p w14:paraId="7552C3D5" w14:textId="77777777" w:rsidR="001B1DDA" w:rsidRPr="001B1DDA" w:rsidRDefault="001B1DDA" w:rsidP="001B1DDA">
      <w:pPr>
        <w:spacing w:before="1"/>
        <w:ind w:right="1903"/>
        <w:jc w:val="both"/>
        <w:rPr>
          <w:b/>
          <w:sz w:val="22"/>
        </w:rPr>
      </w:pPr>
      <w:r w:rsidRPr="001B1DDA">
        <w:rPr>
          <w:b/>
          <w:sz w:val="22"/>
        </w:rPr>
        <w:t>para um artigo em revista</w:t>
      </w:r>
    </w:p>
    <w:p w14:paraId="032FB480" w14:textId="77777777" w:rsidR="001B1DDA" w:rsidRPr="007E155D" w:rsidRDefault="001B1DDA" w:rsidP="001B1DDA">
      <w:pPr>
        <w:spacing w:before="3"/>
        <w:ind w:right="80"/>
        <w:rPr>
          <w:sz w:val="22"/>
          <w:lang w:val="en-US"/>
        </w:rPr>
      </w:pPr>
      <w:r w:rsidRPr="007E155D">
        <w:rPr>
          <w:sz w:val="22"/>
          <w:lang w:val="en-US"/>
        </w:rPr>
        <w:t xml:space="preserve">[2] </w:t>
      </w:r>
      <w:proofErr w:type="spellStart"/>
      <w:proofErr w:type="gramStart"/>
      <w:r w:rsidRPr="007E155D">
        <w:rPr>
          <w:sz w:val="22"/>
          <w:lang w:val="en-US"/>
        </w:rPr>
        <w:t>Fernandes,L</w:t>
      </w:r>
      <w:proofErr w:type="spellEnd"/>
      <w:r w:rsidRPr="007E155D">
        <w:rPr>
          <w:sz w:val="22"/>
          <w:lang w:val="en-US"/>
        </w:rPr>
        <w:t>.</w:t>
      </w:r>
      <w:proofErr w:type="gramEnd"/>
      <w:r w:rsidRPr="007E155D">
        <w:rPr>
          <w:sz w:val="22"/>
          <w:lang w:val="en-US"/>
        </w:rPr>
        <w:t>, "Developing a System Concept and Technologies for Mobile Broadband Communications", IEEE Personal Communications Magazine, Vol. 2, No. 1, Feb. 1995, pp. 54-59.</w:t>
      </w:r>
    </w:p>
    <w:p w14:paraId="582C3830" w14:textId="77777777" w:rsidR="001B1DDA" w:rsidRPr="001B1DDA" w:rsidRDefault="001B1DDA" w:rsidP="001B1DDA">
      <w:pPr>
        <w:spacing w:before="3" w:line="260" w:lineRule="exact"/>
        <w:ind w:right="69"/>
        <w:jc w:val="both"/>
        <w:rPr>
          <w:sz w:val="22"/>
        </w:rPr>
      </w:pPr>
      <w:r w:rsidRPr="001B1DDA">
        <w:rPr>
          <w:sz w:val="22"/>
        </w:rPr>
        <w:t>i.e., nome(s) do(s) autor(</w:t>
      </w:r>
      <w:proofErr w:type="spellStart"/>
      <w:r w:rsidRPr="001B1DDA">
        <w:rPr>
          <w:sz w:val="22"/>
        </w:rPr>
        <w:t>es</w:t>
      </w:r>
      <w:proofErr w:type="spellEnd"/>
      <w:r w:rsidRPr="001B1DDA">
        <w:rPr>
          <w:sz w:val="22"/>
        </w:rPr>
        <w:t xml:space="preserve">), título do artigo, nome da revista, volume da edição, número da edição, mês da edição (abreviado com 3 letras, </w:t>
      </w:r>
      <w:proofErr w:type="spellStart"/>
      <w:r w:rsidRPr="001B1DDA">
        <w:rPr>
          <w:sz w:val="22"/>
        </w:rPr>
        <w:t>excepção</w:t>
      </w:r>
      <w:proofErr w:type="spellEnd"/>
      <w:r w:rsidRPr="001B1DDA">
        <w:rPr>
          <w:sz w:val="22"/>
        </w:rPr>
        <w:t xml:space="preserve"> aos meses com 4 letras), ano da edição, páginas.</w:t>
      </w:r>
    </w:p>
    <w:p w14:paraId="3374714B" w14:textId="77777777" w:rsidR="001B1DDA" w:rsidRPr="001B1DDA" w:rsidRDefault="001B1DDA" w:rsidP="001B1DDA">
      <w:pPr>
        <w:rPr>
          <w:b/>
          <w:sz w:val="22"/>
        </w:rPr>
      </w:pPr>
      <w:r w:rsidRPr="001B1DDA">
        <w:rPr>
          <w:b/>
          <w:sz w:val="22"/>
        </w:rPr>
        <w:t>para uma comunicação em conferência</w:t>
      </w:r>
    </w:p>
    <w:p w14:paraId="152B0B49" w14:textId="77777777" w:rsidR="001B1DDA" w:rsidRPr="007E155D" w:rsidRDefault="001B1DDA" w:rsidP="001B1DDA">
      <w:pPr>
        <w:spacing w:before="44"/>
        <w:ind w:right="77"/>
        <w:jc w:val="both"/>
        <w:rPr>
          <w:sz w:val="22"/>
          <w:lang w:val="en-US"/>
        </w:rPr>
      </w:pPr>
      <w:r w:rsidRPr="007E155D">
        <w:rPr>
          <w:sz w:val="22"/>
          <w:lang w:val="en-US"/>
        </w:rPr>
        <w:t>[3</w:t>
      </w:r>
      <w:proofErr w:type="gramStart"/>
      <w:r w:rsidRPr="007E155D">
        <w:rPr>
          <w:sz w:val="22"/>
          <w:lang w:val="en-US"/>
        </w:rPr>
        <w:t xml:space="preserve">]  </w:t>
      </w:r>
      <w:proofErr w:type="spellStart"/>
      <w:r w:rsidRPr="007E155D">
        <w:rPr>
          <w:sz w:val="22"/>
          <w:lang w:val="en-US"/>
        </w:rPr>
        <w:t>Correia</w:t>
      </w:r>
      <w:proofErr w:type="gramEnd"/>
      <w:r w:rsidRPr="007E155D">
        <w:rPr>
          <w:sz w:val="22"/>
          <w:lang w:val="en-US"/>
        </w:rPr>
        <w:t>,L.M</w:t>
      </w:r>
      <w:proofErr w:type="spellEnd"/>
      <w:r w:rsidRPr="007E155D">
        <w:rPr>
          <w:sz w:val="22"/>
          <w:lang w:val="en-US"/>
        </w:rPr>
        <w:t xml:space="preserve">. and  </w:t>
      </w:r>
      <w:proofErr w:type="spellStart"/>
      <w:r w:rsidRPr="007E155D">
        <w:rPr>
          <w:sz w:val="22"/>
          <w:lang w:val="en-US"/>
        </w:rPr>
        <w:t>Francês,P.O</w:t>
      </w:r>
      <w:proofErr w:type="spellEnd"/>
      <w:r w:rsidRPr="007E155D">
        <w:rPr>
          <w:sz w:val="22"/>
          <w:lang w:val="en-US"/>
        </w:rPr>
        <w:t xml:space="preserve">., "A  Propagation Model  for  the  Average  Received  Power  in  an  Outdoor Environment in the </w:t>
      </w:r>
      <w:proofErr w:type="spellStart"/>
      <w:r w:rsidRPr="007E155D">
        <w:rPr>
          <w:sz w:val="22"/>
          <w:lang w:val="en-US"/>
        </w:rPr>
        <w:t>Millimetre</w:t>
      </w:r>
      <w:proofErr w:type="spellEnd"/>
      <w:r w:rsidRPr="007E155D">
        <w:rPr>
          <w:sz w:val="22"/>
          <w:lang w:val="en-US"/>
        </w:rPr>
        <w:t xml:space="preserve"> Waveband", in Proc. of VTC’94 - 44 </w:t>
      </w:r>
      <w:proofErr w:type="spellStart"/>
      <w:r w:rsidRPr="007E155D">
        <w:rPr>
          <w:sz w:val="22"/>
          <w:lang w:val="en-US"/>
        </w:rPr>
        <w:t>th</w:t>
      </w:r>
      <w:proofErr w:type="spellEnd"/>
      <w:r w:rsidRPr="007E155D">
        <w:rPr>
          <w:sz w:val="22"/>
          <w:lang w:val="en-US"/>
        </w:rPr>
        <w:t xml:space="preserve"> IEEE Vehicular Technology Conference, Stockholm, Sweden, June 1994.</w:t>
      </w:r>
    </w:p>
    <w:p w14:paraId="76AC6CE9" w14:textId="36AC8858" w:rsidR="00453FD6" w:rsidRDefault="001B1DDA" w:rsidP="001B1DDA">
      <w:pPr>
        <w:spacing w:before="3" w:line="260" w:lineRule="exact"/>
        <w:ind w:right="236"/>
        <w:rPr>
          <w:sz w:val="22"/>
        </w:rPr>
      </w:pPr>
      <w:r w:rsidRPr="001B1DDA">
        <w:rPr>
          <w:sz w:val="22"/>
        </w:rPr>
        <w:t>i.e., nome(s) do(s) autor(</w:t>
      </w:r>
      <w:proofErr w:type="spellStart"/>
      <w:r w:rsidRPr="001B1DDA">
        <w:rPr>
          <w:sz w:val="22"/>
        </w:rPr>
        <w:t>es</w:t>
      </w:r>
      <w:proofErr w:type="spellEnd"/>
      <w:r w:rsidRPr="001B1DDA">
        <w:rPr>
          <w:sz w:val="22"/>
        </w:rPr>
        <w:t xml:space="preserve">), título da comunicação, nome da conferência, local da conferência, país da conferência, mês da conferência (abreviado com 3 letras, </w:t>
      </w:r>
      <w:proofErr w:type="spellStart"/>
      <w:r w:rsidRPr="001B1DDA">
        <w:rPr>
          <w:sz w:val="22"/>
        </w:rPr>
        <w:t>excepção</w:t>
      </w:r>
      <w:proofErr w:type="spellEnd"/>
      <w:r w:rsidRPr="001B1DDA">
        <w:rPr>
          <w:sz w:val="22"/>
        </w:rPr>
        <w:t xml:space="preserve"> aos meses com 4 letras), ano da conferência.</w:t>
      </w:r>
    </w:p>
    <w:p w14:paraId="4FDB2785" w14:textId="77777777" w:rsidR="00453FD6" w:rsidRDefault="00453FD6" w:rsidP="001B1DDA">
      <w:pPr>
        <w:spacing w:before="3" w:line="260" w:lineRule="exact"/>
        <w:ind w:right="236"/>
        <w:rPr>
          <w:sz w:val="22"/>
        </w:rPr>
      </w:pPr>
    </w:p>
    <w:p w14:paraId="25880358" w14:textId="77777777" w:rsidR="001B1DDA" w:rsidRPr="00C84458" w:rsidRDefault="001B1DDA" w:rsidP="00B81B94">
      <w:pPr>
        <w:pStyle w:val="Subttulo"/>
        <w:numPr>
          <w:ilvl w:val="0"/>
          <w:numId w:val="0"/>
        </w:numPr>
        <w:jc w:val="left"/>
        <w:outlineLvl w:val="0"/>
        <w:rPr>
          <w:b/>
          <w:color w:val="2E74B5" w:themeColor="accent1" w:themeShade="BF"/>
          <w:sz w:val="32"/>
        </w:rPr>
      </w:pPr>
      <w:bookmarkStart w:id="18" w:name="_Toc148112847"/>
      <w:r>
        <w:rPr>
          <w:b/>
          <w:color w:val="2E74B5" w:themeColor="accent1" w:themeShade="BF"/>
          <w:sz w:val="32"/>
        </w:rPr>
        <w:t>Anexos</w:t>
      </w:r>
      <w:bookmarkEnd w:id="18"/>
    </w:p>
    <w:p w14:paraId="6DF4FB44" w14:textId="77777777" w:rsidR="001B1DDA" w:rsidRPr="001B1DDA" w:rsidRDefault="001B1DDA" w:rsidP="001B1DDA">
      <w:pPr>
        <w:spacing w:before="64" w:line="275" w:lineRule="auto"/>
        <w:ind w:right="69"/>
        <w:jc w:val="both"/>
        <w:rPr>
          <w:sz w:val="22"/>
        </w:rPr>
      </w:pPr>
      <w:r w:rsidRPr="001B1DDA">
        <w:rPr>
          <w:sz w:val="22"/>
        </w:rPr>
        <w:t>Devem ser remetidos, para anexo, todos os documentos (</w:t>
      </w:r>
      <w:proofErr w:type="spellStart"/>
      <w:r w:rsidRPr="001B1DDA">
        <w:rPr>
          <w:sz w:val="22"/>
        </w:rPr>
        <w:t>datasheets</w:t>
      </w:r>
      <w:proofErr w:type="spellEnd"/>
      <w:r w:rsidRPr="001B1DDA">
        <w:rPr>
          <w:sz w:val="22"/>
        </w:rPr>
        <w:t xml:space="preserve">, </w:t>
      </w:r>
      <w:proofErr w:type="spellStart"/>
      <w:r w:rsidRPr="001B1DDA">
        <w:rPr>
          <w:sz w:val="22"/>
        </w:rPr>
        <w:t>technical</w:t>
      </w:r>
      <w:proofErr w:type="spellEnd"/>
      <w:r w:rsidRPr="001B1DDA">
        <w:rPr>
          <w:sz w:val="22"/>
        </w:rPr>
        <w:t xml:space="preserve"> </w:t>
      </w:r>
      <w:proofErr w:type="spellStart"/>
      <w:r w:rsidRPr="001B1DDA">
        <w:rPr>
          <w:sz w:val="22"/>
        </w:rPr>
        <w:t>reports</w:t>
      </w:r>
      <w:proofErr w:type="spellEnd"/>
      <w:r w:rsidRPr="001B1DDA">
        <w:rPr>
          <w:sz w:val="22"/>
        </w:rPr>
        <w:t>, etc.) que sendo referidos no relatório não são considerados essenciais para a compreensão do trabalho desenvolvido.</w:t>
      </w:r>
    </w:p>
    <w:p w14:paraId="6A5857A9" w14:textId="77777777" w:rsidR="001B1DDA" w:rsidRDefault="001B1DDA" w:rsidP="001B1DDA">
      <w:pPr>
        <w:spacing w:before="1" w:line="277" w:lineRule="auto"/>
        <w:ind w:right="69"/>
        <w:rPr>
          <w:sz w:val="22"/>
        </w:rPr>
      </w:pPr>
      <w:r w:rsidRPr="001B1DDA">
        <w:rPr>
          <w:sz w:val="22"/>
        </w:rPr>
        <w:t>Cada anexo deverá ser identificado com numeração romana, sem título, e mencionado na parte do texto que complementa.</w:t>
      </w:r>
    </w:p>
    <w:p w14:paraId="3B6FBC07" w14:textId="046C97D0" w:rsidR="00C3557B" w:rsidRPr="001B1DDA" w:rsidRDefault="00C3557B" w:rsidP="001B1DDA">
      <w:pPr>
        <w:spacing w:before="1" w:line="277" w:lineRule="auto"/>
        <w:ind w:right="69"/>
        <w:rPr>
          <w:sz w:val="22"/>
        </w:rPr>
      </w:pPr>
      <w:r>
        <w:rPr>
          <w:sz w:val="22"/>
        </w:rPr>
        <w:t>Um dos anexos que deverá constar é um pequeno tutorial de utilização do sistema criado.</w:t>
      </w:r>
    </w:p>
    <w:p w14:paraId="5A27E741" w14:textId="77777777" w:rsidR="001B1DDA" w:rsidRDefault="001B1DDA" w:rsidP="001B1DDA">
      <w:pPr>
        <w:spacing w:before="3" w:line="260" w:lineRule="exact"/>
        <w:ind w:right="236"/>
        <w:rPr>
          <w:sz w:val="22"/>
        </w:rPr>
      </w:pPr>
    </w:p>
    <w:p w14:paraId="42A48597" w14:textId="77777777" w:rsidR="00B81B94" w:rsidRDefault="00B81B94" w:rsidP="001B1DDA">
      <w:pPr>
        <w:spacing w:before="3" w:line="260" w:lineRule="exact"/>
        <w:ind w:right="236"/>
        <w:rPr>
          <w:sz w:val="22"/>
        </w:rPr>
      </w:pPr>
    </w:p>
    <w:p w14:paraId="36FE8B9C" w14:textId="77777777" w:rsidR="005F5B9D" w:rsidRDefault="005F5B9D" w:rsidP="001B1DDA">
      <w:pPr>
        <w:spacing w:before="3" w:line="260" w:lineRule="exact"/>
        <w:ind w:right="236"/>
        <w:rPr>
          <w:sz w:val="22"/>
        </w:rPr>
      </w:pPr>
    </w:p>
    <w:p w14:paraId="3C8A7F9C" w14:textId="77777777" w:rsidR="00B81B94" w:rsidRDefault="00B81B94" w:rsidP="001B1DDA">
      <w:pPr>
        <w:spacing w:before="3" w:line="260" w:lineRule="exact"/>
        <w:ind w:right="236"/>
        <w:rPr>
          <w:sz w:val="22"/>
        </w:rPr>
      </w:pPr>
    </w:p>
    <w:p w14:paraId="47DF81ED" w14:textId="2340A6BF" w:rsidR="001B1DDA" w:rsidRPr="001B1DDA" w:rsidRDefault="001B1DDA" w:rsidP="001B1DDA">
      <w:pPr>
        <w:rPr>
          <w:b/>
          <w:sz w:val="28"/>
        </w:rPr>
      </w:pPr>
      <w:r w:rsidRPr="001B1DDA">
        <w:rPr>
          <w:b/>
          <w:sz w:val="28"/>
        </w:rPr>
        <w:t>Formatação</w:t>
      </w:r>
      <w:r w:rsidR="007E155D">
        <w:rPr>
          <w:b/>
          <w:sz w:val="28"/>
        </w:rPr>
        <w:t xml:space="preserve"> e </w:t>
      </w:r>
      <w:r w:rsidR="00C3557B">
        <w:rPr>
          <w:b/>
          <w:sz w:val="28"/>
        </w:rPr>
        <w:t>outras recomendações</w:t>
      </w:r>
      <w:r w:rsidR="007E155D">
        <w:rPr>
          <w:b/>
          <w:sz w:val="28"/>
        </w:rPr>
        <w:t xml:space="preserve"> a ter em consideração</w:t>
      </w:r>
    </w:p>
    <w:p w14:paraId="64884EB7" w14:textId="77777777" w:rsidR="001B1DDA" w:rsidRPr="001B1DDA" w:rsidRDefault="001B1DDA" w:rsidP="001B1DDA">
      <w:r w:rsidRPr="001B1DDA">
        <w:t>O relatório deve ser escrito num processador de texto, tomando-se em consideração os seguintes aspetos:</w:t>
      </w:r>
    </w:p>
    <w:p w14:paraId="5C40B8B7" w14:textId="72B145E1" w:rsidR="001B1DDA" w:rsidRPr="001B1DDA" w:rsidRDefault="001B1DDA" w:rsidP="001B1DDA">
      <w:r w:rsidRPr="001B1DDA">
        <w:t xml:space="preserve">Tipo de letra: </w:t>
      </w:r>
      <w:r w:rsidR="00C3557B">
        <w:t>Deve ser coerente em todo o relatório (</w:t>
      </w:r>
      <w:proofErr w:type="spellStart"/>
      <w:r w:rsidR="00C3557B">
        <w:t>Arial</w:t>
      </w:r>
      <w:proofErr w:type="spellEnd"/>
      <w:r w:rsidR="00C3557B">
        <w:t xml:space="preserve"> ou </w:t>
      </w:r>
      <w:proofErr w:type="spellStart"/>
      <w:r w:rsidR="00C3557B">
        <w:t>Calibri</w:t>
      </w:r>
      <w:proofErr w:type="spellEnd"/>
      <w:r w:rsidR="00C3557B">
        <w:t>)</w:t>
      </w:r>
    </w:p>
    <w:p w14:paraId="39FB3672" w14:textId="77777777" w:rsidR="001B1DDA" w:rsidRPr="001B1DDA" w:rsidRDefault="001B1DDA" w:rsidP="001B1DDA">
      <w:r w:rsidRPr="001B1DDA">
        <w:t>Tamanho de letra</w:t>
      </w:r>
    </w:p>
    <w:p w14:paraId="756497D1" w14:textId="77777777" w:rsidR="001B1DDA" w:rsidRPr="001B1DDA" w:rsidRDefault="001B1DDA" w:rsidP="001B1DDA">
      <w:r w:rsidRPr="001B1DDA">
        <w:lastRenderedPageBreak/>
        <w:t>Título do capítulo: 16 bold Secção: 14 bold Subsecção: 12 bold</w:t>
      </w:r>
    </w:p>
    <w:p w14:paraId="2F21160D" w14:textId="77777777" w:rsidR="001B1DDA" w:rsidRPr="001B1DDA" w:rsidRDefault="001B1DDA" w:rsidP="001B1DDA">
      <w:r w:rsidRPr="001B1DDA">
        <w:t>Texto: 11</w:t>
      </w:r>
    </w:p>
    <w:p w14:paraId="2357C492" w14:textId="77777777" w:rsidR="001B1DDA" w:rsidRPr="001B1DDA" w:rsidRDefault="001B1DDA" w:rsidP="001B1DDA">
      <w:r w:rsidRPr="001B1DDA">
        <w:t>Espaço entre linhas: 1,5</w:t>
      </w:r>
    </w:p>
    <w:p w14:paraId="791CD254" w14:textId="77777777" w:rsidR="001B1DDA" w:rsidRPr="001B1DDA" w:rsidRDefault="001B1DDA" w:rsidP="001B1DDA">
      <w:r w:rsidRPr="001B1DDA">
        <w:t>O texto deve ser justificado</w:t>
      </w:r>
    </w:p>
    <w:p w14:paraId="61BDD0AE" w14:textId="77777777" w:rsidR="001B1DDA" w:rsidRPr="001B1DDA" w:rsidRDefault="001B1DDA" w:rsidP="001B1DDA">
      <w:r w:rsidRPr="001B1DDA">
        <w:t>Todas as imagens e tabelas devem estar numeradas e legendadas</w:t>
      </w:r>
    </w:p>
    <w:p w14:paraId="49FBA044" w14:textId="77777777" w:rsidR="001B1DDA" w:rsidRPr="001B1DDA" w:rsidRDefault="001B1DDA" w:rsidP="001B1DDA">
      <w:r w:rsidRPr="001B1DDA">
        <w:t>Exemplo:</w:t>
      </w:r>
    </w:p>
    <w:p w14:paraId="5540309C" w14:textId="77777777" w:rsidR="001B1DDA" w:rsidRPr="001B1DDA" w:rsidRDefault="001B1DDA" w:rsidP="001B1DDA">
      <w:r w:rsidRPr="001B1DDA">
        <w:t>1 – TÍTULO DO CAPÍTULO</w:t>
      </w:r>
    </w:p>
    <w:p w14:paraId="1A95BDB2" w14:textId="77777777" w:rsidR="001B1DDA" w:rsidRPr="001B1DDA" w:rsidRDefault="001B1DDA" w:rsidP="001B1DDA">
      <w:r w:rsidRPr="001B1DDA">
        <w:t>1.1– TÍTULO DA SECÇÃO</w:t>
      </w:r>
    </w:p>
    <w:p w14:paraId="7D9B1427" w14:textId="77777777" w:rsidR="001B1DDA" w:rsidRPr="001B1DDA" w:rsidRDefault="001B1DDA" w:rsidP="001B1DDA">
      <w:r w:rsidRPr="001B1DDA">
        <w:t>1.1.1 – TÍTULO DA SUB-SECÇÃO</w:t>
      </w:r>
    </w:p>
    <w:p w14:paraId="416108BD" w14:textId="77777777" w:rsidR="001B1DDA" w:rsidRPr="001B1DDA" w:rsidRDefault="001B1DDA" w:rsidP="001B1DDA">
      <w:r w:rsidRPr="001B1DDA">
        <w:t>Margens:   Superior:  2 cm Inferior:     2 cm Esquerda: 3 cm Direita:     2 cm</w:t>
      </w:r>
    </w:p>
    <w:p w14:paraId="42991C24" w14:textId="77777777" w:rsidR="001B1DDA" w:rsidRDefault="001B1DDA" w:rsidP="001B1DDA"/>
    <w:p w14:paraId="0EBDECDF" w14:textId="1DD994A4" w:rsidR="00453FD6" w:rsidRPr="00C3557B" w:rsidRDefault="00C3557B" w:rsidP="00453FD6">
      <w:pPr>
        <w:rPr>
          <w:b/>
          <w:bCs/>
        </w:rPr>
      </w:pPr>
      <w:r w:rsidRPr="00C3557B">
        <w:rPr>
          <w:b/>
          <w:bCs/>
        </w:rPr>
        <w:t>Deve-se sempre e</w:t>
      </w:r>
      <w:r w:rsidR="001B1DDA" w:rsidRPr="00C3557B">
        <w:rPr>
          <w:b/>
          <w:bCs/>
        </w:rPr>
        <w:t>vitar:</w:t>
      </w:r>
    </w:p>
    <w:p w14:paraId="2734F05E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 w:rsidRPr="001B1DDA">
        <w:t>A subjetividade</w:t>
      </w:r>
    </w:p>
    <w:p w14:paraId="34F61952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>
        <w:t>A</w:t>
      </w:r>
      <w:r w:rsidRPr="001B1DDA">
        <w:t>s figuras de estilo</w:t>
      </w:r>
    </w:p>
    <w:p w14:paraId="60362A17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>
        <w:t>A</w:t>
      </w:r>
      <w:r w:rsidRPr="001B1DDA">
        <w:t>s palavras desnecessária</w:t>
      </w:r>
      <w:r>
        <w:t>s</w:t>
      </w:r>
    </w:p>
    <w:p w14:paraId="18F9A341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 w:rsidRPr="001B1DDA">
        <w:t>As repetiçõe</w:t>
      </w:r>
      <w:r>
        <w:t>s</w:t>
      </w:r>
    </w:p>
    <w:p w14:paraId="3BF8A17F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 w:rsidRPr="001B1DDA">
        <w:t>O excesso de adjetivação</w:t>
      </w:r>
    </w:p>
    <w:p w14:paraId="4C585768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 w:rsidRPr="001B1DDA">
        <w:t>As palavras ambíguas</w:t>
      </w:r>
    </w:p>
    <w:p w14:paraId="4213EA35" w14:textId="77777777" w:rsidR="00453FD6" w:rsidRDefault="00453FD6" w:rsidP="001B1DDA">
      <w:pPr>
        <w:rPr>
          <w:b/>
        </w:rPr>
      </w:pPr>
    </w:p>
    <w:p w14:paraId="110CC202" w14:textId="77777777" w:rsidR="00453FD6" w:rsidRPr="00453FD6" w:rsidRDefault="001B1DDA" w:rsidP="001B1DDA">
      <w:pPr>
        <w:rPr>
          <w:b/>
        </w:rPr>
      </w:pPr>
      <w:r w:rsidRPr="00453FD6">
        <w:rPr>
          <w:b/>
        </w:rPr>
        <w:t>Clareza e objetividade:</w:t>
      </w:r>
    </w:p>
    <w:p w14:paraId="317B7688" w14:textId="77777777" w:rsidR="00453FD6" w:rsidRDefault="001B1DDA" w:rsidP="001B1DDA">
      <w:r w:rsidRPr="001B1DDA">
        <w:t>O texto deve ser agradável de ler e esclarecedor do leitor, mesmo quando este não é especialista na matéria</w:t>
      </w:r>
      <w:r w:rsidR="00453FD6">
        <w:t>.</w:t>
      </w:r>
    </w:p>
    <w:p w14:paraId="687F14E6" w14:textId="3F2817CB" w:rsidR="001B1DDA" w:rsidRPr="001B1DDA" w:rsidRDefault="001B1DDA" w:rsidP="001B1DDA">
      <w:r w:rsidRPr="001B1DDA">
        <w:t>Deve rever o texto e ter especial atenção a:</w:t>
      </w:r>
    </w:p>
    <w:p w14:paraId="6E519F0F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A pontuação e ortografia (em caso de dúvida, consultar um prontuário ou um dicionário)</w:t>
      </w:r>
    </w:p>
    <w:p w14:paraId="4C4FE4AE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A divisão do texto em parágrafos que facilitem a leitura</w:t>
      </w:r>
    </w:p>
    <w:p w14:paraId="3004C625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A utilização de títulos, subtítulos, numerações, alíneas, etc., quando necessário</w:t>
      </w:r>
    </w:p>
    <w:p w14:paraId="4232589A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Cuidado na apresentação</w:t>
      </w:r>
    </w:p>
    <w:p w14:paraId="207DD9A6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Inclusão da bibliografia dos documentos consultados</w:t>
      </w:r>
    </w:p>
    <w:p w14:paraId="171376A5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Não fazer um trabalho tão longo que se torne maçador</w:t>
      </w:r>
    </w:p>
    <w:p w14:paraId="60BB5A67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Não tentar impressionar com a quantidade, mas sim com a qualidade do trabalho</w:t>
      </w:r>
    </w:p>
    <w:p w14:paraId="0E87FFAE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Não juntar em anexo publicações ou documentos desnecessários</w:t>
      </w:r>
    </w:p>
    <w:p w14:paraId="12687D05" w14:textId="77777777" w:rsidR="001B1DDA" w:rsidRPr="001B1DDA" w:rsidRDefault="001B1DDA" w:rsidP="001B1DDA">
      <w:pPr>
        <w:pStyle w:val="PargrafodaLista"/>
        <w:numPr>
          <w:ilvl w:val="0"/>
          <w:numId w:val="9"/>
        </w:numPr>
      </w:pPr>
      <w:r w:rsidRPr="001B1DDA">
        <w:t>Não copiar integral ou parcialmente os textos consultados – identificar as citações e fazer resumos</w:t>
      </w:r>
    </w:p>
    <w:p w14:paraId="39FDA428" w14:textId="77777777" w:rsidR="001B1DDA" w:rsidRPr="001B1DDA" w:rsidRDefault="001B1DDA" w:rsidP="001B1DDA"/>
    <w:sectPr w:rsidR="001B1DDA" w:rsidRPr="001B1DDA" w:rsidSect="00A75052">
      <w:headerReference w:type="default" r:id="rId13"/>
      <w:footerReference w:type="default" r:id="rId14"/>
      <w:pgSz w:w="11906" w:h="16838"/>
      <w:pgMar w:top="1417" w:right="1133" w:bottom="1417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82AB" w14:textId="77777777" w:rsidR="0009599E" w:rsidRDefault="0009599E">
      <w:pPr>
        <w:spacing w:after="0" w:line="240" w:lineRule="auto"/>
      </w:pPr>
      <w:r>
        <w:separator/>
      </w:r>
    </w:p>
  </w:endnote>
  <w:endnote w:type="continuationSeparator" w:id="0">
    <w:p w14:paraId="6CA28ECB" w14:textId="77777777" w:rsidR="0009599E" w:rsidRDefault="0009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EFDB" w14:textId="40433692" w:rsidR="001B1DDA" w:rsidRDefault="005F5B9D" w:rsidP="00A75052">
    <w:pPr>
      <w:tabs>
        <w:tab w:val="left" w:pos="7021"/>
        <w:tab w:val="left" w:pos="7211"/>
      </w:tabs>
      <w:spacing w:before="120" w:line="220" w:lineRule="exact"/>
      <w:ind w:left="-284"/>
      <w:jc w:val="center"/>
    </w:pPr>
    <w:r>
      <w:rPr>
        <w:spacing w:val="2"/>
      </w:rPr>
      <w:t>P</w:t>
    </w:r>
    <w:r>
      <w:t>á</w:t>
    </w:r>
    <w:r>
      <w:rPr>
        <w:spacing w:val="-1"/>
      </w:rPr>
      <w:t>g</w:t>
    </w:r>
    <w:r>
      <w:t>i</w:t>
    </w:r>
    <w:r>
      <w:rPr>
        <w:spacing w:val="-1"/>
      </w:rPr>
      <w:t>n</w:t>
    </w:r>
    <w:r>
      <w:t>a</w:t>
    </w:r>
    <w:r w:rsidRPr="00A75052">
      <w:rPr>
        <w:b/>
        <w:bCs/>
        <w:spacing w:val="-4"/>
      </w:rPr>
      <w:t xml:space="preserve"> </w:t>
    </w:r>
    <w:r w:rsidRPr="00A75052">
      <w:rPr>
        <w:b/>
        <w:bCs/>
      </w:rPr>
      <w:fldChar w:fldCharType="begin"/>
    </w:r>
    <w:r w:rsidRPr="00A75052">
      <w:rPr>
        <w:b/>
        <w:bCs/>
      </w:rPr>
      <w:instrText xml:space="preserve"> PAGE </w:instrText>
    </w:r>
    <w:r w:rsidRPr="00A75052">
      <w:rPr>
        <w:b/>
        <w:bCs/>
      </w:rPr>
      <w:fldChar w:fldCharType="separate"/>
    </w:r>
    <w:r w:rsidRPr="00A75052">
      <w:rPr>
        <w:b/>
        <w:bCs/>
      </w:rPr>
      <w:t>1</w:t>
    </w:r>
    <w:r w:rsidRPr="00A75052">
      <w:rPr>
        <w:b/>
        <w:bCs/>
      </w:rPr>
      <w:fldChar w:fldCharType="end"/>
    </w:r>
    <w:r>
      <w:rPr>
        <w:spacing w:val="1"/>
      </w:rPr>
      <w:t xml:space="preserve"> d</w:t>
    </w:r>
    <w:r>
      <w:t>e</w:t>
    </w:r>
    <w:r>
      <w:rPr>
        <w:spacing w:val="-1"/>
      </w:rPr>
      <w:t xml:space="preserve"> </w:t>
    </w:r>
    <w:r w:rsidRPr="00A75052">
      <w:rPr>
        <w:b/>
        <w:bCs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FEC6B" w14:textId="77777777" w:rsidR="0009599E" w:rsidRDefault="0009599E">
      <w:pPr>
        <w:spacing w:after="0" w:line="240" w:lineRule="auto"/>
      </w:pPr>
      <w:r>
        <w:separator/>
      </w:r>
    </w:p>
  </w:footnote>
  <w:footnote w:type="continuationSeparator" w:id="0">
    <w:p w14:paraId="54A2BDFD" w14:textId="77777777" w:rsidR="0009599E" w:rsidRDefault="00095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A582" w14:textId="2BA73604" w:rsidR="005F5B9D" w:rsidRDefault="00A75052" w:rsidP="00A75052">
    <w:pPr>
      <w:tabs>
        <w:tab w:val="left" w:pos="5760"/>
      </w:tabs>
      <w:spacing w:line="200" w:lineRule="exact"/>
    </w:pPr>
    <w:r>
      <w:tab/>
    </w:r>
  </w:p>
  <w:p w14:paraId="47111C4A" w14:textId="7DCD8021" w:rsidR="001B1DDA" w:rsidRDefault="001B1DDA" w:rsidP="00A75052">
    <w:pPr>
      <w:pBdr>
        <w:bottom w:val="single" w:sz="4" w:space="1" w:color="auto"/>
      </w:pBdr>
      <w:spacing w:line="200" w:lineRule="exact"/>
      <w:ind w:left="-284"/>
      <w:jc w:val="right"/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2DA4476A" wp14:editId="125470A6">
          <wp:simplePos x="0" y="0"/>
          <wp:positionH relativeFrom="page">
            <wp:posOffset>580390</wp:posOffset>
          </wp:positionH>
          <wp:positionV relativeFrom="page">
            <wp:posOffset>368935</wp:posOffset>
          </wp:positionV>
          <wp:extent cx="952500" cy="334010"/>
          <wp:effectExtent l="0" t="0" r="0" b="8890"/>
          <wp:wrapNone/>
          <wp:docPr id="1650467391" name="Imagem 16504673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5B9D">
      <w:t>Projeto &lt;nome&gt;, &lt;UFCD&gt;, &lt;Grupo&gt;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5203"/>
    <w:multiLevelType w:val="hybridMultilevel"/>
    <w:tmpl w:val="2750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DF3"/>
    <w:multiLevelType w:val="hybridMultilevel"/>
    <w:tmpl w:val="9D30D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B1851"/>
    <w:multiLevelType w:val="multilevel"/>
    <w:tmpl w:val="3582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85203B9"/>
    <w:multiLevelType w:val="hybridMultilevel"/>
    <w:tmpl w:val="F7C85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92948"/>
    <w:multiLevelType w:val="hybridMultilevel"/>
    <w:tmpl w:val="BC827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A1440"/>
    <w:multiLevelType w:val="multilevel"/>
    <w:tmpl w:val="7040E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0020AB1"/>
    <w:multiLevelType w:val="hybridMultilevel"/>
    <w:tmpl w:val="C6E4B7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43DF7"/>
    <w:multiLevelType w:val="hybridMultilevel"/>
    <w:tmpl w:val="D6AE6B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930C9"/>
    <w:multiLevelType w:val="hybridMultilevel"/>
    <w:tmpl w:val="AEC67EC2"/>
    <w:lvl w:ilvl="0" w:tplc="0C580792">
      <w:numFmt w:val="bullet"/>
      <w:lvlText w:val="-"/>
      <w:lvlJc w:val="left"/>
      <w:pPr>
        <w:ind w:left="12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430588175">
    <w:abstractNumId w:val="4"/>
  </w:num>
  <w:num w:numId="2" w16cid:durableId="487406089">
    <w:abstractNumId w:val="6"/>
  </w:num>
  <w:num w:numId="3" w16cid:durableId="902758957">
    <w:abstractNumId w:val="7"/>
  </w:num>
  <w:num w:numId="4" w16cid:durableId="1355694989">
    <w:abstractNumId w:val="0"/>
  </w:num>
  <w:num w:numId="5" w16cid:durableId="305399938">
    <w:abstractNumId w:val="5"/>
  </w:num>
  <w:num w:numId="6" w16cid:durableId="1635208916">
    <w:abstractNumId w:val="2"/>
  </w:num>
  <w:num w:numId="7" w16cid:durableId="2113740958">
    <w:abstractNumId w:val="8"/>
  </w:num>
  <w:num w:numId="8" w16cid:durableId="469590543">
    <w:abstractNumId w:val="3"/>
  </w:num>
  <w:num w:numId="9" w16cid:durableId="181425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78"/>
    <w:rsid w:val="00015B55"/>
    <w:rsid w:val="0009599E"/>
    <w:rsid w:val="000A747B"/>
    <w:rsid w:val="000C1292"/>
    <w:rsid w:val="00164A45"/>
    <w:rsid w:val="001858CD"/>
    <w:rsid w:val="001B1DDA"/>
    <w:rsid w:val="001E6DAA"/>
    <w:rsid w:val="001F4DA0"/>
    <w:rsid w:val="00221798"/>
    <w:rsid w:val="0027481C"/>
    <w:rsid w:val="00323565"/>
    <w:rsid w:val="00386140"/>
    <w:rsid w:val="00392CE2"/>
    <w:rsid w:val="00394DFF"/>
    <w:rsid w:val="003B767C"/>
    <w:rsid w:val="00437F23"/>
    <w:rsid w:val="00453FD6"/>
    <w:rsid w:val="00492E67"/>
    <w:rsid w:val="004C69B9"/>
    <w:rsid w:val="005F5B9D"/>
    <w:rsid w:val="006149C2"/>
    <w:rsid w:val="00693062"/>
    <w:rsid w:val="00727978"/>
    <w:rsid w:val="007E155D"/>
    <w:rsid w:val="008B4239"/>
    <w:rsid w:val="008C1973"/>
    <w:rsid w:val="00961DC6"/>
    <w:rsid w:val="009C47D3"/>
    <w:rsid w:val="009F4184"/>
    <w:rsid w:val="00A47987"/>
    <w:rsid w:val="00A75052"/>
    <w:rsid w:val="00B14FF7"/>
    <w:rsid w:val="00B31EDD"/>
    <w:rsid w:val="00B36F1D"/>
    <w:rsid w:val="00B81B94"/>
    <w:rsid w:val="00B95D43"/>
    <w:rsid w:val="00BC6DB6"/>
    <w:rsid w:val="00C3557B"/>
    <w:rsid w:val="00C84458"/>
    <w:rsid w:val="00D256F9"/>
    <w:rsid w:val="00D86943"/>
    <w:rsid w:val="00DA6323"/>
    <w:rsid w:val="00E161F5"/>
    <w:rsid w:val="00E52AA1"/>
    <w:rsid w:val="00F45A11"/>
    <w:rsid w:val="00F50AAE"/>
    <w:rsid w:val="00F5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59D9B"/>
  <w15:chartTrackingRefBased/>
  <w15:docId w15:val="{BE66314A-180D-4277-B889-B0A09BC5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978"/>
  </w:style>
  <w:style w:type="paragraph" w:styleId="Ttulo1">
    <w:name w:val="heading 1"/>
    <w:basedOn w:val="Normal"/>
    <w:next w:val="Normal"/>
    <w:link w:val="Ttulo1Carter"/>
    <w:uiPriority w:val="9"/>
    <w:qFormat/>
    <w:rsid w:val="007279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79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279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279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27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nhideWhenUsed/>
    <w:qFormat/>
    <w:rsid w:val="007279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279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279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279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279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797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2797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279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2797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rsid w:val="007279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2797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279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27978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279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7279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79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279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27978"/>
    <w:rPr>
      <w:color w:val="44546A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727978"/>
    <w:rPr>
      <w:b/>
      <w:bCs/>
    </w:rPr>
  </w:style>
  <w:style w:type="character" w:styleId="nfase">
    <w:name w:val="Emphasis"/>
    <w:basedOn w:val="Tipodeletrapredefinidodopargrafo"/>
    <w:uiPriority w:val="20"/>
    <w:qFormat/>
    <w:rsid w:val="00727978"/>
    <w:rPr>
      <w:i/>
      <w:iCs/>
      <w:color w:val="000000" w:themeColor="text1"/>
    </w:rPr>
  </w:style>
  <w:style w:type="paragraph" w:styleId="SemEspaamento">
    <w:name w:val="No Spacing"/>
    <w:link w:val="SemEspaamentoCarter"/>
    <w:uiPriority w:val="1"/>
    <w:qFormat/>
    <w:rsid w:val="0072797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279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27978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279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2797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27978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727978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7279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27978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727978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727978"/>
    <w:pPr>
      <w:outlineLvl w:val="9"/>
    </w:pPr>
  </w:style>
  <w:style w:type="paragraph" w:styleId="PargrafodaLista">
    <w:name w:val="List Paragraph"/>
    <w:basedOn w:val="Normal"/>
    <w:uiPriority w:val="34"/>
    <w:qFormat/>
    <w:rsid w:val="00015B55"/>
    <w:pPr>
      <w:ind w:left="720"/>
      <w:contextualSpacing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92E67"/>
  </w:style>
  <w:style w:type="paragraph" w:styleId="ndice2">
    <w:name w:val="toc 2"/>
    <w:basedOn w:val="Normal"/>
    <w:next w:val="Normal"/>
    <w:autoRedefine/>
    <w:uiPriority w:val="39"/>
    <w:unhideWhenUsed/>
    <w:rsid w:val="00F45A11"/>
    <w:pPr>
      <w:spacing w:after="100" w:line="259" w:lineRule="auto"/>
      <w:ind w:left="220"/>
    </w:pPr>
    <w:rPr>
      <w:rFonts w:cs="Times New Roman"/>
      <w:sz w:val="22"/>
      <w:szCs w:val="2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75052"/>
    <w:pPr>
      <w:tabs>
        <w:tab w:val="left" w:pos="440"/>
        <w:tab w:val="right" w:leader="dot" w:pos="8494"/>
      </w:tabs>
      <w:spacing w:after="100" w:line="480" w:lineRule="auto"/>
    </w:pPr>
    <w:rPr>
      <w:rFonts w:cs="Times New Roman"/>
      <w:sz w:val="22"/>
      <w:szCs w:val="22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F45A11"/>
    <w:pPr>
      <w:spacing w:after="100" w:line="259" w:lineRule="auto"/>
      <w:ind w:left="440"/>
    </w:pPr>
    <w:rPr>
      <w:rFonts w:cs="Times New Roman"/>
      <w:sz w:val="22"/>
      <w:szCs w:val="22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45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45A11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F45A11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B1DD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1B1DD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1B1DD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1B1DDA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571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339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99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84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55416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725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91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728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703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30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994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6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2621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6618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04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8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79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886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0936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6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7598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7054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146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87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17884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6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936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749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205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50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517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9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9306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904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917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063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552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676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108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2018-10-11T00:00:00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76312A281DC41836D20D8C4DF0AC8" ma:contentTypeVersion="4" ma:contentTypeDescription="Criar um novo documento." ma:contentTypeScope="" ma:versionID="f0579bdac925e36d51a94157ec094dbe">
  <xsd:schema xmlns:xsd="http://www.w3.org/2001/XMLSchema" xmlns:xs="http://www.w3.org/2001/XMLSchema" xmlns:p="http://schemas.microsoft.com/office/2006/metadata/properties" xmlns:ns2="a8fcdddf-77ac-4bc2-819f-f1d716d586f2" targetNamespace="http://schemas.microsoft.com/office/2006/metadata/properties" ma:root="true" ma:fieldsID="3e64282bededf64bdaa78ff435cc88bc" ns2:_="">
    <xsd:import namespace="a8fcdddf-77ac-4bc2-819f-f1d716d586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cdddf-77ac-4bc2-819f-f1d716d586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fcdddf-77ac-4bc2-819f-f1d716d586f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7F7AA-D9FD-4178-B2C8-2E0686EF5977}"/>
</file>

<file path=customXml/itemProps3.xml><?xml version="1.0" encoding="utf-8"?>
<ds:datastoreItem xmlns:ds="http://schemas.openxmlformats.org/officeDocument/2006/customXml" ds:itemID="{364E47E8-7DA8-46FF-B2BC-C0C36CE730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AA49F6-3D06-4CFB-A342-198FB68C163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88C986F-E026-4C3D-9506-816340F8F5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1806</Words>
  <Characters>9753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LIFE SAVING BRACELET</vt:lpstr>
      <vt:lpstr>LIFE SAVING BRACELET</vt:lpstr>
    </vt:vector>
  </TitlesOfParts>
  <Company>ATEC</Company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 SAVING BRACELET</dc:title>
  <dc:subject>A pulseira salva-vidas</dc:subject>
  <dc:creator>TIIGR0917B</dc:creator>
  <cp:keywords/>
  <dc:description/>
  <cp:lastModifiedBy>Vitor Custodio</cp:lastModifiedBy>
  <cp:revision>5</cp:revision>
  <dcterms:created xsi:type="dcterms:W3CDTF">2020-02-03T12:58:00Z</dcterms:created>
  <dcterms:modified xsi:type="dcterms:W3CDTF">2023-10-13T17:10:00Z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0x010100D461382BCB623749B53512B327C2E8B4</vt:lpwstr>
  </property>
</Properties>
</file>