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34903" w14:textId="77777777" w:rsidR="00BC5D86" w:rsidRDefault="00BC5D86" w:rsidP="00BC5D86">
      <w:pPr>
        <w:pStyle w:val="Titel"/>
        <w:keepNext w:val="0"/>
        <w:keepLines w:val="0"/>
        <w:spacing w:before="120" w:after="0" w:line="240" w:lineRule="auto"/>
        <w:rPr>
          <w:rFonts w:ascii="Trebuchet MS" w:eastAsia="Calibri" w:hAnsi="Trebuchet MS" w:cs="Calibri"/>
          <w:sz w:val="72"/>
          <w:szCs w:val="72"/>
        </w:rPr>
      </w:pPr>
      <w:r>
        <w:rPr>
          <w:rFonts w:ascii="Trebuchet MS" w:eastAsia="Calibri" w:hAnsi="Trebuchet MS" w:cs="Calibri"/>
          <w:sz w:val="72"/>
          <w:szCs w:val="72"/>
        </w:rPr>
        <w:t xml:space="preserve">Reflectieverslag </w:t>
      </w:r>
    </w:p>
    <w:p w14:paraId="6614BD66" w14:textId="77777777" w:rsidR="00BC5D86" w:rsidRDefault="00BC5D86" w:rsidP="00BC5D86">
      <w:pPr>
        <w:pStyle w:val="Titel"/>
        <w:keepNext w:val="0"/>
        <w:keepLines w:val="0"/>
        <w:spacing w:before="120" w:after="0" w:line="240" w:lineRule="auto"/>
        <w:rPr>
          <w:rFonts w:ascii="Calibri" w:eastAsia="Calibri" w:hAnsi="Calibri" w:cs="Calibri"/>
          <w:color w:val="5A5A5A"/>
          <w:sz w:val="22"/>
          <w:szCs w:val="22"/>
        </w:rPr>
      </w:pPr>
      <w:r>
        <w:rPr>
          <w:rFonts w:ascii="Trebuchet MS" w:eastAsia="Calibri" w:hAnsi="Trebuchet MS" w:cs="Calibri"/>
          <w:sz w:val="72"/>
          <w:szCs w:val="72"/>
        </w:rPr>
        <w:t>Youri Blanckenborg</w:t>
      </w:r>
      <w:r>
        <w:rPr>
          <w:rFonts w:ascii="Calibri" w:eastAsia="Calibri" w:hAnsi="Calibri" w:cs="Calibri"/>
          <w:color w:val="5A5A5A"/>
          <w:sz w:val="22"/>
          <w:szCs w:val="22"/>
        </w:rPr>
        <w:t xml:space="preserve"> </w:t>
      </w:r>
    </w:p>
    <w:p w14:paraId="44B2CC91" w14:textId="77777777" w:rsidR="00BC5D86" w:rsidRDefault="00BC5D86" w:rsidP="00BC5D86">
      <w:pPr>
        <w:spacing w:before="120" w:line="256" w:lineRule="auto"/>
      </w:pPr>
    </w:p>
    <w:p w14:paraId="1A5EC0B4" w14:textId="77777777" w:rsidR="00BC5D86" w:rsidRDefault="00BC5D86" w:rsidP="00BC5D86">
      <w:pPr>
        <w:spacing w:before="120" w:line="256" w:lineRule="auto"/>
      </w:pPr>
    </w:p>
    <w:p w14:paraId="40136DB1" w14:textId="77777777" w:rsidR="00BC5D86" w:rsidRDefault="00BC5D86" w:rsidP="00BC5D86">
      <w:pPr>
        <w:spacing w:before="120" w:line="256" w:lineRule="auto"/>
      </w:pPr>
    </w:p>
    <w:p w14:paraId="4463F0E6" w14:textId="77777777" w:rsidR="00BC5D86" w:rsidRDefault="00BC5D86" w:rsidP="00BC5D86">
      <w:pPr>
        <w:spacing w:before="120" w:line="256" w:lineRule="auto"/>
      </w:pPr>
    </w:p>
    <w:p w14:paraId="491D79FA" w14:textId="77777777" w:rsidR="00BC5D86" w:rsidRDefault="00BC5D86" w:rsidP="00BC5D86">
      <w:pPr>
        <w:spacing w:before="120" w:line="256" w:lineRule="auto"/>
      </w:pPr>
    </w:p>
    <w:p w14:paraId="0ADD3E2C" w14:textId="77777777" w:rsidR="00BC5D86" w:rsidRDefault="00BC5D86" w:rsidP="00BC5D86">
      <w:pPr>
        <w:spacing w:before="120" w:line="256" w:lineRule="auto"/>
      </w:pPr>
    </w:p>
    <w:p w14:paraId="64A6C2FF" w14:textId="77777777" w:rsidR="00BC5D86" w:rsidRDefault="00BC5D86" w:rsidP="00BC5D86">
      <w:pPr>
        <w:spacing w:before="120" w:line="256" w:lineRule="auto"/>
      </w:pPr>
    </w:p>
    <w:p w14:paraId="6C93A67F" w14:textId="77777777" w:rsidR="00BC5D86" w:rsidRDefault="00BC5D86" w:rsidP="00BC5D86">
      <w:pPr>
        <w:spacing w:before="120" w:line="256" w:lineRule="auto"/>
      </w:pPr>
    </w:p>
    <w:p w14:paraId="77674B9F" w14:textId="77777777" w:rsidR="00BC5D86" w:rsidRDefault="00BC5D86" w:rsidP="00BC5D86">
      <w:pPr>
        <w:spacing w:before="120" w:line="256" w:lineRule="auto"/>
      </w:pPr>
    </w:p>
    <w:p w14:paraId="50CD0BC5" w14:textId="77777777" w:rsidR="00BC5D86" w:rsidRDefault="00BC5D86" w:rsidP="00BC5D86">
      <w:pPr>
        <w:spacing w:before="120" w:line="256" w:lineRule="auto"/>
      </w:pPr>
    </w:p>
    <w:p w14:paraId="65496BE4" w14:textId="77777777" w:rsidR="00BC5D86" w:rsidRDefault="00BC5D86" w:rsidP="00BC5D86">
      <w:pPr>
        <w:spacing w:before="120" w:line="256" w:lineRule="auto"/>
      </w:pPr>
    </w:p>
    <w:p w14:paraId="4CBCF62D" w14:textId="77777777" w:rsidR="00BC5D86" w:rsidRDefault="00BC5D86" w:rsidP="00BC5D86">
      <w:pPr>
        <w:spacing w:before="120" w:line="256" w:lineRule="auto"/>
      </w:pPr>
    </w:p>
    <w:p w14:paraId="083CE8DA" w14:textId="77777777" w:rsidR="00BC5D86" w:rsidRDefault="00BC5D86" w:rsidP="00BC5D86">
      <w:pPr>
        <w:spacing w:before="120" w:line="256" w:lineRule="auto"/>
      </w:pPr>
    </w:p>
    <w:p w14:paraId="23BDB822" w14:textId="77777777" w:rsidR="00BC5D86" w:rsidRDefault="00BC5D86" w:rsidP="00BC5D86">
      <w:pPr>
        <w:spacing w:before="120" w:line="256" w:lineRule="auto"/>
      </w:pPr>
    </w:p>
    <w:p w14:paraId="404DA806" w14:textId="77777777" w:rsidR="00BC5D86" w:rsidRDefault="00BC5D86" w:rsidP="00BC5D86">
      <w:pPr>
        <w:spacing w:before="120" w:line="256" w:lineRule="auto"/>
      </w:pPr>
    </w:p>
    <w:p w14:paraId="7E33C671" w14:textId="77777777" w:rsidR="00BC5D86" w:rsidRDefault="00BC5D86" w:rsidP="00BC5D86">
      <w:pPr>
        <w:spacing w:before="120" w:line="256" w:lineRule="auto"/>
      </w:pPr>
    </w:p>
    <w:p w14:paraId="2350DC35" w14:textId="77777777" w:rsidR="00BC5D86" w:rsidRDefault="00BC5D86" w:rsidP="00BC5D86">
      <w:pPr>
        <w:spacing w:before="120" w:line="256" w:lineRule="auto"/>
      </w:pPr>
    </w:p>
    <w:p w14:paraId="701C9A2B" w14:textId="77777777" w:rsidR="00BC5D86" w:rsidRDefault="00BC5D86" w:rsidP="00BC5D86">
      <w:pPr>
        <w:spacing w:before="120" w:line="256" w:lineRule="auto"/>
      </w:pPr>
    </w:p>
    <w:p w14:paraId="14535750" w14:textId="77777777" w:rsidR="00BC5D86" w:rsidRDefault="00BC5D86" w:rsidP="00BC5D86">
      <w:pPr>
        <w:spacing w:before="120" w:line="256" w:lineRule="auto"/>
      </w:pPr>
    </w:p>
    <w:p w14:paraId="5C495CEC" w14:textId="77777777" w:rsidR="00BC5D86" w:rsidRDefault="00BC5D86" w:rsidP="00BC5D86">
      <w:pPr>
        <w:spacing w:before="120" w:line="256" w:lineRule="auto"/>
        <w:rPr>
          <w:rFonts w:ascii="Trebuchet MS" w:hAnsi="Trebuchet MS"/>
          <w:b/>
          <w:bCs/>
          <w:sz w:val="32"/>
          <w:szCs w:val="32"/>
        </w:rPr>
      </w:pPr>
      <w:r>
        <w:rPr>
          <w:rFonts w:ascii="Trebuchet MS" w:hAnsi="Trebuchet MS"/>
          <w:b/>
          <w:bCs/>
          <w:sz w:val="32"/>
          <w:szCs w:val="32"/>
        </w:rPr>
        <w:t xml:space="preserve">Naam: </w:t>
      </w:r>
      <w:r>
        <w:rPr>
          <w:rFonts w:ascii="Trebuchet MS" w:hAnsi="Trebuchet MS"/>
          <w:b/>
          <w:bCs/>
          <w:sz w:val="32"/>
          <w:szCs w:val="32"/>
        </w:rPr>
        <w:tab/>
      </w:r>
      <w:r>
        <w:rPr>
          <w:rFonts w:ascii="Trebuchet MS" w:hAnsi="Trebuchet MS"/>
          <w:b/>
          <w:bCs/>
          <w:sz w:val="32"/>
          <w:szCs w:val="32"/>
        </w:rPr>
        <w:tab/>
      </w:r>
      <w:r>
        <w:rPr>
          <w:rFonts w:ascii="Trebuchet MS" w:hAnsi="Trebuchet MS"/>
          <w:b/>
          <w:bCs/>
          <w:sz w:val="32"/>
          <w:szCs w:val="32"/>
        </w:rPr>
        <w:tab/>
        <w:t>Youri Blanckenborg</w:t>
      </w:r>
    </w:p>
    <w:p w14:paraId="057EA0CE" w14:textId="77777777" w:rsidR="00BC5D86" w:rsidRDefault="00BC5D86" w:rsidP="00BC5D86">
      <w:pPr>
        <w:spacing w:before="120" w:line="256" w:lineRule="auto"/>
        <w:rPr>
          <w:rFonts w:ascii="Trebuchet MS" w:hAnsi="Trebuchet MS"/>
          <w:b/>
          <w:bCs/>
          <w:sz w:val="32"/>
          <w:szCs w:val="32"/>
        </w:rPr>
      </w:pPr>
      <w:r>
        <w:rPr>
          <w:rFonts w:ascii="Trebuchet MS" w:hAnsi="Trebuchet MS"/>
          <w:b/>
          <w:bCs/>
          <w:sz w:val="32"/>
          <w:szCs w:val="32"/>
        </w:rPr>
        <w:t>Studentnummer:</w:t>
      </w:r>
      <w:r>
        <w:rPr>
          <w:rFonts w:ascii="Trebuchet MS" w:hAnsi="Trebuchet MS"/>
          <w:b/>
          <w:bCs/>
          <w:sz w:val="32"/>
          <w:szCs w:val="32"/>
        </w:rPr>
        <w:tab/>
        <w:t>0331038</w:t>
      </w:r>
    </w:p>
    <w:p w14:paraId="65EBB4DB" w14:textId="77777777" w:rsidR="00BC5D86" w:rsidRDefault="00BC5D86" w:rsidP="00BC5D86">
      <w:pPr>
        <w:spacing w:before="120" w:line="256" w:lineRule="auto"/>
        <w:rPr>
          <w:rFonts w:ascii="Trebuchet MS" w:hAnsi="Trebuchet MS"/>
          <w:b/>
          <w:bCs/>
          <w:sz w:val="32"/>
          <w:szCs w:val="32"/>
        </w:rPr>
      </w:pPr>
      <w:r>
        <w:rPr>
          <w:rFonts w:ascii="Trebuchet MS" w:hAnsi="Trebuchet MS"/>
          <w:b/>
          <w:bCs/>
          <w:sz w:val="32"/>
          <w:szCs w:val="32"/>
        </w:rPr>
        <w:t>School:</w:t>
      </w:r>
      <w:r>
        <w:rPr>
          <w:rFonts w:ascii="Trebuchet MS" w:hAnsi="Trebuchet MS"/>
          <w:b/>
          <w:bCs/>
          <w:sz w:val="32"/>
          <w:szCs w:val="32"/>
        </w:rPr>
        <w:tab/>
      </w:r>
      <w:r>
        <w:rPr>
          <w:rFonts w:ascii="Trebuchet MS" w:hAnsi="Trebuchet MS"/>
          <w:b/>
          <w:bCs/>
          <w:sz w:val="32"/>
          <w:szCs w:val="32"/>
        </w:rPr>
        <w:tab/>
      </w:r>
      <w:r>
        <w:rPr>
          <w:rFonts w:ascii="Trebuchet MS" w:hAnsi="Trebuchet MS"/>
          <w:b/>
          <w:bCs/>
          <w:sz w:val="32"/>
          <w:szCs w:val="32"/>
        </w:rPr>
        <w:tab/>
        <w:t>ROC van Twente (Gieterij)</w:t>
      </w:r>
    </w:p>
    <w:p w14:paraId="1E863457" w14:textId="77777777" w:rsidR="00BC5D86" w:rsidRDefault="00BC5D86" w:rsidP="00BC5D86">
      <w:pPr>
        <w:spacing w:before="120" w:line="256" w:lineRule="auto"/>
        <w:rPr>
          <w:rFonts w:ascii="Trebuchet MS" w:hAnsi="Trebuchet MS"/>
          <w:b/>
          <w:bCs/>
          <w:sz w:val="32"/>
          <w:szCs w:val="32"/>
        </w:rPr>
      </w:pPr>
      <w:r>
        <w:rPr>
          <w:rFonts w:ascii="Trebuchet MS" w:hAnsi="Trebuchet MS"/>
          <w:b/>
          <w:bCs/>
          <w:sz w:val="32"/>
          <w:szCs w:val="32"/>
        </w:rPr>
        <w:t>Opleiding:</w:t>
      </w:r>
      <w:r>
        <w:rPr>
          <w:rFonts w:ascii="Trebuchet MS" w:hAnsi="Trebuchet MS"/>
          <w:b/>
          <w:bCs/>
          <w:sz w:val="32"/>
          <w:szCs w:val="32"/>
        </w:rPr>
        <w:tab/>
      </w:r>
      <w:r>
        <w:rPr>
          <w:rFonts w:ascii="Trebuchet MS" w:hAnsi="Trebuchet MS"/>
          <w:b/>
          <w:bCs/>
          <w:sz w:val="32"/>
          <w:szCs w:val="32"/>
        </w:rPr>
        <w:tab/>
        <w:t>Software Developer</w:t>
      </w:r>
    </w:p>
    <w:p w14:paraId="1D92ADF9" w14:textId="77777777" w:rsidR="00BC5D86" w:rsidRDefault="00BC5D86" w:rsidP="00BC5D86">
      <w:pPr>
        <w:spacing w:before="120" w:line="256" w:lineRule="auto"/>
        <w:rPr>
          <w:rFonts w:ascii="Trebuchet MS" w:hAnsi="Trebuchet MS"/>
          <w:b/>
          <w:bCs/>
          <w:sz w:val="32"/>
          <w:szCs w:val="32"/>
        </w:rPr>
      </w:pPr>
      <w:r>
        <w:rPr>
          <w:rFonts w:ascii="Trebuchet MS" w:hAnsi="Trebuchet MS"/>
          <w:b/>
          <w:bCs/>
          <w:sz w:val="32"/>
          <w:szCs w:val="32"/>
        </w:rPr>
        <w:t>SLB-er:</w:t>
      </w:r>
      <w:r>
        <w:rPr>
          <w:rFonts w:ascii="Trebuchet MS" w:hAnsi="Trebuchet MS"/>
          <w:b/>
          <w:bCs/>
          <w:sz w:val="32"/>
          <w:szCs w:val="32"/>
        </w:rPr>
        <w:tab/>
      </w:r>
      <w:r>
        <w:rPr>
          <w:rFonts w:ascii="Trebuchet MS" w:hAnsi="Trebuchet MS"/>
          <w:b/>
          <w:bCs/>
          <w:sz w:val="32"/>
          <w:szCs w:val="32"/>
        </w:rPr>
        <w:tab/>
      </w:r>
      <w:r>
        <w:rPr>
          <w:rFonts w:ascii="Trebuchet MS" w:hAnsi="Trebuchet MS"/>
          <w:b/>
          <w:bCs/>
          <w:sz w:val="32"/>
          <w:szCs w:val="32"/>
        </w:rPr>
        <w:tab/>
        <w:t>Gerard Wargers</w:t>
      </w:r>
    </w:p>
    <w:p w14:paraId="1F28DE0F" w14:textId="7CDDCA17" w:rsidR="00BC5D86" w:rsidRDefault="00BC5D86" w:rsidP="00BC5D86">
      <w:pPr>
        <w:spacing w:before="120" w:line="256" w:lineRule="auto"/>
        <w:rPr>
          <w:rFonts w:ascii="Trebuchet MS" w:hAnsi="Trebuchet MS"/>
          <w:b/>
          <w:bCs/>
          <w:sz w:val="32"/>
          <w:szCs w:val="32"/>
        </w:rPr>
      </w:pPr>
      <w:r>
        <w:rPr>
          <w:rFonts w:ascii="Trebuchet MS" w:hAnsi="Trebuchet MS"/>
          <w:b/>
          <w:bCs/>
          <w:sz w:val="32"/>
          <w:szCs w:val="32"/>
        </w:rPr>
        <w:t>Datum:</w:t>
      </w:r>
      <w:r>
        <w:rPr>
          <w:rFonts w:ascii="Trebuchet MS" w:hAnsi="Trebuchet MS"/>
          <w:b/>
          <w:bCs/>
          <w:sz w:val="32"/>
          <w:szCs w:val="32"/>
        </w:rPr>
        <w:tab/>
      </w:r>
      <w:r>
        <w:rPr>
          <w:rFonts w:ascii="Trebuchet MS" w:hAnsi="Trebuchet MS"/>
          <w:b/>
          <w:bCs/>
          <w:sz w:val="32"/>
          <w:szCs w:val="32"/>
        </w:rPr>
        <w:tab/>
      </w:r>
      <w:r>
        <w:rPr>
          <w:rFonts w:ascii="Trebuchet MS" w:hAnsi="Trebuchet MS"/>
          <w:b/>
          <w:bCs/>
          <w:sz w:val="32"/>
          <w:szCs w:val="32"/>
        </w:rPr>
        <w:tab/>
      </w:r>
      <w:r w:rsidR="00EB6983">
        <w:rPr>
          <w:rFonts w:ascii="Trebuchet MS" w:hAnsi="Trebuchet MS"/>
          <w:b/>
          <w:bCs/>
          <w:sz w:val="32"/>
          <w:szCs w:val="32"/>
        </w:rPr>
        <w:t>20-01-2021</w:t>
      </w:r>
    </w:p>
    <w:p w14:paraId="7DDBAC8D" w14:textId="75F52F18" w:rsidR="00BC5D86" w:rsidRDefault="00BC5D86" w:rsidP="00BC5D86">
      <w:pPr>
        <w:spacing w:before="120" w:line="256" w:lineRule="auto"/>
      </w:pPr>
      <w:r>
        <w:rPr>
          <w:rFonts w:ascii="Trebuchet MS" w:hAnsi="Trebuchet MS"/>
          <w:b/>
          <w:bCs/>
          <w:sz w:val="32"/>
          <w:szCs w:val="32"/>
        </w:rPr>
        <w:t>Plaats:</w:t>
      </w:r>
      <w:r>
        <w:rPr>
          <w:rFonts w:ascii="Trebuchet MS" w:hAnsi="Trebuchet MS"/>
          <w:b/>
          <w:bCs/>
          <w:sz w:val="32"/>
          <w:szCs w:val="32"/>
        </w:rPr>
        <w:tab/>
      </w:r>
      <w:r>
        <w:rPr>
          <w:rFonts w:ascii="Trebuchet MS" w:hAnsi="Trebuchet MS"/>
          <w:b/>
          <w:bCs/>
          <w:sz w:val="32"/>
          <w:szCs w:val="32"/>
        </w:rPr>
        <w:tab/>
      </w:r>
      <w:r>
        <w:rPr>
          <w:rFonts w:ascii="Trebuchet MS" w:hAnsi="Trebuchet MS"/>
          <w:b/>
          <w:bCs/>
          <w:sz w:val="32"/>
          <w:szCs w:val="32"/>
        </w:rPr>
        <w:tab/>
      </w:r>
      <w:r w:rsidR="00C56A4F">
        <w:rPr>
          <w:rFonts w:ascii="Trebuchet MS" w:hAnsi="Trebuchet MS"/>
          <w:b/>
          <w:bCs/>
          <w:sz w:val="32"/>
          <w:szCs w:val="32"/>
        </w:rPr>
        <w:t>Lochem</w:t>
      </w:r>
    </w:p>
    <w:p w14:paraId="6F77ABE2" w14:textId="77777777" w:rsidR="00BC5D86" w:rsidRDefault="00BC5D86" w:rsidP="00BC5D86">
      <w:pPr>
        <w:numPr>
          <w:ilvl w:val="0"/>
          <w:numId w:val="2"/>
        </w:numPr>
        <w:spacing w:line="256" w:lineRule="auto"/>
      </w:pPr>
      <w:r>
        <w:br w:type="page"/>
      </w:r>
    </w:p>
    <w:p w14:paraId="5D09F74F" w14:textId="77777777" w:rsidR="00BC5D86" w:rsidRDefault="00BC5D86" w:rsidP="00BC5D86">
      <w:pPr>
        <w:spacing w:before="240" w:after="240" w:line="256" w:lineRule="auto"/>
      </w:pPr>
      <w:r>
        <w:rPr>
          <w:color w:val="2F5496"/>
          <w:sz w:val="32"/>
          <w:szCs w:val="32"/>
        </w:rPr>
        <w:lastRenderedPageBreak/>
        <w:t>Inhoud</w:t>
      </w:r>
    </w:p>
    <w:sdt>
      <w:sdtPr>
        <w:id w:val="-2063853572"/>
        <w:docPartObj>
          <w:docPartGallery w:val="Table of Contents"/>
          <w:docPartUnique/>
        </w:docPartObj>
      </w:sdtPr>
      <w:sdtEndPr/>
      <w:sdtContent>
        <w:p w14:paraId="019C65CB" w14:textId="32C26DD7" w:rsidR="0086337B" w:rsidRDefault="00BC5D86">
          <w:pPr>
            <w:pStyle w:val="Inhopg1"/>
            <w:tabs>
              <w:tab w:val="left" w:pos="440"/>
              <w:tab w:val="right" w:pos="9062"/>
            </w:tabs>
            <w:rPr>
              <w:rFonts w:asciiTheme="minorHAnsi" w:eastAsiaTheme="minorEastAsia" w:hAnsiTheme="minorHAnsi" w:cstheme="minorBidi"/>
              <w:noProof/>
            </w:rPr>
          </w:pPr>
          <w:r>
            <w:fldChar w:fldCharType="begin"/>
          </w:r>
          <w:r>
            <w:instrText xml:space="preserve"> TOC \h \u \z </w:instrText>
          </w:r>
          <w:r>
            <w:fldChar w:fldCharType="separate"/>
          </w:r>
          <w:hyperlink w:anchor="_Toc62122168" w:history="1">
            <w:r w:rsidR="0086337B" w:rsidRPr="00303D7C">
              <w:rPr>
                <w:rStyle w:val="Hyperlink"/>
                <w:noProof/>
              </w:rPr>
              <w:t>1</w:t>
            </w:r>
            <w:r w:rsidR="0086337B">
              <w:rPr>
                <w:rFonts w:asciiTheme="minorHAnsi" w:eastAsiaTheme="minorEastAsia" w:hAnsiTheme="minorHAnsi" w:cstheme="minorBidi"/>
                <w:noProof/>
              </w:rPr>
              <w:tab/>
            </w:r>
            <w:r w:rsidR="0086337B" w:rsidRPr="00303D7C">
              <w:rPr>
                <w:rStyle w:val="Hyperlink"/>
                <w:noProof/>
              </w:rPr>
              <w:t>Inleiding</w:t>
            </w:r>
            <w:r w:rsidR="0086337B">
              <w:rPr>
                <w:noProof/>
                <w:webHidden/>
              </w:rPr>
              <w:tab/>
            </w:r>
            <w:r w:rsidR="0086337B">
              <w:rPr>
                <w:noProof/>
                <w:webHidden/>
              </w:rPr>
              <w:fldChar w:fldCharType="begin"/>
            </w:r>
            <w:r w:rsidR="0086337B">
              <w:rPr>
                <w:noProof/>
                <w:webHidden/>
              </w:rPr>
              <w:instrText xml:space="preserve"> PAGEREF _Toc62122168 \h </w:instrText>
            </w:r>
            <w:r w:rsidR="0086337B">
              <w:rPr>
                <w:noProof/>
                <w:webHidden/>
              </w:rPr>
            </w:r>
            <w:r w:rsidR="0086337B">
              <w:rPr>
                <w:noProof/>
                <w:webHidden/>
              </w:rPr>
              <w:fldChar w:fldCharType="separate"/>
            </w:r>
            <w:r w:rsidR="0086337B">
              <w:rPr>
                <w:noProof/>
                <w:webHidden/>
              </w:rPr>
              <w:t>3</w:t>
            </w:r>
            <w:r w:rsidR="0086337B">
              <w:rPr>
                <w:noProof/>
                <w:webHidden/>
              </w:rPr>
              <w:fldChar w:fldCharType="end"/>
            </w:r>
          </w:hyperlink>
        </w:p>
        <w:p w14:paraId="67F9BB51" w14:textId="735AD2BA" w:rsidR="0086337B" w:rsidRDefault="0086337B">
          <w:pPr>
            <w:pStyle w:val="Inhopg2"/>
            <w:tabs>
              <w:tab w:val="left" w:pos="880"/>
              <w:tab w:val="right" w:pos="9062"/>
            </w:tabs>
            <w:rPr>
              <w:rFonts w:asciiTheme="minorHAnsi" w:eastAsiaTheme="minorEastAsia" w:hAnsiTheme="minorHAnsi" w:cstheme="minorBidi"/>
              <w:noProof/>
            </w:rPr>
          </w:pPr>
          <w:hyperlink w:anchor="_Toc62122169" w:history="1">
            <w:r w:rsidRPr="00303D7C">
              <w:rPr>
                <w:rStyle w:val="Hyperlink"/>
                <w:noProof/>
              </w:rPr>
              <w:t>1.1</w:t>
            </w:r>
            <w:r>
              <w:rPr>
                <w:rFonts w:asciiTheme="minorHAnsi" w:eastAsiaTheme="minorEastAsia" w:hAnsiTheme="minorHAnsi" w:cstheme="minorBidi"/>
                <w:noProof/>
              </w:rPr>
              <w:tab/>
            </w:r>
            <w:r w:rsidRPr="00303D7C">
              <w:rPr>
                <w:rStyle w:val="Hyperlink"/>
                <w:noProof/>
              </w:rPr>
              <w:t>Aanleiding</w:t>
            </w:r>
            <w:r>
              <w:rPr>
                <w:noProof/>
                <w:webHidden/>
              </w:rPr>
              <w:tab/>
            </w:r>
            <w:r>
              <w:rPr>
                <w:noProof/>
                <w:webHidden/>
              </w:rPr>
              <w:fldChar w:fldCharType="begin"/>
            </w:r>
            <w:r>
              <w:rPr>
                <w:noProof/>
                <w:webHidden/>
              </w:rPr>
              <w:instrText xml:space="preserve"> PAGEREF _Toc62122169 \h </w:instrText>
            </w:r>
            <w:r>
              <w:rPr>
                <w:noProof/>
                <w:webHidden/>
              </w:rPr>
            </w:r>
            <w:r>
              <w:rPr>
                <w:noProof/>
                <w:webHidden/>
              </w:rPr>
              <w:fldChar w:fldCharType="separate"/>
            </w:r>
            <w:r>
              <w:rPr>
                <w:noProof/>
                <w:webHidden/>
              </w:rPr>
              <w:t>3</w:t>
            </w:r>
            <w:r>
              <w:rPr>
                <w:noProof/>
                <w:webHidden/>
              </w:rPr>
              <w:fldChar w:fldCharType="end"/>
            </w:r>
          </w:hyperlink>
        </w:p>
        <w:p w14:paraId="72940775" w14:textId="08F91033" w:rsidR="0086337B" w:rsidRDefault="0086337B">
          <w:pPr>
            <w:pStyle w:val="Inhopg2"/>
            <w:tabs>
              <w:tab w:val="left" w:pos="880"/>
              <w:tab w:val="right" w:pos="9062"/>
            </w:tabs>
            <w:rPr>
              <w:rFonts w:asciiTheme="minorHAnsi" w:eastAsiaTheme="minorEastAsia" w:hAnsiTheme="minorHAnsi" w:cstheme="minorBidi"/>
              <w:noProof/>
            </w:rPr>
          </w:pPr>
          <w:hyperlink w:anchor="_Toc62122170" w:history="1">
            <w:r w:rsidRPr="00303D7C">
              <w:rPr>
                <w:rStyle w:val="Hyperlink"/>
                <w:noProof/>
              </w:rPr>
              <w:t>1.2</w:t>
            </w:r>
            <w:r>
              <w:rPr>
                <w:rFonts w:asciiTheme="minorHAnsi" w:eastAsiaTheme="minorEastAsia" w:hAnsiTheme="minorHAnsi" w:cstheme="minorBidi"/>
                <w:noProof/>
              </w:rPr>
              <w:tab/>
            </w:r>
            <w:r w:rsidRPr="00303D7C">
              <w:rPr>
                <w:rStyle w:val="Hyperlink"/>
                <w:noProof/>
              </w:rPr>
              <w:t>Onderwerp</w:t>
            </w:r>
            <w:r>
              <w:rPr>
                <w:noProof/>
                <w:webHidden/>
              </w:rPr>
              <w:tab/>
            </w:r>
            <w:r>
              <w:rPr>
                <w:noProof/>
                <w:webHidden/>
              </w:rPr>
              <w:fldChar w:fldCharType="begin"/>
            </w:r>
            <w:r>
              <w:rPr>
                <w:noProof/>
                <w:webHidden/>
              </w:rPr>
              <w:instrText xml:space="preserve"> PAGEREF _Toc62122170 \h </w:instrText>
            </w:r>
            <w:r>
              <w:rPr>
                <w:noProof/>
                <w:webHidden/>
              </w:rPr>
            </w:r>
            <w:r>
              <w:rPr>
                <w:noProof/>
                <w:webHidden/>
              </w:rPr>
              <w:fldChar w:fldCharType="separate"/>
            </w:r>
            <w:r>
              <w:rPr>
                <w:noProof/>
                <w:webHidden/>
              </w:rPr>
              <w:t>3</w:t>
            </w:r>
            <w:r>
              <w:rPr>
                <w:noProof/>
                <w:webHidden/>
              </w:rPr>
              <w:fldChar w:fldCharType="end"/>
            </w:r>
          </w:hyperlink>
        </w:p>
        <w:p w14:paraId="33EEF5F6" w14:textId="78B75E44" w:rsidR="0086337B" w:rsidRDefault="0086337B">
          <w:pPr>
            <w:pStyle w:val="Inhopg1"/>
            <w:tabs>
              <w:tab w:val="left" w:pos="440"/>
              <w:tab w:val="right" w:pos="9062"/>
            </w:tabs>
            <w:rPr>
              <w:rFonts w:asciiTheme="minorHAnsi" w:eastAsiaTheme="minorEastAsia" w:hAnsiTheme="minorHAnsi" w:cstheme="minorBidi"/>
              <w:noProof/>
            </w:rPr>
          </w:pPr>
          <w:hyperlink w:anchor="_Toc62122171" w:history="1">
            <w:r w:rsidRPr="00303D7C">
              <w:rPr>
                <w:rStyle w:val="Hyperlink"/>
                <w:noProof/>
              </w:rPr>
              <w:t>2</w:t>
            </w:r>
            <w:r>
              <w:rPr>
                <w:rFonts w:asciiTheme="minorHAnsi" w:eastAsiaTheme="minorEastAsia" w:hAnsiTheme="minorHAnsi" w:cstheme="minorBidi"/>
                <w:noProof/>
              </w:rPr>
              <w:tab/>
            </w:r>
            <w:r w:rsidRPr="00303D7C">
              <w:rPr>
                <w:rStyle w:val="Hyperlink"/>
                <w:noProof/>
              </w:rPr>
              <w:t>Reflectie</w:t>
            </w:r>
            <w:r>
              <w:rPr>
                <w:noProof/>
                <w:webHidden/>
              </w:rPr>
              <w:tab/>
            </w:r>
            <w:r>
              <w:rPr>
                <w:noProof/>
                <w:webHidden/>
              </w:rPr>
              <w:fldChar w:fldCharType="begin"/>
            </w:r>
            <w:r>
              <w:rPr>
                <w:noProof/>
                <w:webHidden/>
              </w:rPr>
              <w:instrText xml:space="preserve"> PAGEREF _Toc62122171 \h </w:instrText>
            </w:r>
            <w:r>
              <w:rPr>
                <w:noProof/>
                <w:webHidden/>
              </w:rPr>
            </w:r>
            <w:r>
              <w:rPr>
                <w:noProof/>
                <w:webHidden/>
              </w:rPr>
              <w:fldChar w:fldCharType="separate"/>
            </w:r>
            <w:r>
              <w:rPr>
                <w:noProof/>
                <w:webHidden/>
              </w:rPr>
              <w:t>4</w:t>
            </w:r>
            <w:r>
              <w:rPr>
                <w:noProof/>
                <w:webHidden/>
              </w:rPr>
              <w:fldChar w:fldCharType="end"/>
            </w:r>
          </w:hyperlink>
        </w:p>
        <w:p w14:paraId="715EABEA" w14:textId="45A5736A" w:rsidR="0086337B" w:rsidRDefault="0086337B">
          <w:pPr>
            <w:pStyle w:val="Inhopg2"/>
            <w:tabs>
              <w:tab w:val="left" w:pos="880"/>
              <w:tab w:val="right" w:pos="9062"/>
            </w:tabs>
            <w:rPr>
              <w:rFonts w:asciiTheme="minorHAnsi" w:eastAsiaTheme="minorEastAsia" w:hAnsiTheme="minorHAnsi" w:cstheme="minorBidi"/>
              <w:noProof/>
            </w:rPr>
          </w:pPr>
          <w:hyperlink w:anchor="_Toc62122172" w:history="1">
            <w:r w:rsidRPr="00303D7C">
              <w:rPr>
                <w:rStyle w:val="Hyperlink"/>
                <w:noProof/>
              </w:rPr>
              <w:t>2.1</w:t>
            </w:r>
            <w:r>
              <w:rPr>
                <w:rFonts w:asciiTheme="minorHAnsi" w:eastAsiaTheme="minorEastAsia" w:hAnsiTheme="minorHAnsi" w:cstheme="minorBidi"/>
                <w:noProof/>
              </w:rPr>
              <w:tab/>
            </w:r>
            <w:r w:rsidRPr="00303D7C">
              <w:rPr>
                <w:rStyle w:val="Hyperlink"/>
                <w:noProof/>
              </w:rPr>
              <w:t>Situatie 1(Pré absentie)</w:t>
            </w:r>
            <w:r>
              <w:rPr>
                <w:noProof/>
                <w:webHidden/>
              </w:rPr>
              <w:tab/>
            </w:r>
            <w:r>
              <w:rPr>
                <w:noProof/>
                <w:webHidden/>
              </w:rPr>
              <w:fldChar w:fldCharType="begin"/>
            </w:r>
            <w:r>
              <w:rPr>
                <w:noProof/>
                <w:webHidden/>
              </w:rPr>
              <w:instrText xml:space="preserve"> PAGEREF _Toc62122172 \h </w:instrText>
            </w:r>
            <w:r>
              <w:rPr>
                <w:noProof/>
                <w:webHidden/>
              </w:rPr>
            </w:r>
            <w:r>
              <w:rPr>
                <w:noProof/>
                <w:webHidden/>
              </w:rPr>
              <w:fldChar w:fldCharType="separate"/>
            </w:r>
            <w:r>
              <w:rPr>
                <w:noProof/>
                <w:webHidden/>
              </w:rPr>
              <w:t>4</w:t>
            </w:r>
            <w:r>
              <w:rPr>
                <w:noProof/>
                <w:webHidden/>
              </w:rPr>
              <w:fldChar w:fldCharType="end"/>
            </w:r>
          </w:hyperlink>
        </w:p>
        <w:p w14:paraId="57F63022" w14:textId="69B22E20" w:rsidR="0086337B" w:rsidRDefault="0086337B">
          <w:pPr>
            <w:pStyle w:val="Inhopg2"/>
            <w:tabs>
              <w:tab w:val="left" w:pos="880"/>
              <w:tab w:val="right" w:pos="9062"/>
            </w:tabs>
            <w:rPr>
              <w:rFonts w:asciiTheme="minorHAnsi" w:eastAsiaTheme="minorEastAsia" w:hAnsiTheme="minorHAnsi" w:cstheme="minorBidi"/>
              <w:noProof/>
            </w:rPr>
          </w:pPr>
          <w:hyperlink w:anchor="_Toc62122173" w:history="1">
            <w:r w:rsidRPr="00303D7C">
              <w:rPr>
                <w:rStyle w:val="Hyperlink"/>
                <w:noProof/>
              </w:rPr>
              <w:t>2.2</w:t>
            </w:r>
            <w:r>
              <w:rPr>
                <w:rFonts w:asciiTheme="minorHAnsi" w:eastAsiaTheme="minorEastAsia" w:hAnsiTheme="minorHAnsi" w:cstheme="minorBidi"/>
                <w:noProof/>
              </w:rPr>
              <w:tab/>
            </w:r>
            <w:r w:rsidRPr="00303D7C">
              <w:rPr>
                <w:rStyle w:val="Hyperlink"/>
                <w:noProof/>
              </w:rPr>
              <w:t>Situatie 2 (HQS Project)</w:t>
            </w:r>
            <w:r>
              <w:rPr>
                <w:noProof/>
                <w:webHidden/>
              </w:rPr>
              <w:tab/>
            </w:r>
            <w:r>
              <w:rPr>
                <w:noProof/>
                <w:webHidden/>
              </w:rPr>
              <w:fldChar w:fldCharType="begin"/>
            </w:r>
            <w:r>
              <w:rPr>
                <w:noProof/>
                <w:webHidden/>
              </w:rPr>
              <w:instrText xml:space="preserve"> PAGEREF _Toc62122173 \h </w:instrText>
            </w:r>
            <w:r>
              <w:rPr>
                <w:noProof/>
                <w:webHidden/>
              </w:rPr>
            </w:r>
            <w:r>
              <w:rPr>
                <w:noProof/>
                <w:webHidden/>
              </w:rPr>
              <w:fldChar w:fldCharType="separate"/>
            </w:r>
            <w:r>
              <w:rPr>
                <w:noProof/>
                <w:webHidden/>
              </w:rPr>
              <w:t>5</w:t>
            </w:r>
            <w:r>
              <w:rPr>
                <w:noProof/>
                <w:webHidden/>
              </w:rPr>
              <w:fldChar w:fldCharType="end"/>
            </w:r>
          </w:hyperlink>
        </w:p>
        <w:p w14:paraId="1AA17992" w14:textId="5C593A8B" w:rsidR="0086337B" w:rsidRDefault="0086337B">
          <w:pPr>
            <w:pStyle w:val="Inhopg2"/>
            <w:tabs>
              <w:tab w:val="left" w:pos="880"/>
              <w:tab w:val="right" w:pos="9062"/>
            </w:tabs>
            <w:rPr>
              <w:rFonts w:asciiTheme="minorHAnsi" w:eastAsiaTheme="minorEastAsia" w:hAnsiTheme="minorHAnsi" w:cstheme="minorBidi"/>
              <w:noProof/>
            </w:rPr>
          </w:pPr>
          <w:hyperlink w:anchor="_Toc62122174" w:history="1">
            <w:r w:rsidRPr="00303D7C">
              <w:rPr>
                <w:rStyle w:val="Hyperlink"/>
                <w:noProof/>
              </w:rPr>
              <w:t>2.3</w:t>
            </w:r>
            <w:r>
              <w:rPr>
                <w:rFonts w:asciiTheme="minorHAnsi" w:eastAsiaTheme="minorEastAsia" w:hAnsiTheme="minorHAnsi" w:cstheme="minorBidi"/>
                <w:noProof/>
              </w:rPr>
              <w:tab/>
            </w:r>
            <w:r w:rsidRPr="00303D7C">
              <w:rPr>
                <w:rStyle w:val="Hyperlink"/>
                <w:noProof/>
              </w:rPr>
              <w:t>Situatie 3 (Workshops)</w:t>
            </w:r>
            <w:r>
              <w:rPr>
                <w:noProof/>
                <w:webHidden/>
              </w:rPr>
              <w:tab/>
            </w:r>
            <w:r>
              <w:rPr>
                <w:noProof/>
                <w:webHidden/>
              </w:rPr>
              <w:fldChar w:fldCharType="begin"/>
            </w:r>
            <w:r>
              <w:rPr>
                <w:noProof/>
                <w:webHidden/>
              </w:rPr>
              <w:instrText xml:space="preserve"> PAGEREF _Toc62122174 \h </w:instrText>
            </w:r>
            <w:r>
              <w:rPr>
                <w:noProof/>
                <w:webHidden/>
              </w:rPr>
            </w:r>
            <w:r>
              <w:rPr>
                <w:noProof/>
                <w:webHidden/>
              </w:rPr>
              <w:fldChar w:fldCharType="separate"/>
            </w:r>
            <w:r>
              <w:rPr>
                <w:noProof/>
                <w:webHidden/>
              </w:rPr>
              <w:t>6</w:t>
            </w:r>
            <w:r>
              <w:rPr>
                <w:noProof/>
                <w:webHidden/>
              </w:rPr>
              <w:fldChar w:fldCharType="end"/>
            </w:r>
          </w:hyperlink>
        </w:p>
        <w:p w14:paraId="3FC19B20" w14:textId="240779A6" w:rsidR="0086337B" w:rsidRDefault="0086337B">
          <w:pPr>
            <w:pStyle w:val="Inhopg1"/>
            <w:tabs>
              <w:tab w:val="right" w:pos="9062"/>
            </w:tabs>
            <w:rPr>
              <w:rFonts w:asciiTheme="minorHAnsi" w:eastAsiaTheme="minorEastAsia" w:hAnsiTheme="minorHAnsi" w:cstheme="minorBidi"/>
              <w:noProof/>
            </w:rPr>
          </w:pPr>
          <w:hyperlink w:anchor="_Toc62122175" w:history="1">
            <w:r w:rsidRPr="00303D7C">
              <w:rPr>
                <w:rStyle w:val="Hyperlink"/>
                <w:noProof/>
              </w:rPr>
              <w:t>Conclusie</w:t>
            </w:r>
            <w:r>
              <w:rPr>
                <w:noProof/>
                <w:webHidden/>
              </w:rPr>
              <w:tab/>
            </w:r>
            <w:r>
              <w:rPr>
                <w:noProof/>
                <w:webHidden/>
              </w:rPr>
              <w:fldChar w:fldCharType="begin"/>
            </w:r>
            <w:r>
              <w:rPr>
                <w:noProof/>
                <w:webHidden/>
              </w:rPr>
              <w:instrText xml:space="preserve"> PAGEREF _Toc62122175 \h </w:instrText>
            </w:r>
            <w:r>
              <w:rPr>
                <w:noProof/>
                <w:webHidden/>
              </w:rPr>
            </w:r>
            <w:r>
              <w:rPr>
                <w:noProof/>
                <w:webHidden/>
              </w:rPr>
              <w:fldChar w:fldCharType="separate"/>
            </w:r>
            <w:r>
              <w:rPr>
                <w:noProof/>
                <w:webHidden/>
              </w:rPr>
              <w:t>7</w:t>
            </w:r>
            <w:r>
              <w:rPr>
                <w:noProof/>
                <w:webHidden/>
              </w:rPr>
              <w:fldChar w:fldCharType="end"/>
            </w:r>
          </w:hyperlink>
        </w:p>
        <w:p w14:paraId="0168E03D" w14:textId="4D2AB0C7" w:rsidR="0086337B" w:rsidRDefault="0086337B">
          <w:pPr>
            <w:pStyle w:val="Inhopg2"/>
            <w:tabs>
              <w:tab w:val="left" w:pos="880"/>
              <w:tab w:val="right" w:pos="9062"/>
            </w:tabs>
            <w:rPr>
              <w:rFonts w:asciiTheme="minorHAnsi" w:eastAsiaTheme="minorEastAsia" w:hAnsiTheme="minorHAnsi" w:cstheme="minorBidi"/>
              <w:noProof/>
            </w:rPr>
          </w:pPr>
          <w:hyperlink w:anchor="_Toc62122176" w:history="1">
            <w:r w:rsidRPr="00303D7C">
              <w:rPr>
                <w:rStyle w:val="Hyperlink"/>
                <w:noProof/>
              </w:rPr>
              <w:t>2.4</w:t>
            </w:r>
            <w:r>
              <w:rPr>
                <w:rFonts w:asciiTheme="minorHAnsi" w:eastAsiaTheme="minorEastAsia" w:hAnsiTheme="minorHAnsi" w:cstheme="minorBidi"/>
                <w:noProof/>
              </w:rPr>
              <w:tab/>
            </w:r>
            <w:r w:rsidRPr="00303D7C">
              <w:rPr>
                <w:rStyle w:val="Hyperlink"/>
                <w:noProof/>
              </w:rPr>
              <w:t>Wat je hebt geleerd</w:t>
            </w:r>
            <w:r>
              <w:rPr>
                <w:noProof/>
                <w:webHidden/>
              </w:rPr>
              <w:tab/>
            </w:r>
            <w:r>
              <w:rPr>
                <w:noProof/>
                <w:webHidden/>
              </w:rPr>
              <w:fldChar w:fldCharType="begin"/>
            </w:r>
            <w:r>
              <w:rPr>
                <w:noProof/>
                <w:webHidden/>
              </w:rPr>
              <w:instrText xml:space="preserve"> PAGEREF _Toc62122176 \h </w:instrText>
            </w:r>
            <w:r>
              <w:rPr>
                <w:noProof/>
                <w:webHidden/>
              </w:rPr>
            </w:r>
            <w:r>
              <w:rPr>
                <w:noProof/>
                <w:webHidden/>
              </w:rPr>
              <w:fldChar w:fldCharType="separate"/>
            </w:r>
            <w:r>
              <w:rPr>
                <w:noProof/>
                <w:webHidden/>
              </w:rPr>
              <w:t>7</w:t>
            </w:r>
            <w:r>
              <w:rPr>
                <w:noProof/>
                <w:webHidden/>
              </w:rPr>
              <w:fldChar w:fldCharType="end"/>
            </w:r>
          </w:hyperlink>
        </w:p>
        <w:p w14:paraId="2F6F2DD2" w14:textId="271F1241" w:rsidR="0086337B" w:rsidRDefault="0086337B">
          <w:pPr>
            <w:pStyle w:val="Inhopg2"/>
            <w:tabs>
              <w:tab w:val="left" w:pos="880"/>
              <w:tab w:val="right" w:pos="9062"/>
            </w:tabs>
            <w:rPr>
              <w:rFonts w:asciiTheme="minorHAnsi" w:eastAsiaTheme="minorEastAsia" w:hAnsiTheme="minorHAnsi" w:cstheme="minorBidi"/>
              <w:noProof/>
            </w:rPr>
          </w:pPr>
          <w:hyperlink w:anchor="_Toc62122177" w:history="1">
            <w:r w:rsidRPr="00303D7C">
              <w:rPr>
                <w:rStyle w:val="Hyperlink"/>
                <w:noProof/>
              </w:rPr>
              <w:t>2.5</w:t>
            </w:r>
            <w:r>
              <w:rPr>
                <w:rFonts w:asciiTheme="minorHAnsi" w:eastAsiaTheme="minorEastAsia" w:hAnsiTheme="minorHAnsi" w:cstheme="minorBidi"/>
                <w:noProof/>
              </w:rPr>
              <w:tab/>
            </w:r>
            <w:r w:rsidRPr="00303D7C">
              <w:rPr>
                <w:rStyle w:val="Hyperlink"/>
                <w:noProof/>
              </w:rPr>
              <w:t>Toekomstige leerdoelen</w:t>
            </w:r>
            <w:r>
              <w:rPr>
                <w:noProof/>
                <w:webHidden/>
              </w:rPr>
              <w:tab/>
            </w:r>
            <w:r>
              <w:rPr>
                <w:noProof/>
                <w:webHidden/>
              </w:rPr>
              <w:fldChar w:fldCharType="begin"/>
            </w:r>
            <w:r>
              <w:rPr>
                <w:noProof/>
                <w:webHidden/>
              </w:rPr>
              <w:instrText xml:space="preserve"> PAGEREF _Toc62122177 \h </w:instrText>
            </w:r>
            <w:r>
              <w:rPr>
                <w:noProof/>
                <w:webHidden/>
              </w:rPr>
            </w:r>
            <w:r>
              <w:rPr>
                <w:noProof/>
                <w:webHidden/>
              </w:rPr>
              <w:fldChar w:fldCharType="separate"/>
            </w:r>
            <w:r>
              <w:rPr>
                <w:noProof/>
                <w:webHidden/>
              </w:rPr>
              <w:t>7</w:t>
            </w:r>
            <w:r>
              <w:rPr>
                <w:noProof/>
                <w:webHidden/>
              </w:rPr>
              <w:fldChar w:fldCharType="end"/>
            </w:r>
          </w:hyperlink>
        </w:p>
        <w:p w14:paraId="2004993D" w14:textId="573DAAD4" w:rsidR="00BC5D86" w:rsidRDefault="00BC5D86" w:rsidP="00BC5D86">
          <w:pPr>
            <w:tabs>
              <w:tab w:val="right" w:pos="9030"/>
            </w:tabs>
            <w:spacing w:before="200" w:after="80" w:line="240" w:lineRule="auto"/>
            <w:rPr>
              <w:b/>
              <w:color w:val="000000"/>
            </w:rPr>
          </w:pPr>
          <w:r>
            <w:fldChar w:fldCharType="end"/>
          </w:r>
        </w:p>
      </w:sdtContent>
    </w:sdt>
    <w:p w14:paraId="6B778F40" w14:textId="77777777" w:rsidR="00BC5D86" w:rsidRDefault="00BC5D86" w:rsidP="00BC5D86">
      <w:pPr>
        <w:spacing w:before="120" w:line="256" w:lineRule="auto"/>
      </w:pPr>
      <w:r>
        <w:br w:type="page"/>
      </w:r>
    </w:p>
    <w:p w14:paraId="64BF7F23" w14:textId="77777777" w:rsidR="00BC5D86" w:rsidRDefault="00BC5D86" w:rsidP="00BC5D86">
      <w:pPr>
        <w:pStyle w:val="Kop1"/>
        <w:rPr>
          <w:rFonts w:eastAsia="Arial"/>
        </w:rPr>
      </w:pPr>
      <w:bookmarkStart w:id="0" w:name="_Toc62122168"/>
      <w:r>
        <w:rPr>
          <w:rFonts w:eastAsia="Arial"/>
        </w:rPr>
        <w:lastRenderedPageBreak/>
        <w:t>Inleiding</w:t>
      </w:r>
      <w:bookmarkEnd w:id="0"/>
    </w:p>
    <w:p w14:paraId="217D4958" w14:textId="77777777" w:rsidR="00BC5D86" w:rsidRDefault="00BC5D86" w:rsidP="00BC5D86"/>
    <w:p w14:paraId="5E737076" w14:textId="77777777" w:rsidR="00BC5D86" w:rsidRDefault="00BC5D86" w:rsidP="00BC5D86">
      <w:pPr>
        <w:pStyle w:val="Kop2"/>
        <w:rPr>
          <w:rFonts w:eastAsia="Arial"/>
        </w:rPr>
      </w:pPr>
      <w:bookmarkStart w:id="1" w:name="_Toc62122169"/>
      <w:r>
        <w:rPr>
          <w:rFonts w:eastAsia="Arial"/>
        </w:rPr>
        <w:t>Aanleiding</w:t>
      </w:r>
      <w:bookmarkEnd w:id="1"/>
    </w:p>
    <w:p w14:paraId="7109FAAE" w14:textId="20227D33" w:rsidR="00BC5D86" w:rsidRDefault="009620CE" w:rsidP="00BC5D86">
      <w:r>
        <w:t xml:space="preserve">Ter afloop van het HQS Project </w:t>
      </w:r>
      <w:r w:rsidR="008A799A">
        <w:t>heb ik de opdracht gekregen om een reflectieverslag te schrijven. Deze reflectie zal de gehele 2</w:t>
      </w:r>
      <w:r w:rsidR="008A799A" w:rsidRPr="008A799A">
        <w:rPr>
          <w:vertAlign w:val="superscript"/>
        </w:rPr>
        <w:t>e</w:t>
      </w:r>
      <w:r w:rsidR="008A799A">
        <w:t xml:space="preserve"> periode betreffen.</w:t>
      </w:r>
      <w:r w:rsidR="00CC4D16">
        <w:t xml:space="preserve"> Dit zal mij helpen met het beoordelen van deze periode.</w:t>
      </w:r>
    </w:p>
    <w:p w14:paraId="26E2DB86" w14:textId="77777777" w:rsidR="00BC5D86" w:rsidRDefault="00BC5D86" w:rsidP="00BC5D86">
      <w:pPr>
        <w:pStyle w:val="Kop2"/>
        <w:spacing w:before="240" w:after="240" w:line="256" w:lineRule="auto"/>
        <w:rPr>
          <w:rFonts w:eastAsia="Arial"/>
        </w:rPr>
      </w:pPr>
      <w:bookmarkStart w:id="2" w:name="_Toc62122170"/>
      <w:r>
        <w:rPr>
          <w:rFonts w:eastAsia="Arial"/>
        </w:rPr>
        <w:t>Onderwerp</w:t>
      </w:r>
      <w:bookmarkEnd w:id="2"/>
    </w:p>
    <w:p w14:paraId="680C7653" w14:textId="5FB91572" w:rsidR="00BC5D86" w:rsidRDefault="006640A4" w:rsidP="00BC5D86">
      <w:r>
        <w:t xml:space="preserve">In dit verslag zal ik de eerste weken van de periode bespreken en </w:t>
      </w:r>
      <w:r w:rsidR="003B407F">
        <w:t>het eindproject. De periode hiertussen ben ik afwezig geweest vanwege privéomstandigheden.</w:t>
      </w:r>
      <w:r w:rsidR="009469B9">
        <w:t xml:space="preserve"> </w:t>
      </w:r>
      <w:r w:rsidR="002C6CE1">
        <w:t>De reflectie zal dus bestaan uit twee delen.</w:t>
      </w:r>
      <w:r w:rsidR="00884529">
        <w:t xml:space="preserve"> </w:t>
      </w:r>
      <w:r w:rsidR="0037783A">
        <w:t>In het begin was er nog wel les op school in de lokalen, maar na de aanscherping van de maatregelen is de rest van de periode online verder gegaan.</w:t>
      </w:r>
      <w:r w:rsidR="00BC5D86">
        <w:br w:type="page"/>
      </w:r>
    </w:p>
    <w:p w14:paraId="41243567" w14:textId="77777777" w:rsidR="00BC5D86" w:rsidRDefault="00BC5D86" w:rsidP="00BC5D86">
      <w:pPr>
        <w:pStyle w:val="Kop1"/>
        <w:rPr>
          <w:rFonts w:eastAsia="Arial"/>
        </w:rPr>
      </w:pPr>
      <w:bookmarkStart w:id="3" w:name="_Toc62122171"/>
      <w:r>
        <w:rPr>
          <w:rFonts w:eastAsia="Arial"/>
        </w:rPr>
        <w:lastRenderedPageBreak/>
        <w:t>Reflectie</w:t>
      </w:r>
      <w:bookmarkEnd w:id="3"/>
    </w:p>
    <w:p w14:paraId="252195CC" w14:textId="34700531" w:rsidR="00BC5D86" w:rsidRDefault="00AE5343" w:rsidP="00BC5D86">
      <w:r>
        <w:t>Laten we eerst terugkijken naar het begin van deze periode en hoe dit mij verging. Dit doe ik aan de hand v</w:t>
      </w:r>
      <w:r w:rsidR="008F66B7">
        <w:t>an</w:t>
      </w:r>
      <w:r>
        <w:t xml:space="preserve"> de STARR-methode</w:t>
      </w:r>
      <w:r w:rsidR="00345AA3">
        <w:t xml:space="preserve"> zoals beschreven in mijn vorige reflectieverslag.</w:t>
      </w:r>
    </w:p>
    <w:p w14:paraId="147C83BC" w14:textId="1755D993" w:rsidR="00BC5D86" w:rsidRDefault="00BC5D86" w:rsidP="00BC5D86">
      <w:pPr>
        <w:pStyle w:val="Kop2"/>
        <w:rPr>
          <w:rFonts w:eastAsia="Arial"/>
        </w:rPr>
      </w:pPr>
      <w:bookmarkStart w:id="4" w:name="_Toc62122172"/>
      <w:r>
        <w:rPr>
          <w:rFonts w:eastAsia="Arial"/>
        </w:rPr>
        <w:t>Situatie 1(</w:t>
      </w:r>
      <w:r w:rsidR="00D14F28">
        <w:rPr>
          <w:rFonts w:eastAsia="Arial"/>
        </w:rPr>
        <w:t>Pr</w:t>
      </w:r>
      <w:r w:rsidR="00D1653A">
        <w:rPr>
          <w:rFonts w:eastAsia="Arial"/>
        </w:rPr>
        <w:t xml:space="preserve">é </w:t>
      </w:r>
      <w:r w:rsidR="003B0BAD">
        <w:rPr>
          <w:rFonts w:eastAsia="Arial"/>
        </w:rPr>
        <w:t>absentie</w:t>
      </w:r>
      <w:r>
        <w:rPr>
          <w:rFonts w:eastAsia="Arial"/>
        </w:rPr>
        <w:t>)</w:t>
      </w:r>
      <w:bookmarkEnd w:id="4"/>
    </w:p>
    <w:p w14:paraId="07D687DC" w14:textId="77777777" w:rsidR="00BC5D86" w:rsidRDefault="00BC5D86" w:rsidP="00BC5D86">
      <w:pPr>
        <w:spacing w:line="240" w:lineRule="auto"/>
        <w:rPr>
          <w:b/>
        </w:rPr>
      </w:pPr>
      <w:r>
        <w:rPr>
          <w:b/>
        </w:rPr>
        <w:t>Situatie</w:t>
      </w:r>
    </w:p>
    <w:p w14:paraId="4C26BE1D" w14:textId="77777777" w:rsidR="00BC5D86" w:rsidRDefault="00BC5D86" w:rsidP="00BC5D86">
      <w:pPr>
        <w:spacing w:line="240" w:lineRule="auto"/>
        <w:rPr>
          <w:b/>
        </w:rPr>
      </w:pPr>
    </w:p>
    <w:p w14:paraId="05584B69" w14:textId="77777777" w:rsidR="00BC5D86" w:rsidRDefault="00BC5D86" w:rsidP="00BC5D86">
      <w:pPr>
        <w:spacing w:line="240" w:lineRule="auto"/>
      </w:pPr>
      <w:r>
        <w:t>1. Wat was de situatie?</w:t>
      </w:r>
    </w:p>
    <w:p w14:paraId="2751ABB3" w14:textId="48CA9C08" w:rsidR="00BC5D86" w:rsidRDefault="00310F55" w:rsidP="00BC5D86">
      <w:pPr>
        <w:numPr>
          <w:ilvl w:val="0"/>
          <w:numId w:val="3"/>
        </w:numPr>
        <w:spacing w:line="240" w:lineRule="auto"/>
      </w:pPr>
      <w:r>
        <w:t xml:space="preserve">Ik had veel moeite met mijn privé situatie en heb </w:t>
      </w:r>
      <w:r w:rsidR="00FE1CE9">
        <w:t xml:space="preserve">waar het kon al mijn tijd in school gestopt. Hierdoor had ik altijd het huiswerk op tijd af en hoefde ik niet aan de </w:t>
      </w:r>
      <w:r w:rsidR="009E30F7">
        <w:t>thuissituatie te denken. Onbewust maakte ik de opdrachten moeilijker voor mezelf om er zo langer aan te kunnen besteden.</w:t>
      </w:r>
    </w:p>
    <w:p w14:paraId="0334C07B" w14:textId="4498F52F" w:rsidR="00BC5D86" w:rsidRDefault="00292878" w:rsidP="00BC5D86">
      <w:pPr>
        <w:numPr>
          <w:ilvl w:val="0"/>
          <w:numId w:val="3"/>
        </w:numPr>
        <w:spacing w:line="240" w:lineRule="auto"/>
      </w:pPr>
      <w:r>
        <w:t xml:space="preserve">Vakken als Webdevelopment en Programmeren gingen mij goed af doordat ik er dus veel tijd in stopte. </w:t>
      </w:r>
      <w:r w:rsidR="008167B4">
        <w:t xml:space="preserve">Achteraf ging dit wel ten koste van mijn mentale gezondheid en </w:t>
      </w:r>
      <w:r w:rsidR="00DB1E07">
        <w:t>geluk beleving</w:t>
      </w:r>
      <w:r w:rsidR="008167B4">
        <w:t>.</w:t>
      </w:r>
    </w:p>
    <w:p w14:paraId="19C8E8FB" w14:textId="26A750A6" w:rsidR="00BC5D86" w:rsidRDefault="00F534E7" w:rsidP="00BC5D86">
      <w:pPr>
        <w:numPr>
          <w:ilvl w:val="0"/>
          <w:numId w:val="3"/>
        </w:numPr>
        <w:spacing w:line="240" w:lineRule="auto"/>
      </w:pPr>
      <w:r>
        <w:t xml:space="preserve">Tijdens de lessen kon ik mijn hoofd niet bij de lesstof houden door de privésituatie en raakte ik snel afgeleid. </w:t>
      </w:r>
      <w:r w:rsidR="00B0282E">
        <w:t xml:space="preserve">Dit kon ik niet accepteren en zei tegen mijzelf dat dit niet professioneel genoeg was en dat ik me gewoon extra moest gaan concentreren en beter mijn best moest doen. Zoals je misschien wel kunt begrijpen </w:t>
      </w:r>
      <w:r w:rsidR="00AD4B6D">
        <w:t>heeft dit mij helemaal gesloopt na verloop van tijd.</w:t>
      </w:r>
    </w:p>
    <w:p w14:paraId="4B9EA4CD" w14:textId="77777777" w:rsidR="00BC5D86" w:rsidRDefault="00BC5D86" w:rsidP="00BC5D86">
      <w:pPr>
        <w:spacing w:before="240" w:line="240" w:lineRule="auto"/>
        <w:rPr>
          <w:b/>
        </w:rPr>
      </w:pPr>
      <w:r>
        <w:rPr>
          <w:b/>
        </w:rPr>
        <w:t>Taak</w:t>
      </w:r>
    </w:p>
    <w:p w14:paraId="20251F1F" w14:textId="77777777" w:rsidR="00BC5D86" w:rsidRDefault="00BC5D86" w:rsidP="00BC5D86">
      <w:pPr>
        <w:spacing w:line="240" w:lineRule="auto"/>
      </w:pPr>
      <w:r>
        <w:t xml:space="preserve">2. Wat was je taak? </w:t>
      </w:r>
    </w:p>
    <w:p w14:paraId="4B27A926" w14:textId="45213924" w:rsidR="00BC5D86" w:rsidRDefault="00600A34" w:rsidP="00BC5D86">
      <w:pPr>
        <w:numPr>
          <w:ilvl w:val="0"/>
          <w:numId w:val="4"/>
        </w:numPr>
        <w:spacing w:line="240" w:lineRule="auto"/>
      </w:pPr>
      <w:r>
        <w:t xml:space="preserve">Het was mijn taak om op te letten en de opdrachten te maken. </w:t>
      </w:r>
      <w:r w:rsidR="00B70F70">
        <w:t>Ik heb opnieuw kennis gemaakt met SQL deze periode.</w:t>
      </w:r>
      <w:r w:rsidR="000D295D">
        <w:t xml:space="preserve"> Aan het einde van de periode heb ik de toets gemaakt, maar kon hem niet afmaken vanwege een fout in het systeem waardoor de toets verplaatst moest worden naar een ander moment.</w:t>
      </w:r>
    </w:p>
    <w:p w14:paraId="4B90FC2F" w14:textId="1047E602" w:rsidR="00BC5D86" w:rsidRDefault="00F567B2" w:rsidP="00BC5D86">
      <w:pPr>
        <w:numPr>
          <w:ilvl w:val="0"/>
          <w:numId w:val="4"/>
        </w:numPr>
        <w:spacing w:line="240" w:lineRule="auto"/>
      </w:pPr>
      <w:r>
        <w:t xml:space="preserve">Tijdens de lessen heb met al mijn moeite geprobeerd op te letten wat er gezegd werd zonder afgeleid te raken. Dit lukte vaak niet en ik raakte teleurgesteld in mezelf waardoor ik een nog grotere druk op mezelf legde. </w:t>
      </w:r>
      <w:r w:rsidR="00D60DE9">
        <w:t>Wanneer</w:t>
      </w:r>
      <w:r>
        <w:t xml:space="preserve"> ik wel op kon letten, had ik eigenlijk niet meer genoeg energie over om de opdrachten te maken. Ik heb mezelf maar opgezweept in de hoop dat ik dan wel aan het werken toekwam.</w:t>
      </w:r>
    </w:p>
    <w:p w14:paraId="142767B3" w14:textId="1B4F8150" w:rsidR="00BC5D86" w:rsidRDefault="00BC5D86" w:rsidP="00BC5D86">
      <w:pPr>
        <w:numPr>
          <w:ilvl w:val="0"/>
          <w:numId w:val="4"/>
        </w:numPr>
        <w:spacing w:line="240" w:lineRule="auto"/>
      </w:pPr>
      <w:r>
        <w:t>Er werd van mij verwacht dat ik de opdrachten op tijd in zou leveren</w:t>
      </w:r>
      <w:r w:rsidR="00C645E5">
        <w:t>, dus heb ik er alles aan gedaan om daaraan te voldoen.</w:t>
      </w:r>
      <w:r w:rsidR="001D6D23">
        <w:t xml:space="preserve"> Zoals ook in de vorige periode genoemd, had ik nog steeds het idee dat ik mezelf moet bewijzen.</w:t>
      </w:r>
    </w:p>
    <w:p w14:paraId="46C20296" w14:textId="77777777" w:rsidR="00BC5D86" w:rsidRDefault="00BC5D86" w:rsidP="00BC5D86">
      <w:pPr>
        <w:spacing w:before="240" w:line="240" w:lineRule="auto"/>
        <w:rPr>
          <w:b/>
        </w:rPr>
      </w:pPr>
      <w:r>
        <w:rPr>
          <w:b/>
        </w:rPr>
        <w:t>Actie</w:t>
      </w:r>
    </w:p>
    <w:p w14:paraId="1BEA160D" w14:textId="77777777" w:rsidR="00BC5D86" w:rsidRDefault="00BC5D86" w:rsidP="00BC5D86">
      <w:pPr>
        <w:spacing w:line="240" w:lineRule="auto"/>
      </w:pPr>
      <w:r>
        <w:t>3. Hoe heb je het aangepakt en waarom?</w:t>
      </w:r>
    </w:p>
    <w:p w14:paraId="7E5CB73A" w14:textId="1C413722" w:rsidR="00BC5D86" w:rsidRDefault="00600011" w:rsidP="00BC5D86">
      <w:pPr>
        <w:numPr>
          <w:ilvl w:val="0"/>
          <w:numId w:val="5"/>
        </w:numPr>
        <w:spacing w:line="240" w:lineRule="auto"/>
      </w:pPr>
      <w:r>
        <w:t>Ik stopte al mijn tijd in schoolwerk en verwaarloosde mezelf keer op keer, om maar niet naar de privésituatie te hoeven kijken.</w:t>
      </w:r>
    </w:p>
    <w:p w14:paraId="45EE295A" w14:textId="176F214E" w:rsidR="00BC5D86" w:rsidRDefault="00BC5D86" w:rsidP="00BC5D86">
      <w:pPr>
        <w:numPr>
          <w:ilvl w:val="0"/>
          <w:numId w:val="5"/>
        </w:numPr>
        <w:spacing w:line="240" w:lineRule="auto"/>
      </w:pPr>
      <w:r>
        <w:t>Dat heb ik op deze manier gedaan omdat ik vond dat ik mezelf moest bewijzen dat ik het telkens beter kon.</w:t>
      </w:r>
      <w:r w:rsidR="00515942">
        <w:t xml:space="preserve"> Eigenlijk had ik geen keus omdat ik van alle kanten voor mijn gevoel onder druk werd gezet, waaronder </w:t>
      </w:r>
      <w:r w:rsidR="00497519">
        <w:t>door mij</w:t>
      </w:r>
      <w:r w:rsidR="00E82C1E">
        <w:t>zelf.</w:t>
      </w:r>
    </w:p>
    <w:p w14:paraId="5CB53025" w14:textId="77777777" w:rsidR="00BC5D86" w:rsidRDefault="00BC5D86" w:rsidP="00BC5D86">
      <w:pPr>
        <w:spacing w:before="240" w:line="240" w:lineRule="auto"/>
        <w:rPr>
          <w:b/>
        </w:rPr>
      </w:pPr>
      <w:r>
        <w:rPr>
          <w:b/>
        </w:rPr>
        <w:t>Resultaat</w:t>
      </w:r>
    </w:p>
    <w:p w14:paraId="2E04DC1A" w14:textId="77777777" w:rsidR="00BC5D86" w:rsidRDefault="00BC5D86" w:rsidP="00BC5D86">
      <w:pPr>
        <w:spacing w:line="240" w:lineRule="auto"/>
      </w:pPr>
      <w:r>
        <w:t>4. Heeft het gewerkt en waarom?</w:t>
      </w:r>
    </w:p>
    <w:p w14:paraId="0B7C9110" w14:textId="279B3A41" w:rsidR="00BC5D86" w:rsidRDefault="00BC5D86" w:rsidP="00BC5D86">
      <w:pPr>
        <w:numPr>
          <w:ilvl w:val="0"/>
          <w:numId w:val="6"/>
        </w:numPr>
        <w:spacing w:line="240" w:lineRule="auto"/>
      </w:pPr>
      <w:r>
        <w:t xml:space="preserve">Deze manier van werken heeft ervoor gezorgd dat de opdrachten altijd op tijd af waren, maar ik </w:t>
      </w:r>
      <w:r w:rsidR="00D073D7">
        <w:t>uiteindelijk heb moeten kiezen om tijdelijk met school te stoppen en de thuissituatie op orde te krijgen</w:t>
      </w:r>
      <w:r w:rsidR="00DB7CDA">
        <w:t>.</w:t>
      </w:r>
    </w:p>
    <w:p w14:paraId="0E442882" w14:textId="77777777" w:rsidR="005E57F4" w:rsidRDefault="005E57F4" w:rsidP="00BC5D86">
      <w:pPr>
        <w:spacing w:before="240" w:line="240" w:lineRule="auto"/>
        <w:rPr>
          <w:b/>
        </w:rPr>
      </w:pPr>
    </w:p>
    <w:p w14:paraId="44D5CE75" w14:textId="7AC2625B" w:rsidR="00BC5D86" w:rsidRDefault="00BC5D86" w:rsidP="00BC5D86">
      <w:pPr>
        <w:spacing w:before="240" w:line="240" w:lineRule="auto"/>
        <w:rPr>
          <w:b/>
        </w:rPr>
      </w:pPr>
      <w:r>
        <w:rPr>
          <w:b/>
        </w:rPr>
        <w:lastRenderedPageBreak/>
        <w:t>Reflectie</w:t>
      </w:r>
    </w:p>
    <w:p w14:paraId="595E2875" w14:textId="77777777" w:rsidR="00BC5D86" w:rsidRDefault="00BC5D86" w:rsidP="00BC5D86">
      <w:pPr>
        <w:spacing w:line="240" w:lineRule="auto"/>
      </w:pPr>
      <w:r>
        <w:t>5. Wat heb je ervan geleerd?</w:t>
      </w:r>
    </w:p>
    <w:p w14:paraId="0C42F510" w14:textId="3EB78CBA" w:rsidR="00BC5D86" w:rsidRDefault="00BC5D86" w:rsidP="00BC5D86">
      <w:pPr>
        <w:numPr>
          <w:ilvl w:val="0"/>
          <w:numId w:val="7"/>
        </w:numPr>
        <w:spacing w:line="240" w:lineRule="auto"/>
      </w:pPr>
      <w:r>
        <w:t xml:space="preserve">Ik </w:t>
      </w:r>
      <w:r w:rsidR="005E57F4">
        <w:t xml:space="preserve">heb ervan geleerd dat ik meer voor mezelf moet kiezen en keuzes moet gaan maken daarin. Ik kan niet iedereen helpen, omdat </w:t>
      </w:r>
      <w:r w:rsidR="004A317B">
        <w:t xml:space="preserve">ik mezelf dan wegcijfer. Dit mag boven alles niet meer gebeuren en daar ga ik alles aan doen. Ik wil doen waar ik me goed bij voel en niet meer voor een ander aan de slag. Het probleem is alleen dat deze mindset er zolang bij </w:t>
      </w:r>
      <w:r w:rsidR="001B7295">
        <w:t>m</w:t>
      </w:r>
      <w:r w:rsidR="00D219D6">
        <w:t xml:space="preserve">ij </w:t>
      </w:r>
      <w:r w:rsidR="004A317B">
        <w:t>is i</w:t>
      </w:r>
      <w:r w:rsidR="00A96ECF">
        <w:t xml:space="preserve">ngebrand om maar te overleven, dat het heel veel tijd en moeite kost om dit te veranderen. Hier heb </w:t>
      </w:r>
      <w:r w:rsidR="00772406">
        <w:t xml:space="preserve">ik </w:t>
      </w:r>
      <w:r w:rsidR="00A96ECF">
        <w:t>echt een toeziend oog bij nodig die kan voorkomen dat ik mezelf overvraag.</w:t>
      </w:r>
    </w:p>
    <w:p w14:paraId="7FC01125" w14:textId="5A0EBA7F" w:rsidR="00BC5D86" w:rsidRDefault="00B107FC" w:rsidP="00BC5D86">
      <w:pPr>
        <w:numPr>
          <w:ilvl w:val="0"/>
          <w:numId w:val="7"/>
        </w:numPr>
        <w:spacing w:line="240" w:lineRule="auto"/>
      </w:pPr>
      <w:r>
        <w:t>Ik zal minder hoge verwachtingen moeten hebben om dit te kunnen realiseren</w:t>
      </w:r>
      <w:r w:rsidR="00C57F28">
        <w:t xml:space="preserve"> en daardoor zullen mijn schoolse prestaties in ieder geval tijdelijk minder goed worden. Mijn welzijn heeft nu de prioriteit over school.</w:t>
      </w:r>
    </w:p>
    <w:p w14:paraId="065EAA56" w14:textId="1257F20A" w:rsidR="00BC5D86" w:rsidRDefault="00554FAF" w:rsidP="00BC5D86">
      <w:pPr>
        <w:numPr>
          <w:ilvl w:val="0"/>
          <w:numId w:val="7"/>
        </w:numPr>
        <w:spacing w:line="240" w:lineRule="auto"/>
      </w:pPr>
      <w:r>
        <w:t>Dit geldt overigens niet alleen voor school, maar voor mijn hele leven vanaf nu. D</w:t>
      </w:r>
      <w:r w:rsidR="009D15D1">
        <w:t>eze tussenperiode dat ik thuis was, is een kantelpunt in mijn leven geweest.</w:t>
      </w:r>
    </w:p>
    <w:p w14:paraId="78B95C50" w14:textId="4854F247" w:rsidR="00BC5D86" w:rsidRDefault="00BC5D86" w:rsidP="00BC5D86">
      <w:pPr>
        <w:pStyle w:val="Kop2"/>
        <w:rPr>
          <w:rFonts w:eastAsia="Arial"/>
        </w:rPr>
      </w:pPr>
      <w:bookmarkStart w:id="5" w:name="_Toc62122173"/>
      <w:r>
        <w:rPr>
          <w:rFonts w:eastAsia="Arial"/>
        </w:rPr>
        <w:t>Situatie 2 (</w:t>
      </w:r>
      <w:r w:rsidR="00427E6F">
        <w:rPr>
          <w:rFonts w:eastAsia="Arial"/>
        </w:rPr>
        <w:t>HQS Project</w:t>
      </w:r>
      <w:r>
        <w:rPr>
          <w:rFonts w:eastAsia="Arial"/>
        </w:rPr>
        <w:t>)</w:t>
      </w:r>
      <w:bookmarkEnd w:id="5"/>
    </w:p>
    <w:p w14:paraId="7A17564E" w14:textId="77777777" w:rsidR="00BC5D86" w:rsidRDefault="00BC5D86" w:rsidP="00BC5D86"/>
    <w:p w14:paraId="6C56E83E" w14:textId="77777777" w:rsidR="00BC5D86" w:rsidRDefault="00BC5D86" w:rsidP="00BC5D86">
      <w:pPr>
        <w:spacing w:line="240" w:lineRule="auto"/>
        <w:rPr>
          <w:b/>
        </w:rPr>
      </w:pPr>
      <w:r>
        <w:rPr>
          <w:b/>
        </w:rPr>
        <w:t>Situatie</w:t>
      </w:r>
    </w:p>
    <w:p w14:paraId="5D1880BE" w14:textId="77777777" w:rsidR="00BC5D86" w:rsidRDefault="00BC5D86" w:rsidP="00BC5D86">
      <w:pPr>
        <w:spacing w:line="240" w:lineRule="auto"/>
      </w:pPr>
      <w:r>
        <w:t>1. Wat was de situatie?</w:t>
      </w:r>
    </w:p>
    <w:p w14:paraId="100FDA5C" w14:textId="6F472A70" w:rsidR="00BC5D86" w:rsidRDefault="00AC3333" w:rsidP="00BC5D86">
      <w:pPr>
        <w:numPr>
          <w:ilvl w:val="0"/>
          <w:numId w:val="3"/>
        </w:numPr>
        <w:spacing w:line="240" w:lineRule="auto"/>
      </w:pPr>
      <w:r>
        <w:t>Ik ben weer een beetje bijgekomen van de heftige thuissituatie en wil wee</w:t>
      </w:r>
      <w:r w:rsidR="00903914">
        <w:t>r proberen om school (voor een deel) op te pakken.</w:t>
      </w:r>
    </w:p>
    <w:p w14:paraId="4B38AD06" w14:textId="0526171F" w:rsidR="00BC5D86" w:rsidRDefault="00E54CAE" w:rsidP="00BC5D86">
      <w:pPr>
        <w:numPr>
          <w:ilvl w:val="0"/>
          <w:numId w:val="3"/>
        </w:numPr>
        <w:spacing w:line="240" w:lineRule="auto"/>
      </w:pPr>
      <w:r>
        <w:t xml:space="preserve">Er is een project voorgelegd waarin we een website moesten bouwen met daarop een download </w:t>
      </w:r>
      <w:r w:rsidR="00061ABE">
        <w:t>die l</w:t>
      </w:r>
      <w:r w:rsidR="00A51238">
        <w:t>eidt</w:t>
      </w:r>
      <w:r w:rsidR="00061ABE">
        <w:t xml:space="preserve"> naar de eigengebouwde rekenmachine die wij hierbij moesten maken.</w:t>
      </w:r>
    </w:p>
    <w:p w14:paraId="5852A275" w14:textId="2111792D" w:rsidR="00BC5D86" w:rsidRDefault="00412C6D" w:rsidP="00BC5D86">
      <w:pPr>
        <w:numPr>
          <w:ilvl w:val="0"/>
          <w:numId w:val="3"/>
        </w:numPr>
        <w:spacing w:line="240" w:lineRule="auto"/>
      </w:pPr>
      <w:r>
        <w:t xml:space="preserve">Mijn groepje zou in eerste instantie zijn met Youri Bakker, maar bij de briefing </w:t>
      </w:r>
      <w:r w:rsidR="00853527">
        <w:t>bleek dat ik was ingedeeld bij Luuk Bekhuis, Stan van der Meijden en Brian Klatt.</w:t>
      </w:r>
    </w:p>
    <w:p w14:paraId="752F5631" w14:textId="77777777" w:rsidR="00BC5D86" w:rsidRDefault="00BC5D86" w:rsidP="00BC5D86">
      <w:pPr>
        <w:spacing w:before="240" w:line="240" w:lineRule="auto"/>
        <w:rPr>
          <w:b/>
        </w:rPr>
      </w:pPr>
      <w:r>
        <w:rPr>
          <w:b/>
        </w:rPr>
        <w:t>Taak</w:t>
      </w:r>
    </w:p>
    <w:p w14:paraId="340A8106" w14:textId="77777777" w:rsidR="00BC5D86" w:rsidRDefault="00BC5D86" w:rsidP="00BC5D86">
      <w:pPr>
        <w:spacing w:line="240" w:lineRule="auto"/>
      </w:pPr>
      <w:r>
        <w:t xml:space="preserve">2. Wat was je taak? </w:t>
      </w:r>
    </w:p>
    <w:p w14:paraId="12049A53" w14:textId="216F21D2" w:rsidR="00BC5D86" w:rsidRDefault="00590463" w:rsidP="00BC5D86">
      <w:pPr>
        <w:numPr>
          <w:ilvl w:val="0"/>
          <w:numId w:val="4"/>
        </w:numPr>
        <w:spacing w:line="240" w:lineRule="auto"/>
      </w:pPr>
      <w:r>
        <w:t>Ik werd aangewezen als</w:t>
      </w:r>
      <w:r w:rsidR="00DF7B41">
        <w:t xml:space="preserve"> projectleider</w:t>
      </w:r>
      <w:r w:rsidR="00832303">
        <w:t xml:space="preserve"> en moest dus communiceren met de klant waar nodig.</w:t>
      </w:r>
    </w:p>
    <w:p w14:paraId="55A11F25" w14:textId="332C128C" w:rsidR="00BC5D86" w:rsidRDefault="006C1CDD" w:rsidP="00BC5D86">
      <w:pPr>
        <w:numPr>
          <w:ilvl w:val="0"/>
          <w:numId w:val="4"/>
        </w:numPr>
        <w:spacing w:line="240" w:lineRule="auto"/>
      </w:pPr>
      <w:r>
        <w:t>Daarnaast was het ook mijn taak om de reeds gemaakte Puppy</w:t>
      </w:r>
      <w:r w:rsidR="00CA4D64">
        <w:t>L</w:t>
      </w:r>
      <w:r>
        <w:t>ove Project te implementeren op de HQS website.</w:t>
      </w:r>
    </w:p>
    <w:p w14:paraId="2134A2BD" w14:textId="55F8C5B1" w:rsidR="00BC5D86" w:rsidRDefault="007C4A1E" w:rsidP="00BC5D86">
      <w:pPr>
        <w:numPr>
          <w:ilvl w:val="0"/>
          <w:numId w:val="4"/>
        </w:numPr>
        <w:spacing w:line="240" w:lineRule="auto"/>
      </w:pPr>
      <w:r>
        <w:t>Ook heb ik geholpen bij het maken van de rekenmachine waar nodig.</w:t>
      </w:r>
    </w:p>
    <w:p w14:paraId="7B53ED65" w14:textId="77777777" w:rsidR="00BC5D86" w:rsidRDefault="00BC5D86" w:rsidP="00BC5D86">
      <w:pPr>
        <w:spacing w:before="240" w:line="240" w:lineRule="auto"/>
        <w:rPr>
          <w:b/>
        </w:rPr>
      </w:pPr>
      <w:r>
        <w:rPr>
          <w:b/>
        </w:rPr>
        <w:t>Actie</w:t>
      </w:r>
    </w:p>
    <w:p w14:paraId="5DC7397F" w14:textId="77777777" w:rsidR="00BC5D86" w:rsidRDefault="00BC5D86" w:rsidP="00BC5D86">
      <w:pPr>
        <w:spacing w:line="240" w:lineRule="auto"/>
      </w:pPr>
      <w:r>
        <w:t>3. Hoe heb je het aangepakt en waarom?</w:t>
      </w:r>
    </w:p>
    <w:p w14:paraId="3EF59614" w14:textId="6CAB33A7" w:rsidR="00BC5D86" w:rsidRDefault="001C4104" w:rsidP="00BC5D86">
      <w:pPr>
        <w:numPr>
          <w:ilvl w:val="0"/>
          <w:numId w:val="5"/>
        </w:numPr>
        <w:spacing w:line="240" w:lineRule="auto"/>
      </w:pPr>
      <w:r>
        <w:t>We hebben als groep een planning gemaakt met wie wat zou doen in een week. Dit hebben we dagelijks bekeken en opnieuw besproken om te kijken of de doelen haalbaar waren.</w:t>
      </w:r>
    </w:p>
    <w:p w14:paraId="6E8B480B" w14:textId="2126E6B1" w:rsidR="00BC5D86" w:rsidRDefault="007B0119" w:rsidP="00BC5D86">
      <w:pPr>
        <w:numPr>
          <w:ilvl w:val="0"/>
          <w:numId w:val="5"/>
        </w:numPr>
        <w:spacing w:line="240" w:lineRule="auto"/>
      </w:pPr>
      <w:r>
        <w:t xml:space="preserve">Dit hebben we zo gedaan om opstoppingen of tegenvallers te voorkomen. Op het moment dat iemand een vraag had, stond er altijd wel iemand paraat om </w:t>
      </w:r>
      <w:r w:rsidR="00C16DA9">
        <w:t>de ander weer op weg te helpen.</w:t>
      </w:r>
    </w:p>
    <w:p w14:paraId="7057B279" w14:textId="77777777" w:rsidR="00BC5D86" w:rsidRDefault="00BC5D86" w:rsidP="00BC5D86">
      <w:pPr>
        <w:spacing w:before="240" w:line="240" w:lineRule="auto"/>
        <w:rPr>
          <w:b/>
        </w:rPr>
      </w:pPr>
      <w:r>
        <w:rPr>
          <w:b/>
        </w:rPr>
        <w:t>Resultaat</w:t>
      </w:r>
    </w:p>
    <w:p w14:paraId="6F66BC1F" w14:textId="77777777" w:rsidR="00BC5D86" w:rsidRDefault="00BC5D86" w:rsidP="00BC5D86">
      <w:pPr>
        <w:spacing w:line="240" w:lineRule="auto"/>
      </w:pPr>
      <w:r>
        <w:t>4. Heeft het gewerkt en waarom?</w:t>
      </w:r>
    </w:p>
    <w:p w14:paraId="534BEE51" w14:textId="7BC7AB24" w:rsidR="00BC5D86" w:rsidRDefault="00CA4D64" w:rsidP="00BC5D86">
      <w:pPr>
        <w:numPr>
          <w:ilvl w:val="0"/>
          <w:numId w:val="6"/>
        </w:numPr>
        <w:spacing w:line="240" w:lineRule="auto"/>
      </w:pPr>
      <w:r>
        <w:t>We hebben een goed project aan de klant kunnen leveren</w:t>
      </w:r>
      <w:r w:rsidR="000D195F">
        <w:t xml:space="preserve">, terwijl ik mezelf niet heb overvraagd. </w:t>
      </w:r>
    </w:p>
    <w:p w14:paraId="35FD8A0D" w14:textId="4B591C24" w:rsidR="000D195F" w:rsidRDefault="000D195F" w:rsidP="00BC5D86">
      <w:pPr>
        <w:numPr>
          <w:ilvl w:val="0"/>
          <w:numId w:val="6"/>
        </w:numPr>
        <w:spacing w:line="240" w:lineRule="auto"/>
      </w:pPr>
      <w:r>
        <w:t xml:space="preserve">Doordat de taken goed verdeeld en gedeeld werden, wist iedereen voor het grootste deel uit te leggen waar de ander aan had gewerkt en </w:t>
      </w:r>
      <w:r w:rsidR="00C024DC">
        <w:t>hoe het in elkaar steekt.</w:t>
      </w:r>
    </w:p>
    <w:p w14:paraId="43D5BD94" w14:textId="77777777" w:rsidR="00BE6DF6" w:rsidRDefault="00BE6DF6" w:rsidP="00BC5D86">
      <w:pPr>
        <w:spacing w:before="240" w:line="240" w:lineRule="auto"/>
        <w:rPr>
          <w:b/>
        </w:rPr>
      </w:pPr>
    </w:p>
    <w:p w14:paraId="23027969" w14:textId="5287EE81" w:rsidR="00BC5D86" w:rsidRDefault="00BC5D86" w:rsidP="00BC5D86">
      <w:pPr>
        <w:spacing w:before="240" w:line="240" w:lineRule="auto"/>
        <w:rPr>
          <w:b/>
        </w:rPr>
      </w:pPr>
      <w:r>
        <w:rPr>
          <w:b/>
        </w:rPr>
        <w:lastRenderedPageBreak/>
        <w:t>Reflectie</w:t>
      </w:r>
    </w:p>
    <w:p w14:paraId="30F87EC6" w14:textId="77777777" w:rsidR="00BC5D86" w:rsidRDefault="00BC5D86" w:rsidP="00BC5D86">
      <w:pPr>
        <w:spacing w:line="240" w:lineRule="auto"/>
      </w:pPr>
      <w:r>
        <w:t>5. Wat heb je ervan geleerd?</w:t>
      </w:r>
    </w:p>
    <w:p w14:paraId="48242C4C" w14:textId="6F877AE8" w:rsidR="00BC5D86" w:rsidRDefault="00BC5D86" w:rsidP="00BC5D86">
      <w:pPr>
        <w:numPr>
          <w:ilvl w:val="0"/>
          <w:numId w:val="7"/>
        </w:numPr>
        <w:spacing w:line="240" w:lineRule="auto"/>
      </w:pPr>
      <w:r>
        <w:t xml:space="preserve">Ik </w:t>
      </w:r>
      <w:r w:rsidR="00BE6DF6">
        <w:t xml:space="preserve">heb geleerd dat ik dus ook iets goeds kan </w:t>
      </w:r>
      <w:r w:rsidR="00423E20">
        <w:t xml:space="preserve">maken, zonder dat ik mezelf erbij verwaarloos of slecht onder voel. Het idee om je eigen tijden in te plannen kost veel </w:t>
      </w:r>
      <w:r w:rsidR="00D531DA">
        <w:t xml:space="preserve">verantwoordelijkheid, maar iedereen hield zich altijd aan de afgesproken tijden. De werkflow </w:t>
      </w:r>
      <w:r w:rsidR="00E41C13">
        <w:t>kwam hierdoor in een gezond tempo en met een goede sfeer.</w:t>
      </w:r>
    </w:p>
    <w:p w14:paraId="2EC44C8E" w14:textId="001B7A83" w:rsidR="00BC5D86" w:rsidRDefault="002A3FD0" w:rsidP="00BC5D86">
      <w:pPr>
        <w:numPr>
          <w:ilvl w:val="0"/>
          <w:numId w:val="7"/>
        </w:numPr>
        <w:spacing w:line="240" w:lineRule="auto"/>
      </w:pPr>
      <w:r>
        <w:t xml:space="preserve">Wat ik ook heb geleerd is dat sinds ik nu weer thuis woon, ik met mijn gezinsleden kan praten over wat me dwars zit en zo veel makkelijker los kan komen </w:t>
      </w:r>
      <w:r w:rsidR="00CB44F1">
        <w:t>op het moment dat er iets misloopt.</w:t>
      </w:r>
      <w:r w:rsidR="00071B34">
        <w:t xml:space="preserve"> Het gevoel dat ik het nu niet meer alleen hoef te doen stelt mij erg gerust en </w:t>
      </w:r>
      <w:r w:rsidR="003F4F36">
        <w:t>is dus goed voor mijn geestelijke gesteldheid die de laatste tijd nogal onderdruk</w:t>
      </w:r>
      <w:r w:rsidR="000A49F3">
        <w:t xml:space="preserve"> heeft gestaan</w:t>
      </w:r>
      <w:r w:rsidR="003F4F36">
        <w:t>.</w:t>
      </w:r>
    </w:p>
    <w:p w14:paraId="6AF6910F" w14:textId="5634586B" w:rsidR="009D09B3" w:rsidRPr="000A60D5" w:rsidRDefault="00BC5D86" w:rsidP="000A60D5">
      <w:pPr>
        <w:numPr>
          <w:ilvl w:val="0"/>
          <w:numId w:val="7"/>
        </w:numPr>
        <w:spacing w:line="240" w:lineRule="auto"/>
      </w:pPr>
      <w:r>
        <w:t>D</w:t>
      </w:r>
      <w:r w:rsidR="00670CF6">
        <w:t xml:space="preserve">oor de nieuwe situatie waar ik nu in zit, weet ik zeker dat ik het ook </w:t>
      </w:r>
      <w:r w:rsidR="00974A74">
        <w:t>qua</w:t>
      </w:r>
      <w:r w:rsidR="00670CF6">
        <w:t xml:space="preserve"> school makkelijker kan </w:t>
      </w:r>
      <w:r w:rsidR="00B7275B">
        <w:t>bijbenen</w:t>
      </w:r>
      <w:r w:rsidR="00974A74">
        <w:t xml:space="preserve"> en beter dingen kan oppakken, omdat ik minder last heb van mijn omgeving en mezelf.</w:t>
      </w:r>
    </w:p>
    <w:p w14:paraId="29B96B1C" w14:textId="500BACF2" w:rsidR="00BC5D86" w:rsidRDefault="00BC5D86" w:rsidP="00BC5D86">
      <w:pPr>
        <w:pStyle w:val="Kop1"/>
        <w:numPr>
          <w:ilvl w:val="0"/>
          <w:numId w:val="0"/>
        </w:numPr>
        <w:rPr>
          <w:rFonts w:eastAsia="Arial"/>
        </w:rPr>
      </w:pPr>
      <w:bookmarkStart w:id="6" w:name="_Toc62122175"/>
      <w:r>
        <w:rPr>
          <w:rFonts w:eastAsia="Arial"/>
        </w:rPr>
        <w:t>Conclusie</w:t>
      </w:r>
      <w:bookmarkEnd w:id="6"/>
    </w:p>
    <w:p w14:paraId="6F4235CF" w14:textId="77777777" w:rsidR="00BC5D86" w:rsidRDefault="00BC5D86" w:rsidP="00BC5D86">
      <w:pPr>
        <w:pStyle w:val="Kop2"/>
        <w:rPr>
          <w:rFonts w:eastAsia="Arial"/>
        </w:rPr>
      </w:pPr>
      <w:bookmarkStart w:id="7" w:name="_Toc62122176"/>
      <w:r>
        <w:rPr>
          <w:rFonts w:eastAsia="Arial"/>
        </w:rPr>
        <w:t>Wat je hebt geleerd</w:t>
      </w:r>
      <w:bookmarkEnd w:id="7"/>
    </w:p>
    <w:p w14:paraId="5A17358B" w14:textId="1F20BE45" w:rsidR="00BC5D86" w:rsidRDefault="00060F69" w:rsidP="00BC5D86">
      <w:pPr>
        <w:spacing w:before="240" w:after="240" w:line="256" w:lineRule="auto"/>
      </w:pPr>
      <w:r>
        <w:t>Ik heb geleerd dat ik enorm heb ondergedaan voor mezelf en dat ik een hele lange tijd in een beknellende situatie heb gezeten.</w:t>
      </w:r>
      <w:r w:rsidR="00A67306">
        <w:t xml:space="preserve"> Hieruit kan ik concluderen dat het eigenlijk een wonder is, dat de uitvalperiode die ik heb gehad niet eerder is gekomen.</w:t>
      </w:r>
      <w:r w:rsidR="00A6082C">
        <w:t xml:space="preserve"> Ik vind dat ik de draad weer goed heb opgepakt toen ik eenmaal weer verder ben gegaan met school.</w:t>
      </w:r>
      <w:r w:rsidR="006E6FCC">
        <w:t xml:space="preserve"> Uiteindelijk kan ik heel trots op mezelf zijn over de afgelopen</w:t>
      </w:r>
      <w:r w:rsidR="000B7769">
        <w:t xml:space="preserve"> periode</w:t>
      </w:r>
      <w:r w:rsidR="006E6FCC">
        <w:t>.</w:t>
      </w:r>
    </w:p>
    <w:p w14:paraId="476DEC56" w14:textId="77777777" w:rsidR="00BC5D86" w:rsidRDefault="00BC5D86" w:rsidP="00BC5D86">
      <w:pPr>
        <w:pStyle w:val="Kop2"/>
        <w:rPr>
          <w:rFonts w:eastAsia="Arial"/>
        </w:rPr>
      </w:pPr>
      <w:bookmarkStart w:id="8" w:name="_Toc62122177"/>
      <w:r>
        <w:rPr>
          <w:rFonts w:eastAsia="Arial"/>
        </w:rPr>
        <w:t>Toekomstige leerdoelen</w:t>
      </w:r>
      <w:bookmarkEnd w:id="8"/>
    </w:p>
    <w:p w14:paraId="5F108D16" w14:textId="0463B2F6" w:rsidR="00BC5D86" w:rsidRDefault="00227F59" w:rsidP="00BC5D86">
      <w:r>
        <w:t>Mijn leerdoelen voor de toekomst zijn:</w:t>
      </w:r>
    </w:p>
    <w:p w14:paraId="190169C6" w14:textId="47598688" w:rsidR="00BC5D86" w:rsidRDefault="00227F59" w:rsidP="00BC5D86">
      <w:pPr>
        <w:numPr>
          <w:ilvl w:val="0"/>
          <w:numId w:val="8"/>
        </w:numPr>
        <w:spacing w:before="240"/>
        <w:ind w:left="714" w:hanging="357"/>
      </w:pPr>
      <w:r>
        <w:t xml:space="preserve">Stel niet te hoge eisen aan jezelf en </w:t>
      </w:r>
      <w:r w:rsidR="004D2472">
        <w:t>wees trots op wat wel is gelukt.</w:t>
      </w:r>
    </w:p>
    <w:p w14:paraId="6643902B" w14:textId="6DC93353" w:rsidR="00BC5D86" w:rsidRDefault="0023530D" w:rsidP="00BC5D86">
      <w:pPr>
        <w:numPr>
          <w:ilvl w:val="0"/>
          <w:numId w:val="8"/>
        </w:numPr>
        <w:spacing w:before="240"/>
        <w:ind w:left="714" w:hanging="357"/>
      </w:pPr>
      <w:r>
        <w:t>Ik wil vaker voor mezelf kiezen, ook al betekent dit dat ik minder voor school zal doen.</w:t>
      </w:r>
    </w:p>
    <w:p w14:paraId="6C5F3B5D" w14:textId="6663209D" w:rsidR="00233299" w:rsidRDefault="00BC5D86" w:rsidP="00C76B57">
      <w:pPr>
        <w:numPr>
          <w:ilvl w:val="0"/>
          <w:numId w:val="8"/>
        </w:numPr>
        <w:spacing w:before="240"/>
        <w:ind w:left="714" w:hanging="357"/>
      </w:pPr>
      <w:r>
        <w:t xml:space="preserve">Tot slot </w:t>
      </w:r>
      <w:r w:rsidR="00C439A3">
        <w:t>ga ik proberen vaker te communiceren met mijn docenten over hoe ik me voel, zodat we een terugval kunnen voorkomen.</w:t>
      </w:r>
    </w:p>
    <w:sectPr w:rsidR="00233299">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55267" w14:textId="77777777" w:rsidR="00485244" w:rsidRDefault="00485244" w:rsidP="00485244">
      <w:pPr>
        <w:spacing w:line="240" w:lineRule="auto"/>
      </w:pPr>
      <w:r>
        <w:separator/>
      </w:r>
    </w:p>
  </w:endnote>
  <w:endnote w:type="continuationSeparator" w:id="0">
    <w:p w14:paraId="3573BB3F" w14:textId="77777777" w:rsidR="00485244" w:rsidRDefault="00485244" w:rsidP="00485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1E7EA" w14:textId="77777777" w:rsidR="00EE7203" w:rsidRDefault="00EE720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5760330"/>
      <w:docPartObj>
        <w:docPartGallery w:val="Page Numbers (Bottom of Page)"/>
        <w:docPartUnique/>
      </w:docPartObj>
    </w:sdtPr>
    <w:sdtEndPr/>
    <w:sdtContent>
      <w:p w14:paraId="22CA5A99" w14:textId="20BFA401" w:rsidR="00EE7203" w:rsidRDefault="00EE7203">
        <w:pPr>
          <w:pStyle w:val="Voettekst"/>
          <w:jc w:val="right"/>
        </w:pPr>
        <w:r>
          <w:fldChar w:fldCharType="begin"/>
        </w:r>
        <w:r>
          <w:instrText>PAGE   \* MERGEFORMAT</w:instrText>
        </w:r>
        <w:r>
          <w:fldChar w:fldCharType="separate"/>
        </w:r>
        <w:r>
          <w:t>2</w:t>
        </w:r>
        <w:r>
          <w:fldChar w:fldCharType="end"/>
        </w:r>
      </w:p>
    </w:sdtContent>
  </w:sdt>
  <w:p w14:paraId="29459FA7" w14:textId="2C4E8E24" w:rsidR="00EE7203" w:rsidRPr="00EE7203" w:rsidRDefault="00EE7203">
    <w:pPr>
      <w:pStyle w:val="Voettekst"/>
    </w:pPr>
    <w:r>
      <w:t>Youri Blanckenborg</w:t>
    </w:r>
    <w:r>
      <w:tab/>
      <w:t>Reflectieverslag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5B3AB" w14:textId="77777777" w:rsidR="00EE7203" w:rsidRDefault="00EE72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9B687" w14:textId="77777777" w:rsidR="00485244" w:rsidRDefault="00485244" w:rsidP="00485244">
      <w:pPr>
        <w:spacing w:line="240" w:lineRule="auto"/>
      </w:pPr>
      <w:r>
        <w:separator/>
      </w:r>
    </w:p>
  </w:footnote>
  <w:footnote w:type="continuationSeparator" w:id="0">
    <w:p w14:paraId="55F5D142" w14:textId="77777777" w:rsidR="00485244" w:rsidRDefault="00485244" w:rsidP="004852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84E0" w14:textId="77777777" w:rsidR="00EE7203" w:rsidRDefault="00EE720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81637" w14:textId="77777777" w:rsidR="00EE7203" w:rsidRDefault="00EE720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83411" w14:textId="77777777" w:rsidR="00EE7203" w:rsidRDefault="00EE720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4F0"/>
    <w:multiLevelType w:val="multilevel"/>
    <w:tmpl w:val="F84AC070"/>
    <w:lvl w:ilvl="0">
      <w:start w:val="1"/>
      <w:numFmt w:val="bullet"/>
      <w:lvlText w:val="●"/>
      <w:lvlJc w:val="left"/>
      <w:pPr>
        <w:ind w:left="720" w:hanging="360"/>
      </w:pPr>
      <w:rPr>
        <w:rFonts w:ascii="Arial" w:eastAsia="Arial" w:hAnsi="Arial" w:cs="Arial"/>
        <w:strike w:val="0"/>
        <w:dstrike w:val="0"/>
        <w:color w:val="0D405F"/>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D95559"/>
    <w:multiLevelType w:val="multilevel"/>
    <w:tmpl w:val="529EE740"/>
    <w:lvl w:ilvl="0">
      <w:start w:val="1"/>
      <w:numFmt w:val="bullet"/>
      <w:lvlText w:val="●"/>
      <w:lvlJc w:val="left"/>
      <w:pPr>
        <w:ind w:left="720" w:hanging="360"/>
      </w:pPr>
      <w:rPr>
        <w:rFonts w:ascii="Arial" w:eastAsia="Arial" w:hAnsi="Arial" w:cs="Arial"/>
        <w:strike w:val="0"/>
        <w:dstrike w:val="0"/>
        <w:color w:val="auto"/>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5495710"/>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22984700"/>
    <w:multiLevelType w:val="multilevel"/>
    <w:tmpl w:val="2188DEC2"/>
    <w:lvl w:ilvl="0">
      <w:start w:val="1"/>
      <w:numFmt w:val="bullet"/>
      <w:lvlText w:val="●"/>
      <w:lvlJc w:val="left"/>
      <w:pPr>
        <w:ind w:left="720" w:hanging="360"/>
      </w:pPr>
      <w:rPr>
        <w:rFonts w:ascii="Arial" w:eastAsia="Arial" w:hAnsi="Arial" w:cs="Arial"/>
        <w:strike w:val="0"/>
        <w:dstrike w:val="0"/>
        <w:color w:val="auto"/>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E77404F"/>
    <w:multiLevelType w:val="multilevel"/>
    <w:tmpl w:val="43DE1818"/>
    <w:lvl w:ilvl="0">
      <w:start w:val="1"/>
      <w:numFmt w:val="bullet"/>
      <w:lvlText w:val="●"/>
      <w:lvlJc w:val="left"/>
      <w:pPr>
        <w:ind w:left="720" w:hanging="360"/>
      </w:pPr>
      <w:rPr>
        <w:rFonts w:ascii="Arial" w:eastAsia="Arial" w:hAnsi="Arial" w:cs="Arial"/>
        <w:strike w:val="0"/>
        <w:dstrike w:val="0"/>
        <w:color w:val="auto"/>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24D07B3"/>
    <w:multiLevelType w:val="multilevel"/>
    <w:tmpl w:val="42FAF8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1BF1C37"/>
    <w:multiLevelType w:val="multilevel"/>
    <w:tmpl w:val="55E214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C815AAA"/>
    <w:multiLevelType w:val="hybridMultilevel"/>
    <w:tmpl w:val="A05C8CEE"/>
    <w:lvl w:ilvl="0" w:tplc="8B26A582">
      <w:start w:val="1"/>
      <w:numFmt w:val="bullet"/>
      <w:lvlText w:val="●"/>
      <w:lvlJc w:val="left"/>
      <w:pPr>
        <w:ind w:left="720" w:hanging="360"/>
      </w:pPr>
      <w:rPr>
        <w:rFonts w:ascii="Arial" w:eastAsia="Arial" w:hAnsi="Arial" w:cs="Arial"/>
        <w:strike w:val="0"/>
        <w:dstrike w:val="0"/>
        <w:color w:val="auto"/>
        <w:sz w:val="21"/>
        <w:szCs w:val="21"/>
        <w:u w:val="none"/>
        <w:effect w:val="none"/>
      </w:rPr>
    </w:lvl>
    <w:lvl w:ilvl="1" w:tplc="E640D2FA">
      <w:start w:val="1"/>
      <w:numFmt w:val="bullet"/>
      <w:lvlText w:val="○"/>
      <w:lvlJc w:val="left"/>
      <w:pPr>
        <w:ind w:left="1440" w:hanging="360"/>
      </w:pPr>
      <w:rPr>
        <w:strike w:val="0"/>
        <w:dstrike w:val="0"/>
        <w:u w:val="none"/>
        <w:effect w:val="none"/>
      </w:rPr>
    </w:lvl>
    <w:lvl w:ilvl="2" w:tplc="4CBAF440">
      <w:start w:val="1"/>
      <w:numFmt w:val="bullet"/>
      <w:lvlText w:val="■"/>
      <w:lvlJc w:val="left"/>
      <w:pPr>
        <w:ind w:left="2160" w:hanging="360"/>
      </w:pPr>
      <w:rPr>
        <w:strike w:val="0"/>
        <w:dstrike w:val="0"/>
        <w:u w:val="none"/>
        <w:effect w:val="none"/>
      </w:rPr>
    </w:lvl>
    <w:lvl w:ilvl="3" w:tplc="BEB820AC">
      <w:start w:val="1"/>
      <w:numFmt w:val="bullet"/>
      <w:lvlText w:val="●"/>
      <w:lvlJc w:val="left"/>
      <w:pPr>
        <w:ind w:left="2880" w:hanging="360"/>
      </w:pPr>
      <w:rPr>
        <w:strike w:val="0"/>
        <w:dstrike w:val="0"/>
        <w:u w:val="none"/>
        <w:effect w:val="none"/>
      </w:rPr>
    </w:lvl>
    <w:lvl w:ilvl="4" w:tplc="C2688902">
      <w:start w:val="1"/>
      <w:numFmt w:val="bullet"/>
      <w:lvlText w:val="○"/>
      <w:lvlJc w:val="left"/>
      <w:pPr>
        <w:ind w:left="3600" w:hanging="360"/>
      </w:pPr>
      <w:rPr>
        <w:strike w:val="0"/>
        <w:dstrike w:val="0"/>
        <w:u w:val="none"/>
        <w:effect w:val="none"/>
      </w:rPr>
    </w:lvl>
    <w:lvl w:ilvl="5" w:tplc="8F842A78">
      <w:start w:val="1"/>
      <w:numFmt w:val="bullet"/>
      <w:lvlText w:val="■"/>
      <w:lvlJc w:val="left"/>
      <w:pPr>
        <w:ind w:left="4320" w:hanging="360"/>
      </w:pPr>
      <w:rPr>
        <w:strike w:val="0"/>
        <w:dstrike w:val="0"/>
        <w:u w:val="none"/>
        <w:effect w:val="none"/>
      </w:rPr>
    </w:lvl>
    <w:lvl w:ilvl="6" w:tplc="AA68F108">
      <w:start w:val="1"/>
      <w:numFmt w:val="bullet"/>
      <w:lvlText w:val="●"/>
      <w:lvlJc w:val="left"/>
      <w:pPr>
        <w:ind w:left="5040" w:hanging="360"/>
      </w:pPr>
      <w:rPr>
        <w:strike w:val="0"/>
        <w:dstrike w:val="0"/>
        <w:u w:val="none"/>
        <w:effect w:val="none"/>
      </w:rPr>
    </w:lvl>
    <w:lvl w:ilvl="7" w:tplc="4B545F00">
      <w:start w:val="1"/>
      <w:numFmt w:val="bullet"/>
      <w:lvlText w:val="○"/>
      <w:lvlJc w:val="left"/>
      <w:pPr>
        <w:ind w:left="5760" w:hanging="360"/>
      </w:pPr>
      <w:rPr>
        <w:strike w:val="0"/>
        <w:dstrike w:val="0"/>
        <w:u w:val="none"/>
        <w:effect w:val="none"/>
      </w:rPr>
    </w:lvl>
    <w:lvl w:ilvl="8" w:tplc="F4003938">
      <w:start w:val="1"/>
      <w:numFmt w:val="bullet"/>
      <w:lvlText w:val="■"/>
      <w:lvlJc w:val="lef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3"/>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86"/>
    <w:rsid w:val="000046EF"/>
    <w:rsid w:val="00060F69"/>
    <w:rsid w:val="00061ABE"/>
    <w:rsid w:val="00071B34"/>
    <w:rsid w:val="000977BF"/>
    <w:rsid w:val="000A49F3"/>
    <w:rsid w:val="000A60D5"/>
    <w:rsid w:val="000B7769"/>
    <w:rsid w:val="000D195F"/>
    <w:rsid w:val="000D295D"/>
    <w:rsid w:val="001B7295"/>
    <w:rsid w:val="001C2E9C"/>
    <w:rsid w:val="001C4104"/>
    <w:rsid w:val="001D6D23"/>
    <w:rsid w:val="00227F59"/>
    <w:rsid w:val="0023530D"/>
    <w:rsid w:val="00263FB6"/>
    <w:rsid w:val="00292878"/>
    <w:rsid w:val="002A3FD0"/>
    <w:rsid w:val="002C6CE1"/>
    <w:rsid w:val="00310F55"/>
    <w:rsid w:val="00345AA3"/>
    <w:rsid w:val="0037783A"/>
    <w:rsid w:val="003B0BAD"/>
    <w:rsid w:val="003B407F"/>
    <w:rsid w:val="003F4F36"/>
    <w:rsid w:val="00412C6D"/>
    <w:rsid w:val="00423E20"/>
    <w:rsid w:val="00427E6F"/>
    <w:rsid w:val="00463E22"/>
    <w:rsid w:val="00485244"/>
    <w:rsid w:val="00497519"/>
    <w:rsid w:val="004A317B"/>
    <w:rsid w:val="004D2472"/>
    <w:rsid w:val="00515942"/>
    <w:rsid w:val="00554FAF"/>
    <w:rsid w:val="00590463"/>
    <w:rsid w:val="005E57F4"/>
    <w:rsid w:val="00600011"/>
    <w:rsid w:val="00600A34"/>
    <w:rsid w:val="006640A4"/>
    <w:rsid w:val="00670CF6"/>
    <w:rsid w:val="006C1CDD"/>
    <w:rsid w:val="006E6FCC"/>
    <w:rsid w:val="007453CC"/>
    <w:rsid w:val="00772406"/>
    <w:rsid w:val="007B0119"/>
    <w:rsid w:val="007C4A1E"/>
    <w:rsid w:val="008167B4"/>
    <w:rsid w:val="00832303"/>
    <w:rsid w:val="00853527"/>
    <w:rsid w:val="0086337B"/>
    <w:rsid w:val="00884529"/>
    <w:rsid w:val="008A799A"/>
    <w:rsid w:val="008D229B"/>
    <w:rsid w:val="008F66B7"/>
    <w:rsid w:val="00903914"/>
    <w:rsid w:val="00914FB5"/>
    <w:rsid w:val="009469B9"/>
    <w:rsid w:val="009620CE"/>
    <w:rsid w:val="00974A74"/>
    <w:rsid w:val="009D09B3"/>
    <w:rsid w:val="009D15D1"/>
    <w:rsid w:val="009E30F7"/>
    <w:rsid w:val="00A51238"/>
    <w:rsid w:val="00A6082C"/>
    <w:rsid w:val="00A67306"/>
    <w:rsid w:val="00A96ECF"/>
    <w:rsid w:val="00AC3333"/>
    <w:rsid w:val="00AD4B6D"/>
    <w:rsid w:val="00AE5343"/>
    <w:rsid w:val="00B0282E"/>
    <w:rsid w:val="00B107FC"/>
    <w:rsid w:val="00B70F70"/>
    <w:rsid w:val="00B7275B"/>
    <w:rsid w:val="00B84087"/>
    <w:rsid w:val="00BC5D86"/>
    <w:rsid w:val="00BE6DF6"/>
    <w:rsid w:val="00C024DC"/>
    <w:rsid w:val="00C16DA9"/>
    <w:rsid w:val="00C439A3"/>
    <w:rsid w:val="00C56A4F"/>
    <w:rsid w:val="00C57F28"/>
    <w:rsid w:val="00C61D96"/>
    <w:rsid w:val="00C645E5"/>
    <w:rsid w:val="00CA4D64"/>
    <w:rsid w:val="00CB44F1"/>
    <w:rsid w:val="00CC4D16"/>
    <w:rsid w:val="00D073D7"/>
    <w:rsid w:val="00D14F28"/>
    <w:rsid w:val="00D1653A"/>
    <w:rsid w:val="00D219D6"/>
    <w:rsid w:val="00D531DA"/>
    <w:rsid w:val="00D60DE9"/>
    <w:rsid w:val="00DB1E07"/>
    <w:rsid w:val="00DB7CDA"/>
    <w:rsid w:val="00DF7B41"/>
    <w:rsid w:val="00E41B60"/>
    <w:rsid w:val="00E41C13"/>
    <w:rsid w:val="00E54CAE"/>
    <w:rsid w:val="00E82C1E"/>
    <w:rsid w:val="00EB6983"/>
    <w:rsid w:val="00EE7203"/>
    <w:rsid w:val="00F534E7"/>
    <w:rsid w:val="00F567B2"/>
    <w:rsid w:val="00FE1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9688E8"/>
  <w15:chartTrackingRefBased/>
  <w15:docId w15:val="{2D82F168-2311-4EB3-AEDD-DDFBD40F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C5D86"/>
    <w:pPr>
      <w:spacing w:after="0" w:line="276" w:lineRule="auto"/>
    </w:pPr>
    <w:rPr>
      <w:rFonts w:ascii="Arial" w:eastAsia="Arial" w:hAnsi="Arial" w:cs="Arial"/>
      <w:lang w:eastAsia="nl-NL"/>
    </w:rPr>
  </w:style>
  <w:style w:type="paragraph" w:styleId="Kop1">
    <w:name w:val="heading 1"/>
    <w:basedOn w:val="Standaard"/>
    <w:next w:val="Standaard"/>
    <w:link w:val="Kop1Char"/>
    <w:uiPriority w:val="9"/>
    <w:qFormat/>
    <w:rsid w:val="00BC5D86"/>
    <w:pPr>
      <w:keepNext/>
      <w:keepLines/>
      <w:numPr>
        <w:numId w:val="1"/>
      </w:numPr>
      <w:spacing w:before="400" w:after="120"/>
      <w:outlineLvl w:val="0"/>
    </w:pPr>
    <w:rPr>
      <w:rFonts w:eastAsia="Times New Roman"/>
      <w:sz w:val="40"/>
      <w:szCs w:val="40"/>
    </w:rPr>
  </w:style>
  <w:style w:type="paragraph" w:styleId="Kop2">
    <w:name w:val="heading 2"/>
    <w:basedOn w:val="Standaard"/>
    <w:next w:val="Standaard"/>
    <w:link w:val="Kop2Char"/>
    <w:uiPriority w:val="9"/>
    <w:semiHidden/>
    <w:unhideWhenUsed/>
    <w:qFormat/>
    <w:rsid w:val="00BC5D86"/>
    <w:pPr>
      <w:keepNext/>
      <w:keepLines/>
      <w:numPr>
        <w:ilvl w:val="1"/>
        <w:numId w:val="1"/>
      </w:numPr>
      <w:spacing w:before="360" w:after="120"/>
      <w:outlineLvl w:val="1"/>
    </w:pPr>
    <w:rPr>
      <w:rFonts w:eastAsia="Times New Roman"/>
      <w:sz w:val="32"/>
      <w:szCs w:val="32"/>
    </w:rPr>
  </w:style>
  <w:style w:type="paragraph" w:styleId="Kop3">
    <w:name w:val="heading 3"/>
    <w:basedOn w:val="Standaard"/>
    <w:next w:val="Standaard"/>
    <w:link w:val="Kop3Char"/>
    <w:uiPriority w:val="9"/>
    <w:semiHidden/>
    <w:unhideWhenUsed/>
    <w:qFormat/>
    <w:rsid w:val="00BC5D86"/>
    <w:pPr>
      <w:keepNext/>
      <w:keepLines/>
      <w:numPr>
        <w:ilvl w:val="2"/>
        <w:numId w:val="1"/>
      </w:numPr>
      <w:spacing w:before="320" w:after="80"/>
      <w:outlineLvl w:val="2"/>
    </w:pPr>
    <w:rPr>
      <w:rFonts w:eastAsia="Times New Roman"/>
      <w:color w:val="434343"/>
      <w:sz w:val="28"/>
      <w:szCs w:val="28"/>
    </w:rPr>
  </w:style>
  <w:style w:type="paragraph" w:styleId="Kop4">
    <w:name w:val="heading 4"/>
    <w:basedOn w:val="Standaard"/>
    <w:next w:val="Standaard"/>
    <w:link w:val="Kop4Char"/>
    <w:uiPriority w:val="9"/>
    <w:semiHidden/>
    <w:unhideWhenUsed/>
    <w:qFormat/>
    <w:rsid w:val="00BC5D86"/>
    <w:pPr>
      <w:keepNext/>
      <w:keepLines/>
      <w:numPr>
        <w:ilvl w:val="3"/>
        <w:numId w:val="1"/>
      </w:numPr>
      <w:spacing w:before="280" w:after="80"/>
      <w:outlineLvl w:val="3"/>
    </w:pPr>
    <w:rPr>
      <w:rFonts w:eastAsia="Times New Roman"/>
      <w:color w:val="666666"/>
      <w:sz w:val="24"/>
      <w:szCs w:val="24"/>
    </w:rPr>
  </w:style>
  <w:style w:type="paragraph" w:styleId="Kop5">
    <w:name w:val="heading 5"/>
    <w:basedOn w:val="Standaard"/>
    <w:next w:val="Standaard"/>
    <w:link w:val="Kop5Char"/>
    <w:uiPriority w:val="9"/>
    <w:semiHidden/>
    <w:unhideWhenUsed/>
    <w:qFormat/>
    <w:rsid w:val="00BC5D86"/>
    <w:pPr>
      <w:keepNext/>
      <w:keepLines/>
      <w:numPr>
        <w:ilvl w:val="4"/>
        <w:numId w:val="1"/>
      </w:numPr>
      <w:spacing w:before="240" w:after="80"/>
      <w:outlineLvl w:val="4"/>
    </w:pPr>
    <w:rPr>
      <w:rFonts w:eastAsia="Times New Roman"/>
      <w:color w:val="666666"/>
    </w:rPr>
  </w:style>
  <w:style w:type="paragraph" w:styleId="Kop6">
    <w:name w:val="heading 6"/>
    <w:basedOn w:val="Standaard"/>
    <w:next w:val="Standaard"/>
    <w:link w:val="Kop6Char"/>
    <w:uiPriority w:val="9"/>
    <w:semiHidden/>
    <w:unhideWhenUsed/>
    <w:qFormat/>
    <w:rsid w:val="00BC5D86"/>
    <w:pPr>
      <w:keepNext/>
      <w:keepLines/>
      <w:numPr>
        <w:ilvl w:val="5"/>
        <w:numId w:val="1"/>
      </w:numPr>
      <w:spacing w:before="240" w:after="80"/>
      <w:outlineLvl w:val="5"/>
    </w:pPr>
    <w:rPr>
      <w:rFonts w:eastAsia="Times New Roman"/>
      <w:i/>
      <w:color w:val="666666"/>
    </w:rPr>
  </w:style>
  <w:style w:type="paragraph" w:styleId="Kop7">
    <w:name w:val="heading 7"/>
    <w:basedOn w:val="Standaard"/>
    <w:next w:val="Standaard"/>
    <w:link w:val="Kop7Char"/>
    <w:uiPriority w:val="9"/>
    <w:semiHidden/>
    <w:unhideWhenUsed/>
    <w:qFormat/>
    <w:rsid w:val="00BC5D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BC5D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C5D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5D86"/>
    <w:rPr>
      <w:rFonts w:ascii="Arial" w:eastAsia="Times New Roman" w:hAnsi="Arial" w:cs="Arial"/>
      <w:sz w:val="40"/>
      <w:szCs w:val="40"/>
      <w:lang w:eastAsia="nl-NL"/>
    </w:rPr>
  </w:style>
  <w:style w:type="character" w:customStyle="1" w:styleId="Kop2Char">
    <w:name w:val="Kop 2 Char"/>
    <w:basedOn w:val="Standaardalinea-lettertype"/>
    <w:link w:val="Kop2"/>
    <w:uiPriority w:val="9"/>
    <w:semiHidden/>
    <w:rsid w:val="00BC5D86"/>
    <w:rPr>
      <w:rFonts w:ascii="Arial" w:eastAsia="Times New Roman" w:hAnsi="Arial" w:cs="Arial"/>
      <w:sz w:val="32"/>
      <w:szCs w:val="32"/>
      <w:lang w:eastAsia="nl-NL"/>
    </w:rPr>
  </w:style>
  <w:style w:type="character" w:customStyle="1" w:styleId="Kop3Char">
    <w:name w:val="Kop 3 Char"/>
    <w:basedOn w:val="Standaardalinea-lettertype"/>
    <w:link w:val="Kop3"/>
    <w:uiPriority w:val="9"/>
    <w:semiHidden/>
    <w:rsid w:val="00BC5D86"/>
    <w:rPr>
      <w:rFonts w:ascii="Arial" w:eastAsia="Times New Roman" w:hAnsi="Arial" w:cs="Arial"/>
      <w:color w:val="434343"/>
      <w:sz w:val="28"/>
      <w:szCs w:val="28"/>
      <w:lang w:eastAsia="nl-NL"/>
    </w:rPr>
  </w:style>
  <w:style w:type="character" w:customStyle="1" w:styleId="Kop4Char">
    <w:name w:val="Kop 4 Char"/>
    <w:basedOn w:val="Standaardalinea-lettertype"/>
    <w:link w:val="Kop4"/>
    <w:uiPriority w:val="9"/>
    <w:semiHidden/>
    <w:rsid w:val="00BC5D86"/>
    <w:rPr>
      <w:rFonts w:ascii="Arial" w:eastAsia="Times New Roman" w:hAnsi="Arial" w:cs="Arial"/>
      <w:color w:val="666666"/>
      <w:sz w:val="24"/>
      <w:szCs w:val="24"/>
      <w:lang w:eastAsia="nl-NL"/>
    </w:rPr>
  </w:style>
  <w:style w:type="character" w:customStyle="1" w:styleId="Kop5Char">
    <w:name w:val="Kop 5 Char"/>
    <w:basedOn w:val="Standaardalinea-lettertype"/>
    <w:link w:val="Kop5"/>
    <w:uiPriority w:val="9"/>
    <w:semiHidden/>
    <w:rsid w:val="00BC5D86"/>
    <w:rPr>
      <w:rFonts w:ascii="Arial" w:eastAsia="Times New Roman" w:hAnsi="Arial" w:cs="Arial"/>
      <w:color w:val="666666"/>
      <w:lang w:eastAsia="nl-NL"/>
    </w:rPr>
  </w:style>
  <w:style w:type="character" w:customStyle="1" w:styleId="Kop6Char">
    <w:name w:val="Kop 6 Char"/>
    <w:basedOn w:val="Standaardalinea-lettertype"/>
    <w:link w:val="Kop6"/>
    <w:uiPriority w:val="9"/>
    <w:semiHidden/>
    <w:rsid w:val="00BC5D86"/>
    <w:rPr>
      <w:rFonts w:ascii="Arial" w:eastAsia="Times New Roman" w:hAnsi="Arial" w:cs="Arial"/>
      <w:i/>
      <w:color w:val="666666"/>
      <w:lang w:eastAsia="nl-NL"/>
    </w:rPr>
  </w:style>
  <w:style w:type="character" w:customStyle="1" w:styleId="Kop7Char">
    <w:name w:val="Kop 7 Char"/>
    <w:basedOn w:val="Standaardalinea-lettertype"/>
    <w:link w:val="Kop7"/>
    <w:uiPriority w:val="9"/>
    <w:semiHidden/>
    <w:rsid w:val="00BC5D86"/>
    <w:rPr>
      <w:rFonts w:asciiTheme="majorHAnsi" w:eastAsiaTheme="majorEastAsia" w:hAnsiTheme="majorHAnsi" w:cstheme="majorBidi"/>
      <w:i/>
      <w:iCs/>
      <w:color w:val="1F3763" w:themeColor="accent1" w:themeShade="7F"/>
      <w:lang w:eastAsia="nl-NL"/>
    </w:rPr>
  </w:style>
  <w:style w:type="character" w:customStyle="1" w:styleId="Kop8Char">
    <w:name w:val="Kop 8 Char"/>
    <w:basedOn w:val="Standaardalinea-lettertype"/>
    <w:link w:val="Kop8"/>
    <w:uiPriority w:val="9"/>
    <w:semiHidden/>
    <w:rsid w:val="00BC5D86"/>
    <w:rPr>
      <w:rFonts w:asciiTheme="majorHAnsi" w:eastAsiaTheme="majorEastAsia" w:hAnsiTheme="majorHAnsi" w:cstheme="majorBidi"/>
      <w:color w:val="272727" w:themeColor="text1" w:themeTint="D8"/>
      <w:sz w:val="21"/>
      <w:szCs w:val="21"/>
      <w:lang w:eastAsia="nl-NL"/>
    </w:rPr>
  </w:style>
  <w:style w:type="character" w:customStyle="1" w:styleId="Kop9Char">
    <w:name w:val="Kop 9 Char"/>
    <w:basedOn w:val="Standaardalinea-lettertype"/>
    <w:link w:val="Kop9"/>
    <w:uiPriority w:val="9"/>
    <w:semiHidden/>
    <w:rsid w:val="00BC5D86"/>
    <w:rPr>
      <w:rFonts w:asciiTheme="majorHAnsi" w:eastAsiaTheme="majorEastAsia" w:hAnsiTheme="majorHAnsi" w:cstheme="majorBidi"/>
      <w:i/>
      <w:iCs/>
      <w:color w:val="272727" w:themeColor="text1" w:themeTint="D8"/>
      <w:sz w:val="21"/>
      <w:szCs w:val="21"/>
      <w:lang w:eastAsia="nl-NL"/>
    </w:rPr>
  </w:style>
  <w:style w:type="character" w:styleId="Hyperlink">
    <w:name w:val="Hyperlink"/>
    <w:basedOn w:val="Standaardalinea-lettertype"/>
    <w:uiPriority w:val="99"/>
    <w:unhideWhenUsed/>
    <w:rsid w:val="00BC5D86"/>
    <w:rPr>
      <w:color w:val="4472C4" w:themeColor="accent1"/>
      <w:u w:val="single"/>
    </w:rPr>
  </w:style>
  <w:style w:type="paragraph" w:styleId="Inhopg1">
    <w:name w:val="toc 1"/>
    <w:basedOn w:val="Standaard"/>
    <w:next w:val="Standaard"/>
    <w:autoRedefine/>
    <w:uiPriority w:val="39"/>
    <w:unhideWhenUsed/>
    <w:rsid w:val="00BC5D86"/>
    <w:pPr>
      <w:spacing w:after="100"/>
    </w:pPr>
  </w:style>
  <w:style w:type="paragraph" w:styleId="Inhopg2">
    <w:name w:val="toc 2"/>
    <w:basedOn w:val="Standaard"/>
    <w:next w:val="Standaard"/>
    <w:autoRedefine/>
    <w:uiPriority w:val="39"/>
    <w:unhideWhenUsed/>
    <w:rsid w:val="00BC5D86"/>
    <w:pPr>
      <w:spacing w:after="100"/>
      <w:ind w:left="220"/>
    </w:pPr>
  </w:style>
  <w:style w:type="paragraph" w:styleId="Titel">
    <w:name w:val="Title"/>
    <w:basedOn w:val="Standaard"/>
    <w:next w:val="Standaard"/>
    <w:link w:val="TitelChar"/>
    <w:uiPriority w:val="10"/>
    <w:qFormat/>
    <w:rsid w:val="00BC5D86"/>
    <w:pPr>
      <w:keepNext/>
      <w:keepLines/>
      <w:spacing w:after="60"/>
    </w:pPr>
    <w:rPr>
      <w:sz w:val="52"/>
      <w:szCs w:val="52"/>
    </w:rPr>
  </w:style>
  <w:style w:type="character" w:customStyle="1" w:styleId="TitelChar">
    <w:name w:val="Titel Char"/>
    <w:basedOn w:val="Standaardalinea-lettertype"/>
    <w:link w:val="Titel"/>
    <w:uiPriority w:val="10"/>
    <w:rsid w:val="00BC5D86"/>
    <w:rPr>
      <w:rFonts w:ascii="Arial" w:eastAsia="Arial" w:hAnsi="Arial" w:cs="Arial"/>
      <w:sz w:val="52"/>
      <w:szCs w:val="52"/>
      <w:lang w:eastAsia="nl-NL"/>
    </w:rPr>
  </w:style>
  <w:style w:type="paragraph" w:styleId="Koptekst">
    <w:name w:val="header"/>
    <w:basedOn w:val="Standaard"/>
    <w:link w:val="KoptekstChar"/>
    <w:uiPriority w:val="99"/>
    <w:unhideWhenUsed/>
    <w:rsid w:val="0048524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485244"/>
    <w:rPr>
      <w:rFonts w:ascii="Arial" w:eastAsia="Arial" w:hAnsi="Arial" w:cs="Arial"/>
      <w:lang w:eastAsia="nl-NL"/>
    </w:rPr>
  </w:style>
  <w:style w:type="paragraph" w:styleId="Voettekst">
    <w:name w:val="footer"/>
    <w:basedOn w:val="Standaard"/>
    <w:link w:val="VoettekstChar"/>
    <w:uiPriority w:val="99"/>
    <w:unhideWhenUsed/>
    <w:rsid w:val="0048524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485244"/>
    <w:rPr>
      <w:rFonts w:ascii="Arial" w:eastAsia="Arial" w:hAnsi="Arial" w:cs="Arial"/>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7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1308</Words>
  <Characters>7196</Characters>
  <Application>Microsoft Office Word</Application>
  <DocSecurity>0</DocSecurity>
  <Lines>59</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Blanckenborg</dc:creator>
  <cp:keywords/>
  <dc:description/>
  <cp:lastModifiedBy>Youri Blanckenborg</cp:lastModifiedBy>
  <cp:revision>102</cp:revision>
  <dcterms:created xsi:type="dcterms:W3CDTF">2021-01-20T10:39:00Z</dcterms:created>
  <dcterms:modified xsi:type="dcterms:W3CDTF">2021-01-21T10:56:00Z</dcterms:modified>
</cp:coreProperties>
</file>