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4688A" w14:textId="77777777" w:rsidR="00F97084" w:rsidRPr="00F97084" w:rsidRDefault="00F97084" w:rsidP="00913001">
      <w:pPr>
        <w:jc w:val="center"/>
        <w:rPr>
          <w:b/>
          <w:bCs/>
        </w:rPr>
      </w:pPr>
      <w:r w:rsidRPr="00F97084">
        <w:rPr>
          <w:b/>
          <w:bCs/>
        </w:rPr>
        <w:t>Uniform Shirts and Name Tags Policy and Process</w:t>
      </w:r>
    </w:p>
    <w:p w14:paraId="5E6B70F0" w14:textId="77777777" w:rsidR="00F97084" w:rsidRPr="00F97084" w:rsidRDefault="00F97084" w:rsidP="00F97084">
      <w:r w:rsidRPr="00F97084">
        <w:t>This document outlines the policy and process for issuing and managing uniform shirts and name tags for all employees. These items are essential for maintaining a professional and consistent appearance across all locations.</w:t>
      </w:r>
    </w:p>
    <w:p w14:paraId="5AD89C39" w14:textId="77777777" w:rsidR="00F97084" w:rsidRPr="00F97084" w:rsidRDefault="00000000" w:rsidP="00F97084">
      <w:r>
        <w:pict w14:anchorId="6BA2979F">
          <v:rect id="_x0000_i1025" style="width:0;height:1.5pt" o:hralign="center" o:hrstd="t" o:hr="t" fillcolor="#a0a0a0" stroked="f"/>
        </w:pict>
      </w:r>
    </w:p>
    <w:p w14:paraId="42EE2C45" w14:textId="77777777" w:rsidR="00F97084" w:rsidRPr="00F97084" w:rsidRDefault="00F97084" w:rsidP="00F97084">
      <w:pPr>
        <w:rPr>
          <w:b/>
          <w:bCs/>
        </w:rPr>
      </w:pPr>
      <w:r w:rsidRPr="00F97084">
        <w:rPr>
          <w:b/>
          <w:bCs/>
        </w:rPr>
        <w:t>Issuance of Uniform Shirts and Name Tags</w:t>
      </w:r>
    </w:p>
    <w:p w14:paraId="46252CAE" w14:textId="77777777" w:rsidR="00F97084" w:rsidRPr="00F97084" w:rsidRDefault="00F97084" w:rsidP="00F97084">
      <w:pPr>
        <w:numPr>
          <w:ilvl w:val="0"/>
          <w:numId w:val="1"/>
        </w:numPr>
      </w:pPr>
      <w:r w:rsidRPr="00F97084">
        <w:rPr>
          <w:b/>
          <w:bCs/>
        </w:rPr>
        <w:t>Initial Issuance:</w:t>
      </w:r>
    </w:p>
    <w:p w14:paraId="1B2FF258" w14:textId="77777777" w:rsidR="00F97084" w:rsidRPr="00F97084" w:rsidRDefault="00F97084" w:rsidP="00F97084">
      <w:pPr>
        <w:numPr>
          <w:ilvl w:val="1"/>
          <w:numId w:val="1"/>
        </w:numPr>
      </w:pPr>
      <w:r w:rsidRPr="00F97084">
        <w:t>Each new employee will receive two uniform shirts and one name tag upon starting their position.</w:t>
      </w:r>
    </w:p>
    <w:p w14:paraId="1970D95C" w14:textId="77777777" w:rsidR="00F97084" w:rsidRPr="00F97084" w:rsidRDefault="00F97084" w:rsidP="00F97084">
      <w:pPr>
        <w:numPr>
          <w:ilvl w:val="1"/>
          <w:numId w:val="1"/>
        </w:numPr>
      </w:pPr>
      <w:r w:rsidRPr="00F97084">
        <w:t>Items will be issued by the HR department or designated manager during onboarding.</w:t>
      </w:r>
    </w:p>
    <w:p w14:paraId="194F6B87" w14:textId="77777777" w:rsidR="00F97084" w:rsidRPr="00F97084" w:rsidRDefault="00F97084" w:rsidP="00F97084">
      <w:pPr>
        <w:numPr>
          <w:ilvl w:val="0"/>
          <w:numId w:val="1"/>
        </w:numPr>
      </w:pPr>
      <w:r w:rsidRPr="00F97084">
        <w:rPr>
          <w:b/>
          <w:bCs/>
        </w:rPr>
        <w:t>Semi-Annual Replacement:</w:t>
      </w:r>
    </w:p>
    <w:p w14:paraId="16DCCA00" w14:textId="77777777" w:rsidR="00F97084" w:rsidRPr="00F97084" w:rsidRDefault="00F97084" w:rsidP="00F97084">
      <w:pPr>
        <w:numPr>
          <w:ilvl w:val="1"/>
          <w:numId w:val="1"/>
        </w:numPr>
      </w:pPr>
      <w:r w:rsidRPr="00F97084">
        <w:t>Employees are entitled to two additional shirts every six months at no cost.</w:t>
      </w:r>
    </w:p>
    <w:p w14:paraId="2F3E1F11" w14:textId="77777777" w:rsidR="00F97084" w:rsidRPr="00F97084" w:rsidRDefault="00F97084" w:rsidP="00F97084">
      <w:pPr>
        <w:numPr>
          <w:ilvl w:val="1"/>
          <w:numId w:val="1"/>
        </w:numPr>
      </w:pPr>
      <w:r w:rsidRPr="00F97084">
        <w:t>Requests for semi-annual replacements must be submitted to the branch manager.</w:t>
      </w:r>
    </w:p>
    <w:p w14:paraId="7D3AAA6F" w14:textId="77777777" w:rsidR="00F97084" w:rsidRPr="00F97084" w:rsidRDefault="00000000" w:rsidP="00F97084">
      <w:r>
        <w:pict w14:anchorId="579FA0A7">
          <v:rect id="_x0000_i1026" style="width:0;height:1.5pt" o:hralign="center" o:hrstd="t" o:hr="t" fillcolor="#a0a0a0" stroked="f"/>
        </w:pict>
      </w:r>
    </w:p>
    <w:p w14:paraId="4EA96DAB" w14:textId="77777777" w:rsidR="00F97084" w:rsidRPr="00F97084" w:rsidRDefault="00F97084" w:rsidP="00F97084">
      <w:pPr>
        <w:rPr>
          <w:b/>
          <w:bCs/>
        </w:rPr>
      </w:pPr>
      <w:r w:rsidRPr="00F97084">
        <w:rPr>
          <w:b/>
          <w:bCs/>
        </w:rPr>
        <w:t>Replacement of Damaged or Lost Items</w:t>
      </w:r>
    </w:p>
    <w:p w14:paraId="54E11103" w14:textId="77777777" w:rsidR="00F97084" w:rsidRPr="00F97084" w:rsidRDefault="00F97084" w:rsidP="00F97084">
      <w:pPr>
        <w:numPr>
          <w:ilvl w:val="0"/>
          <w:numId w:val="2"/>
        </w:numPr>
      </w:pPr>
      <w:r w:rsidRPr="00F97084">
        <w:rPr>
          <w:b/>
          <w:bCs/>
        </w:rPr>
        <w:t>Damaged Items:</w:t>
      </w:r>
    </w:p>
    <w:p w14:paraId="59567C66" w14:textId="77777777" w:rsidR="00F97084" w:rsidRPr="00F97084" w:rsidRDefault="00F97084" w:rsidP="00F97084">
      <w:pPr>
        <w:numPr>
          <w:ilvl w:val="1"/>
          <w:numId w:val="2"/>
        </w:numPr>
      </w:pPr>
      <w:r w:rsidRPr="00F97084">
        <w:t>If a shirt or name tag becomes unusable due to wear and tear, employees can request a free replacement.</w:t>
      </w:r>
    </w:p>
    <w:p w14:paraId="65EF4CDD" w14:textId="77777777" w:rsidR="00F97084" w:rsidRPr="00F97084" w:rsidRDefault="00F97084" w:rsidP="00F97084">
      <w:pPr>
        <w:numPr>
          <w:ilvl w:val="1"/>
          <w:numId w:val="2"/>
        </w:numPr>
      </w:pPr>
      <w:r w:rsidRPr="00F97084">
        <w:t>Damaged items must be presented at the time of the request to qualify for a free replacement.</w:t>
      </w:r>
    </w:p>
    <w:p w14:paraId="2864A522" w14:textId="77777777" w:rsidR="00F97084" w:rsidRPr="00F97084" w:rsidRDefault="00F97084" w:rsidP="00F97084">
      <w:pPr>
        <w:numPr>
          <w:ilvl w:val="0"/>
          <w:numId w:val="2"/>
        </w:numPr>
      </w:pPr>
      <w:r w:rsidRPr="00F97084">
        <w:rPr>
          <w:b/>
          <w:bCs/>
        </w:rPr>
        <w:t>Lost Items:</w:t>
      </w:r>
    </w:p>
    <w:p w14:paraId="381FE3F1" w14:textId="77777777" w:rsidR="00F97084" w:rsidRPr="00F97084" w:rsidRDefault="00F97084" w:rsidP="00F97084">
      <w:pPr>
        <w:numPr>
          <w:ilvl w:val="1"/>
          <w:numId w:val="2"/>
        </w:numPr>
      </w:pPr>
      <w:r w:rsidRPr="00F97084">
        <w:t>Lost name tags can be replaced for $5 each.</w:t>
      </w:r>
    </w:p>
    <w:p w14:paraId="3A785F2E" w14:textId="77777777" w:rsidR="00F97084" w:rsidRPr="00F97084" w:rsidRDefault="00F97084" w:rsidP="00F97084">
      <w:pPr>
        <w:numPr>
          <w:ilvl w:val="1"/>
          <w:numId w:val="2"/>
        </w:numPr>
      </w:pPr>
      <w:r w:rsidRPr="00F97084">
        <w:t>Additional shirts beyond the initial or semi-annual replacements can be purchased for $15 each.</w:t>
      </w:r>
    </w:p>
    <w:p w14:paraId="36E83E41" w14:textId="77777777" w:rsidR="00F97084" w:rsidRPr="00F97084" w:rsidRDefault="00F97084" w:rsidP="00F97084">
      <w:pPr>
        <w:numPr>
          <w:ilvl w:val="1"/>
          <w:numId w:val="2"/>
        </w:numPr>
      </w:pPr>
      <w:r w:rsidRPr="00F97084">
        <w:t>Payment for lost or additional items must be made at the time of the request.</w:t>
      </w:r>
    </w:p>
    <w:p w14:paraId="06A91597" w14:textId="77777777" w:rsidR="00F97084" w:rsidRPr="00F97084" w:rsidRDefault="00F97084" w:rsidP="00F97084">
      <w:pPr>
        <w:numPr>
          <w:ilvl w:val="0"/>
          <w:numId w:val="2"/>
        </w:numPr>
      </w:pPr>
      <w:r w:rsidRPr="00F97084">
        <w:rPr>
          <w:b/>
          <w:bCs/>
        </w:rPr>
        <w:t>Responsibility:</w:t>
      </w:r>
    </w:p>
    <w:p w14:paraId="1FADEA65" w14:textId="77777777" w:rsidR="00F97084" w:rsidRPr="00F97084" w:rsidRDefault="00F97084" w:rsidP="00F97084">
      <w:pPr>
        <w:numPr>
          <w:ilvl w:val="1"/>
          <w:numId w:val="2"/>
        </w:numPr>
      </w:pPr>
      <w:r w:rsidRPr="00F97084">
        <w:t xml:space="preserve">Employees are responsible for safeguarding their uniforms and name tags. Repeated loss of items may result in a formal </w:t>
      </w:r>
      <w:proofErr w:type="gramStart"/>
      <w:r w:rsidRPr="00F97084">
        <w:t>warning</w:t>
      </w:r>
      <w:proofErr w:type="gramEnd"/>
      <w:r w:rsidRPr="00F97084">
        <w:t xml:space="preserve"> or other disciplinary measures as deemed necessary.</w:t>
      </w:r>
    </w:p>
    <w:p w14:paraId="6E05E26E" w14:textId="77777777" w:rsidR="00F97084" w:rsidRPr="00F97084" w:rsidRDefault="00000000" w:rsidP="00F97084">
      <w:r>
        <w:pict w14:anchorId="21E3041B">
          <v:rect id="_x0000_i1027" style="width:0;height:1.5pt" o:hralign="center" o:hrstd="t" o:hr="t" fillcolor="#a0a0a0" stroked="f"/>
        </w:pict>
      </w:r>
    </w:p>
    <w:p w14:paraId="72CC8993" w14:textId="77777777" w:rsidR="00F97084" w:rsidRPr="00F97084" w:rsidRDefault="00F97084" w:rsidP="00F97084">
      <w:pPr>
        <w:rPr>
          <w:b/>
          <w:bCs/>
        </w:rPr>
      </w:pPr>
      <w:r w:rsidRPr="00F97084">
        <w:rPr>
          <w:b/>
          <w:bCs/>
        </w:rPr>
        <w:t>Requesting Additional Items</w:t>
      </w:r>
    </w:p>
    <w:p w14:paraId="2BC6B0BC" w14:textId="77777777" w:rsidR="00F97084" w:rsidRPr="00F97084" w:rsidRDefault="00F97084" w:rsidP="00F97084">
      <w:pPr>
        <w:numPr>
          <w:ilvl w:val="0"/>
          <w:numId w:val="3"/>
        </w:numPr>
      </w:pPr>
      <w:r w:rsidRPr="00F97084">
        <w:rPr>
          <w:b/>
          <w:bCs/>
        </w:rPr>
        <w:lastRenderedPageBreak/>
        <w:t>Eligibility for Additional Items:</w:t>
      </w:r>
    </w:p>
    <w:p w14:paraId="0076D82B" w14:textId="77777777" w:rsidR="00F97084" w:rsidRPr="00F97084" w:rsidRDefault="00F97084" w:rsidP="00F97084">
      <w:pPr>
        <w:numPr>
          <w:ilvl w:val="1"/>
          <w:numId w:val="3"/>
        </w:numPr>
      </w:pPr>
      <w:r w:rsidRPr="00F97084">
        <w:t>Additional shirts or name tags can be requested at any time for operational needs or personal preference.</w:t>
      </w:r>
    </w:p>
    <w:p w14:paraId="6A4FA21D" w14:textId="77777777" w:rsidR="00F97084" w:rsidRPr="00F97084" w:rsidRDefault="00F97084" w:rsidP="00F97084">
      <w:pPr>
        <w:numPr>
          <w:ilvl w:val="1"/>
          <w:numId w:val="3"/>
        </w:numPr>
      </w:pPr>
      <w:r w:rsidRPr="00F97084">
        <w:t>Requests must be submitted to the branch manager for approval.</w:t>
      </w:r>
    </w:p>
    <w:p w14:paraId="0C0B3118" w14:textId="77777777" w:rsidR="00F97084" w:rsidRPr="00F97084" w:rsidRDefault="00F97084" w:rsidP="00F97084">
      <w:pPr>
        <w:numPr>
          <w:ilvl w:val="0"/>
          <w:numId w:val="3"/>
        </w:numPr>
      </w:pPr>
      <w:r w:rsidRPr="00F97084">
        <w:rPr>
          <w:b/>
          <w:bCs/>
        </w:rPr>
        <w:t>Procedure:</w:t>
      </w:r>
    </w:p>
    <w:p w14:paraId="24671CA5" w14:textId="77777777" w:rsidR="00F97084" w:rsidRPr="00F97084" w:rsidRDefault="00F97084" w:rsidP="00F97084">
      <w:pPr>
        <w:numPr>
          <w:ilvl w:val="1"/>
          <w:numId w:val="3"/>
        </w:numPr>
      </w:pPr>
      <w:r w:rsidRPr="00F97084">
        <w:t>Submit a written or digital request to the branch manager specifying the need for additional items.</w:t>
      </w:r>
    </w:p>
    <w:p w14:paraId="22C29EE4" w14:textId="77777777" w:rsidR="00F97084" w:rsidRPr="00F97084" w:rsidRDefault="00F97084" w:rsidP="00F97084">
      <w:pPr>
        <w:numPr>
          <w:ilvl w:val="1"/>
          <w:numId w:val="3"/>
        </w:numPr>
      </w:pPr>
      <w:r w:rsidRPr="00F97084">
        <w:t>Once approved, the employee will receive the requested items upon payment (if applicable).</w:t>
      </w:r>
    </w:p>
    <w:p w14:paraId="1F56461B" w14:textId="77777777" w:rsidR="00F97084" w:rsidRPr="00F97084" w:rsidRDefault="00000000" w:rsidP="00F97084">
      <w:r>
        <w:pict w14:anchorId="1D2146B1">
          <v:rect id="_x0000_i1028" style="width:0;height:1.5pt" o:hralign="center" o:hrstd="t" o:hr="t" fillcolor="#a0a0a0" stroked="f"/>
        </w:pict>
      </w:r>
    </w:p>
    <w:p w14:paraId="4BCC32E7" w14:textId="77777777" w:rsidR="00F97084" w:rsidRPr="00F97084" w:rsidRDefault="00F97084" w:rsidP="00F97084">
      <w:pPr>
        <w:rPr>
          <w:b/>
          <w:bCs/>
        </w:rPr>
      </w:pPr>
      <w:r w:rsidRPr="00F97084">
        <w:rPr>
          <w:b/>
          <w:bCs/>
        </w:rPr>
        <w:t>Usage and Presentation</w:t>
      </w:r>
    </w:p>
    <w:p w14:paraId="73C9B17D" w14:textId="77777777" w:rsidR="00F97084" w:rsidRPr="00F97084" w:rsidRDefault="00F97084" w:rsidP="00F97084">
      <w:pPr>
        <w:numPr>
          <w:ilvl w:val="0"/>
          <w:numId w:val="4"/>
        </w:numPr>
      </w:pPr>
      <w:r w:rsidRPr="00F97084">
        <w:rPr>
          <w:b/>
          <w:bCs/>
        </w:rPr>
        <w:t>Proper Use:</w:t>
      </w:r>
    </w:p>
    <w:p w14:paraId="1BAB05FE" w14:textId="77777777" w:rsidR="00F97084" w:rsidRPr="00F97084" w:rsidRDefault="00F97084" w:rsidP="00F97084">
      <w:pPr>
        <w:numPr>
          <w:ilvl w:val="1"/>
          <w:numId w:val="4"/>
        </w:numPr>
      </w:pPr>
      <w:r w:rsidRPr="00F97084">
        <w:t>Uniform shirts and name tags must be worn during all scheduled shifts.</w:t>
      </w:r>
    </w:p>
    <w:p w14:paraId="0B11A53D" w14:textId="77777777" w:rsidR="00F97084" w:rsidRPr="00F97084" w:rsidRDefault="00F97084" w:rsidP="00F97084">
      <w:pPr>
        <w:numPr>
          <w:ilvl w:val="1"/>
          <w:numId w:val="4"/>
        </w:numPr>
      </w:pPr>
      <w:r w:rsidRPr="00F97084">
        <w:t xml:space="preserve">Employees must ensure that their uniforms </w:t>
      </w:r>
      <w:proofErr w:type="gramStart"/>
      <w:r w:rsidRPr="00F97084">
        <w:t>are clean and presentable at all times</w:t>
      </w:r>
      <w:proofErr w:type="gramEnd"/>
      <w:r w:rsidRPr="00F97084">
        <w:t>.</w:t>
      </w:r>
    </w:p>
    <w:p w14:paraId="3EFCBEF8" w14:textId="77777777" w:rsidR="00F97084" w:rsidRPr="00F97084" w:rsidRDefault="00F97084" w:rsidP="00F97084">
      <w:pPr>
        <w:numPr>
          <w:ilvl w:val="0"/>
          <w:numId w:val="4"/>
        </w:numPr>
      </w:pPr>
      <w:r w:rsidRPr="00F97084">
        <w:rPr>
          <w:b/>
          <w:bCs/>
        </w:rPr>
        <w:t>Prohibited Actions:</w:t>
      </w:r>
    </w:p>
    <w:p w14:paraId="01371793" w14:textId="77777777" w:rsidR="00F97084" w:rsidRPr="00F97084" w:rsidRDefault="00F97084" w:rsidP="00F97084">
      <w:pPr>
        <w:numPr>
          <w:ilvl w:val="1"/>
          <w:numId w:val="4"/>
        </w:numPr>
      </w:pPr>
      <w:r w:rsidRPr="00F97084">
        <w:t>Sharing uniforms or name tags among employees is strictly forbidden.</w:t>
      </w:r>
    </w:p>
    <w:p w14:paraId="39900FF6" w14:textId="77777777" w:rsidR="00F97084" w:rsidRPr="00F97084" w:rsidRDefault="00F97084" w:rsidP="00F97084">
      <w:pPr>
        <w:numPr>
          <w:ilvl w:val="1"/>
          <w:numId w:val="4"/>
        </w:numPr>
      </w:pPr>
      <w:r w:rsidRPr="00F97084">
        <w:t>Alteration of uniforms or name tags without approval is a violation of company policy and will result in disciplinary action.</w:t>
      </w:r>
    </w:p>
    <w:p w14:paraId="66C114A0" w14:textId="77777777" w:rsidR="00F97084" w:rsidRPr="00F97084" w:rsidRDefault="00F97084" w:rsidP="00F97084">
      <w:pPr>
        <w:numPr>
          <w:ilvl w:val="0"/>
          <w:numId w:val="4"/>
        </w:numPr>
      </w:pPr>
      <w:r w:rsidRPr="00F97084">
        <w:rPr>
          <w:b/>
          <w:bCs/>
        </w:rPr>
        <w:t>Manager Responsibility:</w:t>
      </w:r>
    </w:p>
    <w:p w14:paraId="184135A3" w14:textId="77777777" w:rsidR="00F97084" w:rsidRPr="00F97084" w:rsidRDefault="00F97084" w:rsidP="00F97084">
      <w:pPr>
        <w:numPr>
          <w:ilvl w:val="1"/>
          <w:numId w:val="4"/>
        </w:numPr>
      </w:pPr>
      <w:r w:rsidRPr="00F97084">
        <w:t>Branch managers are responsible for ensuring all team members have the required uniform items.</w:t>
      </w:r>
    </w:p>
    <w:p w14:paraId="18B37D31" w14:textId="77777777" w:rsidR="00F97084" w:rsidRPr="00F97084" w:rsidRDefault="00F97084" w:rsidP="00F97084">
      <w:pPr>
        <w:numPr>
          <w:ilvl w:val="1"/>
          <w:numId w:val="4"/>
        </w:numPr>
      </w:pPr>
      <w:r w:rsidRPr="00F97084">
        <w:t>Mismanagement of uniform distribution or tracking will reflect on the branch manager’s performance evaluation.</w:t>
      </w:r>
    </w:p>
    <w:p w14:paraId="38D68583" w14:textId="77777777" w:rsidR="00F97084" w:rsidRPr="00F97084" w:rsidRDefault="00000000" w:rsidP="00F97084">
      <w:r>
        <w:pict w14:anchorId="20A1C7B3">
          <v:rect id="_x0000_i1029" style="width:0;height:1.5pt" o:hralign="center" o:hrstd="t" o:hr="t" fillcolor="#a0a0a0" stroked="f"/>
        </w:pict>
      </w:r>
    </w:p>
    <w:p w14:paraId="18CCBBB9" w14:textId="77777777" w:rsidR="00F97084" w:rsidRPr="00F97084" w:rsidRDefault="00F97084" w:rsidP="00F97084">
      <w:pPr>
        <w:rPr>
          <w:b/>
          <w:bCs/>
        </w:rPr>
      </w:pPr>
      <w:r w:rsidRPr="00F97084">
        <w:rPr>
          <w:b/>
          <w:bCs/>
        </w:rPr>
        <w:t>Compliance</w:t>
      </w:r>
    </w:p>
    <w:p w14:paraId="014A667A" w14:textId="77777777" w:rsidR="00F97084" w:rsidRPr="00F97084" w:rsidRDefault="00F97084" w:rsidP="00F97084">
      <w:pPr>
        <w:numPr>
          <w:ilvl w:val="0"/>
          <w:numId w:val="5"/>
        </w:numPr>
      </w:pPr>
      <w:r w:rsidRPr="00F97084">
        <w:rPr>
          <w:b/>
          <w:bCs/>
        </w:rPr>
        <w:t>Monitoring and Enforcement:</w:t>
      </w:r>
    </w:p>
    <w:p w14:paraId="1E4A07A0" w14:textId="77777777" w:rsidR="00F97084" w:rsidRPr="00F97084" w:rsidRDefault="00F97084" w:rsidP="00F97084">
      <w:pPr>
        <w:numPr>
          <w:ilvl w:val="1"/>
          <w:numId w:val="5"/>
        </w:numPr>
      </w:pPr>
      <w:r w:rsidRPr="00F97084">
        <w:t>Regular audits will be conducted to ensure compliance with the uniform and name tag policy.</w:t>
      </w:r>
    </w:p>
    <w:p w14:paraId="19134C89" w14:textId="77777777" w:rsidR="00F97084" w:rsidRPr="00F97084" w:rsidRDefault="00F97084" w:rsidP="00F97084">
      <w:pPr>
        <w:numPr>
          <w:ilvl w:val="1"/>
          <w:numId w:val="5"/>
        </w:numPr>
      </w:pPr>
      <w:r w:rsidRPr="00F97084">
        <w:t>Any misuse, unauthorized issuance, or loss of items will be addressed promptly with appropriate disciplinary measures.</w:t>
      </w:r>
    </w:p>
    <w:p w14:paraId="146BE6B9" w14:textId="77777777" w:rsidR="00F97084" w:rsidRPr="00F97084" w:rsidRDefault="00F97084" w:rsidP="00F97084">
      <w:pPr>
        <w:numPr>
          <w:ilvl w:val="0"/>
          <w:numId w:val="5"/>
        </w:numPr>
      </w:pPr>
      <w:r w:rsidRPr="00F97084">
        <w:rPr>
          <w:b/>
          <w:bCs/>
        </w:rPr>
        <w:t>Disciplinary Measures:</w:t>
      </w:r>
    </w:p>
    <w:p w14:paraId="0A7EF2DB" w14:textId="77777777" w:rsidR="00F97084" w:rsidRPr="00F97084" w:rsidRDefault="00F97084" w:rsidP="00F97084">
      <w:pPr>
        <w:numPr>
          <w:ilvl w:val="1"/>
          <w:numId w:val="5"/>
        </w:numPr>
      </w:pPr>
      <w:r w:rsidRPr="00F97084">
        <w:t>First-time violations will result in a formal warning.</w:t>
      </w:r>
    </w:p>
    <w:p w14:paraId="43377AC3" w14:textId="77777777" w:rsidR="00F97084" w:rsidRPr="00F97084" w:rsidRDefault="00F97084" w:rsidP="00F97084">
      <w:pPr>
        <w:numPr>
          <w:ilvl w:val="1"/>
          <w:numId w:val="5"/>
        </w:numPr>
      </w:pPr>
      <w:r w:rsidRPr="00F97084">
        <w:lastRenderedPageBreak/>
        <w:t>Repeated violations may lead to further disciplinary actions, up to and including termination.</w:t>
      </w:r>
    </w:p>
    <w:p w14:paraId="426D59B4" w14:textId="77777777" w:rsidR="00F97084" w:rsidRPr="00F97084" w:rsidRDefault="00000000" w:rsidP="00F97084">
      <w:r>
        <w:pict w14:anchorId="7976D7DE">
          <v:rect id="_x0000_i1030" style="width:0;height:1.5pt" o:hralign="center" o:hrstd="t" o:hr="t" fillcolor="#a0a0a0" stroked="f"/>
        </w:pict>
      </w:r>
    </w:p>
    <w:p w14:paraId="78171BDD" w14:textId="77777777" w:rsidR="00F97084" w:rsidRPr="00F97084" w:rsidRDefault="00F97084" w:rsidP="00F97084">
      <w:r w:rsidRPr="00F97084">
        <w:t>This policy is in place to ensure a professional appearance across all locations and to streamline the process for managing uniform shirts and name tags. For any questions or clarification, please contact the HR department.</w:t>
      </w:r>
    </w:p>
    <w:p w14:paraId="5988AAFB" w14:textId="77777777" w:rsidR="00914E6C" w:rsidRDefault="00914E6C"/>
    <w:sectPr w:rsidR="0091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03679"/>
    <w:multiLevelType w:val="multilevel"/>
    <w:tmpl w:val="09B6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D74E6"/>
    <w:multiLevelType w:val="multilevel"/>
    <w:tmpl w:val="FEBAF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361D7"/>
    <w:multiLevelType w:val="multilevel"/>
    <w:tmpl w:val="7DFA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AD1261"/>
    <w:multiLevelType w:val="multilevel"/>
    <w:tmpl w:val="7222E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F319C"/>
    <w:multiLevelType w:val="multilevel"/>
    <w:tmpl w:val="F34C4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530489">
    <w:abstractNumId w:val="2"/>
  </w:num>
  <w:num w:numId="2" w16cid:durableId="687415747">
    <w:abstractNumId w:val="3"/>
  </w:num>
  <w:num w:numId="3" w16cid:durableId="100075240">
    <w:abstractNumId w:val="4"/>
  </w:num>
  <w:num w:numId="4" w16cid:durableId="128020105">
    <w:abstractNumId w:val="0"/>
  </w:num>
  <w:num w:numId="5" w16cid:durableId="302468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84"/>
    <w:rsid w:val="007D6D0B"/>
    <w:rsid w:val="00913001"/>
    <w:rsid w:val="00914E6C"/>
    <w:rsid w:val="00C67EE6"/>
    <w:rsid w:val="00EF28BE"/>
    <w:rsid w:val="00F9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3185"/>
  <w15:chartTrackingRefBased/>
  <w15:docId w15:val="{BF38C241-B935-43D4-9714-786C7825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ariel lopez mendoza</dc:creator>
  <cp:keywords/>
  <dc:description/>
  <cp:lastModifiedBy>francisco ariel lopez mendoza</cp:lastModifiedBy>
  <cp:revision>2</cp:revision>
  <dcterms:created xsi:type="dcterms:W3CDTF">2025-01-02T21:16:00Z</dcterms:created>
  <dcterms:modified xsi:type="dcterms:W3CDTF">2025-02-18T18:30:00Z</dcterms:modified>
</cp:coreProperties>
</file>