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classes go by slowly at usual, and an eternity later they finally end. Already exhausted, I stretch and let out a yawn, debating on whether or not I should take a nap during lunch. However, my choice is made for me by Asher, who turns towards me with a sly grin.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So?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him sluggishly.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what?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This morning.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decide to pretend I don’t know what Asher’s talking about.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about this morning?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(arms_crossed smiling): Don’t play dumb, Pro! What’s with the love triangle, so early in the morning?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Love triangle…?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just ran into them on the way to school. That’s all.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Just ran into them? Apparently you and the girl were chatting away, no?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yeah, a bit…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grinning): It’s like an anime. Prim and her childhood friend peacefully walking to school, but all of a sudden interrupted by a strange boy who threatens to crush the childhood friend’s heart…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strange boy…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Mick’s her childhood friend?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Yeah.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would explain why they were together. I can’t really imagine Prim walking to school with a guy that she just met recently.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I think he’s a decent guy. He’s on a sports team, but I can’t remember which one.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How do you know them?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him what happened at the library yesterday, much to his amusement.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You knocked her over?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By accident.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You’ve been “running into” people a lot recently, huh?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Haha.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Yesterday was both Lilith and Prim, and today was Prim again…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 eyes me with suspicion.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 Nothing.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student from another class appears at the doorway to our classroom, calling for Asher.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Oh, sorry, I should probably go now.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what were you thinking…?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Nothing, nothing. Don’t worry about it.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Enjoy your nap. I’ll be right back.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my protests, he heads towards his other friend, leaving me to wonder what was on his mind.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 few moments after he leaves I remember how tired I am, so I put my head down on my desk and close my eyes. The sounds of my classmates talking slowly fade away…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8N7TGtaELC1wVo02hiHiVnzg==">AMUW2mWJOi/y6g1H2yMqVD0E36QktnjAAxOln48khN5RcuSMjqNo+vQkMGVbHDwprTkgw8sZXapAv1i5pYItt1Kj3tbNfEAR4+mCY+GNgdmiWKSedf7v4xw=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2020-09-01T14:36:00Z</dcterms:created>
  <dc:creator>Stephen Hwang</dc:creator>
</cp:coreProperties>
</file>