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Specifically how the conversation between my close friend and his new acquaintance went.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 Lilith, right?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so that’s her name? It sounds pretty.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So, what’s she like? Soft and squishy?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honestly... I don’t know.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visibly deflates.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Huh? You sure?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give her a helpless shrug.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asked how she was doing, and then she kinda...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...walked away from me.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Well, that’s what happens when you stare at a girl.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If I were minding my own business, and some random dude walked up to me and started gawking at me, I don’t think I’d wanna talk to him either.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fair…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in exasperation.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that’s that.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guess you can try again next time.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Try again…?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Of course!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She’s probably just cold on the outside, and really sweet on the inside. You know, like that common trope you see in anime. Tsundere.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a feeling she might be cold inside and out...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not.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How can you be so sure?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Just a feeling.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 trust my instincts, and if I trust them then you should too.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right. If you say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give it another go.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That’s the spirit.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at the very least you have that other girl, right?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did? Who?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The really cute one.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Prim?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never told me how that went, either.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shy, but I don’t think she necessarily disliked talking to me.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Nice, nice.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Maybe one day you’ll get close enough to her and make walking to school together a regular thing.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SZfqlFEZqbM6nPr0h3PqU87cMw==">AMUW2mUIttZYR4MXo0a2LIKscVQQFXPxJ9tO8p55B2Nn8HxOOPQn0nh01Ss+V+3fanS7ofeyI1fJTGYLFU7ir7cnNjqvhfcuDGoTxo/nASj5FvNrjatnIxU=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