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optimism quickly vanishes when classes begin. I’m the only one who showed up, and as a result my teacher’s attention rests solely on me, meaning that I can’t zone out to pass the time.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Remedial lessons are meant to reinforce past learning, so all the material taught today is review. It’s nice that I already have some idea of what Ms. Tran’s talking about, although as the class goes on it becomes clear that I don’t know what I’m doing at all.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what feels like an eternity, Ms. Tran sighs and closes her book.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Well, that’s the first half done with. Take a fifteen minute break.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half…?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the clock, and sure enough only an hour has passed. Today’s gonna be a long day…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my head down on my desk, wishing that it were already noon and that instead of sitting dejectedly in this classroom I was going out doing something fun with Mara.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Hey, hey!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thoughts are interrupted by a bubbly, energetic voice, and I sit up to see who it belongs to.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You look kinda dead today.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That’s right.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here?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 have practice today, and as I was walking by I saw you in remedial lessons.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I was shocked! You don’t seem like the type of person who’d fail tests…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Are you actually kinda dumb?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Ouch…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 trouble paying attention.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Oh, I see.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Anyways, are you done now?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No, I’m only halfway there…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Oh, that’s too bad.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Well, when you’re done go to the roof, okay?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Why?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wink): That’s a secret.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burst of laughter, Petra spins around and runs out of the room. What was that all about?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TKF5mMZpMFqNo8B+9y+pHt+Jw==">AMUW2mWmsbwN/Qf093llTQYkb4AkRRYLdkycXc0Pz9rbEsxaDhDp+DWMWpkcVVcJSXfoFrQMmk9RxCG6fJr/DCezsPXMRy9HtZYOSRyvztLQcaNOfLlA+ag=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2020-09-03T14:02:00Z</dcterms:created>
  <dc:creator>Stephen Hwang</dc:creator>
</cp:coreProperties>
</file>