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doesn’t feel like walking all the way back, so we decide to take the bus to the station instead. She doesn’t say much during the ride, and I realize that she hasn’t brought up Prim once today.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get off the bus, she takes a deep breath and notices a certain scent in the air.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Coffee?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around and eventually spots a small coffee shop hidden by its much larger neighbours. Strangely, I don’t think I’ve ever noticed it before.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Has that always been there?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Wanna check it out?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a drink would be nice.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we enter the shop is its warmth, which permeates my body as we look at the menu. Mara orders a coffee with whipped cream, while I, wanting to be able to sleep tonight, I order an herbal tea.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the shop as our drinks are made. It’s small and has a homely atmosphere, but right now it’s empty except for a lone student sitting at a table in the corner…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isn’t that…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barista hands me my drink, and I stand there, unsure on what I should do. Mara, on the other hand, dashes out of the shop before I can stop her.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back to Lilith. After a moment, she gestures at me to join her, so I do.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It’s you, huh?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What are you doing here?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(drinking_coffee satisfied):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takes a sip of her drink.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 come here a lot. How about you?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wanted a drink, I guess.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out the window, watching as people pass by.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Everyone’s so busy with their own lives, huh?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something I wouldn’t have expected you to say.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Why’s that?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not good to judge people by their looks, you know.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fine, I guess.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in silence, and I find my thoughts drifting to Prim. This seems like a place she’d like…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Something on your mind?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nothing.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momentarily forgot that I was with Lilith.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How’s baseball?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think it’s going well. The new players are improving pretty quickly.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Especially Petra.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Petra, huh?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really bubbly one, right?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she like?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Well…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She’s hyper and energetic, and she unrelentingly pesters people until she gets what she wants.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annoyed_really): When she first joined the team, she wouldn’t stop following me around until I agreed to be her friend…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Huh…?</w:t>
        <w:tab/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it kind of makes sense. It would be best if you were all on friendly terms if you’re all on the same team, right?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Yeah, I guess.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Still, though.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small laugh in spite of myself.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know what you mean. She can be a bit much.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about Lilith teammates and their quirks, and as the minutes pass by I find that I’m able to push thoughts of Prim to the back of my mind.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we leave the coffee shop, finding that the sun has already disappeared below the horizon.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 never knew that place existed until today.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Really?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I’ve known about it for a while. It’s usually pretty empty, so it’s a really good place to study.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that makes sense.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stops to look at an advertisement for a second before turning to face me.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If you’d like, we can hang out again.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I’d like that.”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relief):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I’d like that.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Could I get your number, then?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and I exchange phone numbers. Mara would be proud.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embarrassed_slightly): See you later.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Lilith walks away, thinking about the first time I met her. At the time, I thought that she would be unsociable and aggressive, but after getting to know her a bit more, I realize how wrong I was.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find Mara anywhere afterward, so I assume she went home. On the way back I text her about everything that happened, and after around ten minutes I arrive back home, where I find my mom in the kitchen.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 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 I realize that my mom is seated across from me, watching with a small smile on her face.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can I help you?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Don’t mind me.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up, and my mom takes my dishes.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You’re welcome.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Don’t stay up too late, okay?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activities starts to take its toll. I put down my phone and close my eyes, giving in to my exhaustion.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“Sorry, I think I’ll pass.”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sorry, but I think I’ll pass.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honest, I’ve been doing really badly in school recently, and I think for now I should focus on my studies.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that’s partially true, the real reason that I denied Lilith’s offer is because yesterday I rejected Prim’s invitation as well. After turning her down her like that, I don’t think that I could hang out with Lilith without it weighing on my conscience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I see. I understand.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in silence for a few seconds.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Thanks for talking with me today. I enjoyed it.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problem.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See you around, I guess.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I watch as Lilith walks away, wondering if I’ll regret turning her down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Soon after Lilith leaves, I find Mara waiting for me. We walk home in silence, with Mara seemingly deep in thought the entire way.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part ways, she stops me, a worried look in her eyes.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I guess you really messed up with those two, huh.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 After all your efforts…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fine, don’t worry about it.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Seems like we’ll be hanging out a lot more, huh?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seems so.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If that’s the case, then I don’t mind so much.</w:t>
      </w:r>
    </w:p>
    <w:p w:rsidR="00000000" w:rsidDel="00000000" w:rsidP="00000000" w:rsidRDefault="00000000" w:rsidRPr="00000000" w14:paraId="0000008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8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takes a few steps forward before turning to face me.</w:t>
      </w:r>
    </w:p>
    <w:p w:rsidR="00000000" w:rsidDel="00000000" w:rsidP="00000000" w:rsidRDefault="00000000" w:rsidRPr="00000000" w14:paraId="0000008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 then!</w:t>
      </w:r>
    </w:p>
    <w:p w:rsidR="00000000" w:rsidDel="00000000" w:rsidP="00000000" w:rsidRDefault="00000000" w:rsidRPr="00000000" w14:paraId="0000008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9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dashes off.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424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42453"/>
  </w:style>
  <w:style w:type="paragraph" w:styleId="Footer">
    <w:name w:val="footer"/>
    <w:basedOn w:val="Normal"/>
    <w:link w:val="FooterChar"/>
    <w:uiPriority w:val="99"/>
    <w:unhideWhenUsed w:val="1"/>
    <w:rsid w:val="00A424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4245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ws4xZ7a4QPZt4PM0KeAdJ1v2WQ==">AMUW2mV/bmuwkunLzk6UQKBFFUVQxTDVVoCQijuTn/C0csWdTqMzPnoHqAe0AVi19ADXm0jcZrWhj17SentPG66bLuB8ls9EWFoXdDKylIJCLvH9BfqCfww=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