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You’re finally home. I was wondering when you’d get back. Where’d you go?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at the batting cage.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Really? That’s surprising.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Getting exercise is important, though.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 just finished making dinner. How hungry are you?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actually…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ate.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You know, I wish you’d let me know ahead of time when you decide to eat out.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 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call though.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surprised): Was that you? I was cooking, so I didn’t pick up.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Ah well. I guess you can have your dinner for tomorrow’s lunch.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 think I’m gonna go to bed now. I’m a bit tired.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Alright, then. Get some rest, okay?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will.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make my way upstairs, and as I tread up the steps I feel my eyelids getting heavy. It feels like an entire day’s worth of exhaustion is hitting me all at once.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haze, I change my clothes and plunge into my sheets, slowly drifting into nothingness...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3v0ayylpaVQVOfgrxMWXfpLwYg==">AMUW2mUKU1JFG0i2AV0fRFTQWseAZeaYnGjKuCkqggNRLysIrEKr9Xw51lNp7i8ruolhlT/xSysRiT3dlr5q07QnTmm2hQt4OSOfvXf705H5iew3cH7z814=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