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Afternoon classes go by as usual, and when we’re finally dismissed I quickly pack up my bags and head towards the door, ready to go home and relax.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Teacher (neutral serious):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knowing full well what’s gonna happen next.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Wait here.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Barely able to keep the sigh from escaping my mouth, I nod and return back to my desk, unsure of what exactly I did. I don’t think I fell asleep in class today, and if I did I definitely don’t remember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the rest of my classmates trickle out of the room, wishing that I was leaving with them. Hopefully I won’t have remedial classes tomorrow…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 and hold my breath, much to Ms. Tran’s disappointment.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Relax, I’m not mad. Have you completed that career form?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is, I totally forgot about 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come up with anything.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Try to get it done soon, alright? It’s not really urgent, but it would be in your best interest to finish it as soon as you can.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How’ve you been holding up recently? Doing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That’s good. Now, because you didn’t hand in your career form, you’re gonna help me carry these back to the library.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a box of books near the door.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 have to…?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Is that even a question?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ma’am…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Well then, get to it. I’ll be in my office, so find me when you’re done.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boxes were heavier than I expected, and it took me three trips back and forth to the library to move them all. Half an hour later, my arms feel like they’re gonna fall off.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make my way to the office, I notice that even though classes ended a while ago, the school is still lively and packed, filled with students engaged in their club activities. It’s a little surprising, but I know that’s because I usually go straight home at the end of the day.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Finally finished, huh? Wait here.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disappears inside and re-emerges with a popsicle which she hands to me.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this my payment…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Well, it’s half of your payment.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the other half?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grinning): No remedial lessons tomorrow.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laughing):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after seeing the look on my face.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I’m just joking. Just make sure you don’t fail the next test.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menacing): Actually, you’d better not fail the next one, especially if you’re going to the game tomorrow.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(laughing laughing):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choke on my popsicle, and she starts laughing again.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(laughing recovering): Sorry, sorry…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It’s been a long week, and now that it’s over I’ve already started to unwind.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you didn’t seem too happy today.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Tran’s expression all of a sudden grows somber, and I find myself wishing that I didn’t mention anything.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 Is that so…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teachers have their own lives to deal with as well.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Well, it’s not a student’s job to worry about their teacher. Make sure to get some studying done this weekend even if you’re gonna go watch Lilith play baseball.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Kids these days…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Well, you better enjoy being young while you can, so have fun tomorrow.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 I will. Thanks.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I awkwardly shuffle away, realizing that I’ve been staring into the abyss for the past few minutes. If that’s what adulthood has in store for me, then I want nothing to do with it.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ldiyRm+4X+0dYhl/+8UUbnkQPQ==">AMUW2mWSZLexStIWh9jLOcHwK/bFfll7js1qBdhgzEMVD7ChOtHw6WTe2o77Ji5FNvjSUyU60no0d5672HZII57GmyjynDffm8loxL9DduSveCIrC+8AX00=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