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I got home, I did essentially nothing (as always) for the rest of the day, and eventually turned in early, not wanting to be late again.</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a sound night of sleep, I wake up, appreciative of the gentle light filtering through my curtains. Hopefully it’ll be as warm outside as it looks from here.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 turns out that I woke up a solid two hours before the game starts. It should take twenty minutes or so to walk there, which leaves me an hour and a half to get out of the house. Child’s play for an expert at rushing outside in the morning.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stretch, I notice a piece of paper sticking out of my bag, and after working up the will to get out of bed I go over to see what it is.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Ah well. I guess I’ll put some more thought into it when I get back later today.</w:t>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F">
      <w:pPr>
        <w:spacing w:line="276" w:lineRule="auto"/>
        <w:rPr>
          <w:sz w:val="24"/>
          <w:szCs w:val="24"/>
        </w:rPr>
      </w:pPr>
      <w:bookmarkStart w:colFirst="0" w:colLast="0" w:name="_heading=h.gjdgxs" w:id="0"/>
      <w:bookmarkEnd w:id="0"/>
      <w:r w:rsidDel="00000000" w:rsidR="00000000" w:rsidRPr="00000000">
        <w:rPr>
          <w:sz w:val="24"/>
          <w:szCs w:val="24"/>
          <w:rtl w:val="0"/>
        </w:rPr>
        <w:t xml:space="preserve">After an hour or so of mulling around, I get changed and head out. Thankfully, it actually is a beautiful day – the sky is clear of any clouds, and the temperature is just right for a walk. It’s probably good for baseball too, which is good for Lilith and the others since playing baseball in the cold sounds miserable.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wonder what Lilith put on her career form. She seems like she could probably get into college, but maybe she wants to keep playing baseball.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parent’s inside?</w:t>
      </w:r>
    </w:p>
    <w:p w:rsidR="00000000" w:rsidDel="00000000" w:rsidP="00000000" w:rsidRDefault="00000000" w:rsidRPr="00000000" w14:paraId="00000015">
      <w:pPr>
        <w:spacing w:line="276" w:lineRule="auto"/>
        <w:rPr>
          <w:sz w:val="24"/>
          <w:szCs w:val="24"/>
        </w:rPr>
      </w:pPr>
      <w:r w:rsidDel="00000000" w:rsidR="00000000" w:rsidRPr="00000000">
        <w:rPr>
          <w:sz w:val="24"/>
          <w:szCs w:val="24"/>
          <w:u w:val="single"/>
          <w:rtl w:val="0"/>
        </w:rPr>
        <w:t xml:space="preserve">Go check on him</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Well, even if his parent’ss inside the store, it’d probably be a good idea to make sure he doesn’t wander off or something.</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D">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30">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1">
      <w:pPr>
        <w:spacing w:line="276" w:lineRule="auto"/>
        <w:ind w:left="567" w:firstLine="0"/>
        <w:rPr>
          <w:b w:val="1"/>
          <w:sz w:val="24"/>
          <w:szCs w:val="24"/>
        </w:rPr>
      </w:pPr>
      <w:r w:rsidDel="00000000" w:rsidR="00000000" w:rsidRPr="00000000">
        <w:rPr>
          <w:sz w:val="24"/>
          <w:szCs w:val="24"/>
          <w:rtl w:val="0"/>
        </w:rPr>
        <w:t xml:space="preserve">Petrov (popsicle eating):</w:t>
      </w:r>
      <w:r w:rsidDel="00000000" w:rsidR="00000000" w:rsidRPr="00000000">
        <w:rPr>
          <w:rtl w:val="0"/>
        </w:rPr>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I chase him as he turns onto a side street,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?Greta (protecting angry):</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embarrassed): I… uh…</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worried): You bought him a popsicle…?</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?Greta (neutral deflated): Ah, Mom’s gonna be so mad at me…</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?Greta (neutral expressionless): Well, thank you for looking after my brother.</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?Greta (exit):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I check the time as I walk away, hoping that I won’t be late. It’s a good thing I left early today, otherwise I probably would’ve been.</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rPr>
          <w:sz w:val="24"/>
          <w:szCs w:val="24"/>
        </w:rPr>
      </w:pP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0iVhpA5ufBRa/Q0NLGCqyGRUkw==">AMUW2mVZuoSDbF0H/tNNVJ+AypMDp5UhB4UUoIWUk22VjXz3Ls4FHuV5MiAGSw/b9yOSRUiXz+nYhoPgpVn/fClVxAGi7zfOgK7o3egSbtEub/ab22IOvDJkEQ0/F4e+boJjAQkC+rOi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