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end I wasn’t able to come up with anything for my career form, and after drawing blank after blank I instead gave up and fooled around for the rest of the day. I got most of my work done yesterday anyways, I guess.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Still, do I really need to put that much thought into it?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Lying on my bed with my head hanging upside-down, I glance at my career form, wondering if I should just say that I wanna go to college or something.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whatever.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slide onto the floor, and after rolling onto my feet I finally fill out my form, stuffing it into my bag upon completion. Now I can finally forget about it and focus on other things, like…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mind returns to Lilith, and the more I think about our friendship the more worry creeps into my mind.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jump right back into bed, finding solace in wrapping myself in its covers. Maybe I shouldn’t have finished up that career form after all.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not able to enjoy it for long, though, since I’m called down for dinner shortly afterwards. However, I don’t have much of an appetite, and instead of eating I glumly poke at my food.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Are you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 I’m fine.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What did you eat for lunch?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When I went grocery shopping I ran into a friend, and we grabbed something to eat.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I see.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wanting to worry my mom, I start to eat. It’s not like I’m worried about anything important.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if it’s bothering me so much then maybe it is important. It’d be nice to talk to someone about this, get their opinion…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up suddenly, struck with an idea.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Um…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fine, don’t worry.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 I go out after dinner for a bit?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Sure. What are you gonna do?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Talk with a friend for a bit.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quickly finish eating, and after thanking my mom I head upstairs, ready to put my idea to work.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WT/sf1HZpxHODtry/phWnvs3w==">AMUW2mVWlpPKkOK/6LsYCTsMbVopiBSb3y2QPsLRuToWAibBu3GhV9MS1jJO0xpCqizybdYO881NAwBtv8WCx5Ltwi5Z55El4zKBAFEEenaJsXtFdN9BhnM=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2020-12-28T23:45:00Z</dcterms:created>
  <dc:creator>Stephen Hwang</dc:creator>
</cp:coreProperties>
</file>