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being late for class because of my trip, but thankfully instead of a scolding Ms. Tran simply told me to take better care of myself and continued on with the lesson.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waking up a little earlier than normal I managed to stay awake throughout, and when lunch starts I realize that I’ve also worked up quite an appetite.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Why’d you go to the nurse’s office today?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while taking out my lunchbox, cringing internally.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I’d rather not talk about it.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out his lunch as well and we start eating, making small talk about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neutral): Oh yeah, a friend of mine asked me to ask you…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friend? Asking for me?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curious): Are you free tomorrow after school?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Why?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Do you want to, 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Go to a mixer?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food, and Asher laughs.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serious?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Yeah, pretty serious.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you really think I’d accept?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Well, no…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But it’d really help me out if you could. Apparently there are too many girls, and I promised my friend that I’d find another guy.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She’s coordinating it, but she’s pretty disorganized so…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why does it have to be me? You have a bunch of other friends, no?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were specifically requested.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averseness starts to give way to curiosity.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You’ll find out if you go.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I’ll go.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 a lot.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You won’t regret it. Probably.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phone buzzes, and after checking it he packs up his lunch and stands up.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I have to go somewhere, so I’ll see you later.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Thanks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my lunch as Asher leaves, wondering what I just got myself into.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+DFdMZLHv9E19xgTd3LewrROkg==">AMUW2mVviWtOUA/1Xm2xDRMQTcvMkg0wxlc3GqITMcWRe5RG6ewQHQtn5FEcT5e/d6L7HK3HHOIVI3G5O5r6bQCXNafQZNkEeAgvxaH2UW71XhvOeFQ/E6c=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2020-12-30T18:38:00Z</dcterms:created>
  <dc:creator>Stephen Hwang</dc:creator>
</cp:coreProperties>
</file>