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Practice Diamond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downcast): And that’s the story. Yesterday it happened again, and that’s how I got this bruise.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I-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try to say something, but I can’t. How can I, after what she just told me? I know I have to do something, anything, but I can’t move…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Don’t worry about me, alright? I’ll be fine.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I’ve dealt with it all this time, and I’m used to it by now…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smiling_eyes_closed): And it’s not like it’ll last forever…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are you smiling like that?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Lilith, let me-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gentle): No.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cuts me off, knowing what I want to say.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think it’d be best if you didn’t do anything.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downcast): In fact…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gentle): I think it’d be best if you forgot about me. For both of us.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smiling_eyes_closed): These past few weeks have been the happiest I’ve been in a long time, and you’ve been a big part of that.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Even today, seeing how much you care makes me really happy.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gentle): But because of that, I can’t let you do anything.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disappointed): I can’t make you shoulder my burden for me, to suffer for me. I shouldn’t have even told you about all of this in the first place.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gentle): So forget about me. Go on and live your life. Love, be loved, do your utmost to be happy…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That’s what I want you to do for me.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But-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 buts.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stands up, taking one last look at the diamond before turning back to me.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gentle): Well, I should probably get going. Make sure you don’t tell Petra or the others, alright?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smiling_crying): Thanks again for everything.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Bye, Pro.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every cell in my body screams at me to stop her, to tell her to wait, to do anything…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I can do is watch.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 as she shuffles out of the stands, slipping her headband back on.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 as she leaves, not looking back.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happy?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FB90ecnGA9VdRuNn3zQHrkeoug==">AMUW2mUZf2aeyXVGeGUnjrxNwCH/Wl6Y43agFRF7PI0LPA9B0hteEzr1V6T4GWZmS6uc/3xphrK9wFWWvLVwCVMtNs5ounYU6Jf7ufD4+adBq7l7KDG65E8=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2021-01-21T03:09:00Z</dcterms:created>
  <dc:creator>Stephen Hwang</dc:creator>
</cp:coreProperties>
</file>