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smiling_forced):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classes end I silently pack up my things and leave, finding Mara waiting for me outside. Her smile ever so slightly tinged with worry, another small reminder of a certain person.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Hey. How was school?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alright.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Well, at least it wasn’t horrible.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Where do you wanna go? We could go to your place, a café, or…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How about the library?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that sounds good.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Alright, let’s go then!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start walking, but after a few steps my stomach growls noticeably, causing Mara to stop.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By any chance…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Did you not each lunch either?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grabs my bag and rummages through its contents, eventually finding my untouched lunch box.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 even went through all the trouble of finding it and putting it your bag…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 Would it kill you to take better care of yourself?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sighs and gives back my bag.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 Don’t apologize to me, apologize to yourself.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hurry and get going then. The faster we get there the faster you can eat.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Diner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Mara…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Hm?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thought you said we were gonna study at the library.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 are.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around, taking in our surroundings. No matter how I look at it, this is not a library.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need to eat, right? And I’m also a little hungry.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my lunch, though.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You can save your lunch for later. I’m willing to pay just for today, so take advantage of the opportunity.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that reminds me. Here.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hands over a tiny stack of bills, neatly arranged and held together with an elastic.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this for?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Sushi.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Are you sure, though?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already told you it’s fine. Let me spoil you sometimes too, right?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Now, anyways…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grabs a menu and cheerfully starts browsing through it. I also grab a menu, but honestly I probably won’t end up getting something.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Alright, so we’ll get two of these. One for me and one for you.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I’ll be fi-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I repeat, we’ll get two of these. One for me and one for you.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Could you order?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flag down the waiter, and after a while he comes and takes our order.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think of anything to say, so I mostly listen as Mara tells me about a dog she found and played with during lunch, causing her to lose track of the time and be late for a quiz. I soak in every detail, trying to distract myself.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pretty sure Mara’s trying to distract me too, to make me feel even a little better. It’s helping a bit, but at the end of the day something’s still missing…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 anecdote is interrupted by the waiter, who places two jumbo parfaits on the table.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Oh, they’re here.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I’ll be able to finish mine…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Ah, don’t be like that. Here.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takes her spoon, takes a scoop of ice cream from mine, and holds it up for me to eat.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smiling_blushing_eyes): Say “ahhh.”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Say “ahhh.”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happy_blushing):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regretfully, I open my mouth and, delighted, she feeds me.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smiling_blushing): I’ve always wanted to do that.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happy_blushing): You’re pretty cute when you’re embarrassed.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Bite me…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Now, do I need to feed you the entire thing, or are you gonna at least try to finish?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try to finish it.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There’s a good boy.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g3ZzPYW0wVKYJ4SKTKd8/Lzgww==">AMUW2mW0964zI8NDlj0ZnBa8v/nwb3+mwZ8zkJgjaXBlyvXj+A8IbYb4bXiS4wOzO5qIpYkU5cBHgvJTLJ0l9irHb4xcxT2a3Wh84LB9Yio14QDUSDZjntw=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2021-01-23T19:56:00Z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