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Lilith’s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to look out the window, and, guessing that she probably wants some time to herself, I move towards the door.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small drawer beside the door lies an envelope, and I pick it up, noting that it hasn’t been sealed. Letting my curiosity get the better of me, I look inside and find a letter for Lilith from her dad.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Dear Lilith,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If you’re reading this, it probably means that we’ve parted. And it probably was my fault that we did.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 know that I’m a horrible father. I know that you probably hate me, and that it’s definitely well-deserved. Ever since your mom left I’ve turned into a monster, and even though I hate it I just don’t know how to change back.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I’ve left some money for you under the sink, so you can get by until things get sorted out. I’ve never told you this before, but a long time ago I made an arrangement with your mom’s sister, so she’ll probably be the one to take care of you.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 hope that she can show you the love and care that your mother and I were never able to give. I hope that you can forget about us and live the rest of your life freely and happily, as it should have been.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As for me, well, I don’t know where I’ll go. I’ll probably find a place where nobody knows me, change my name, and try to turn my life around…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…or so I say, but I don’t know if I’ll be able to.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But if I ever do…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…then I would like to speak with you at least one more time. I know it’s too much to ask, but I really would like you to see you one last time. Not as a drunk, but as a father.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Sincerely yours,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in the envelope is a small piece of paper, which I take out as well.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to be a child’s drawing, of Lilith and her dad standing happily in a field of flowers…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Lilith draw this?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even if she did, I’m pretty sure that I wasn’t supposed to see the contents of this envelope. Slowly and quietly, I put the letter and picture back, turning to make sure Lilith didn’t notice…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curious): What’s that?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jump, having not noticed her right behind me.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it’s for you. It’s a letter.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gentle):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hand it to her, and she takes it and opens it.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curious): Did you read it?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gentle):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Knowing the answer, she sighs and starts reading it herself. Her expression is unreadable as she goes through it…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(holding_letter ripping):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when she finishes she rips it up and throws it out.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I’m sure. He’s not my father anymore, right?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finish putting on my shoes, and Lilith moves towards the door to let me out.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I’ll be on my way then.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 later, then.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See you later.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closes the door behind me, but right before it shuts I catch a glimpse of her looking at the picture…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Scene - A Smile as Warm as the Sun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…and smiling.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smile as warm as the sun.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5o8eu+o2bC6U1WdracRxuglFQ==">AMUW2mVp0njBK4hd8raTzCEoaSIUXNf8KS0CXbLpfFnb3Pc2n8vuL+vkvk3bLL70X16N3wwEcKpsvEW1BjTp2Fr3/vAAMLQFhn95s2uMVEYqfGtls5PRnhw=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