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our lunch break studying, and thankfully by the time we finish up Prim seems to have a more solid grasp on the material. Guess I wasn’t totally useless after all.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Hopefully.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 you. I feel a lot more confident now.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embarrassed to say this, but same.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Studying with someone else does really help. Now I’ll be able to play piano tonight.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still gonna study, right?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Heh…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study a bit.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a bit…?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More than a bit.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she really gonna be okay…?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After today I feel like I’ll be able to do pretty well. Before I wasn’t able to do some of these questions…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book):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up her notebook for me to see.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...but now they’re no problem.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note the happiness that surges in me at her success, and I can’t help but wonder if this is how Prim feels when she learns a music piece after hours of practicing.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isn’t bad.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I’m in no position to lecture you about studying…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your best tomorrow though, okay?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earnest):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emphatically.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Thank you.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problem, no problem.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shoot, classes are gonna start soon. We’d better get going.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yeah.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hastily pack up our things and throw away our trash, and after bidding each other a quick goodbye we both head back to our own classrooms.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journey, however, encounters an obstacle in the form of Mick, who stops me as I pass by his classroom.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skeptical): 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stares at me for a little longer, causing me to wonder if it really was me he wanted to talk to.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there’s nothing…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neutral): How was practice?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 was pretty good. We got there early and got back without any issues.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 I see. That’s good to hear.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neutral):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embarrassed): Thanks. For going with her.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away): I quit playing an instrument this year to join a club, so I feel a little bad about getting you to replace me.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sigh):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 It’s not like I have anything better to do.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nods slowly, and I start to get the feeling that he’s as awkward as Prim.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 should probably both get ready for class. It’s about to start.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curious): Oh, right.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I’ll see you around, I guess.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ducks back into his classroom as I start to head back, hoping that Ms. Tran won’t give  me too much trouble if I show up late.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was certainly unexpected, though.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QMNsWvsunRcWwDi7Dl3yyJBLQ==">AMUW2mUst1KEOLPRiHt+OhODeEkjCVdqMJ5U0jZ0IUNneSzbNlhCl6/dWFZsEm8gFxhFM+IG+da+AJagKbdml5SzbyQEQYuFK2y9mwqRozL+7Rv8m6Rvbe0=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