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forgot to fully close my curtain before going to bed, and around eight hours later I pay for it dearly. Sunlight is not very good for sleeping, and as I pry open my eyes I find that today there seems to be an exceptional amount of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briefly considering going back to sleep, I grab my phone to check the time.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7:30 on the dot. Not too bad. I guess the days do get shorter as winter approaches.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little sigh, I crawl out of bed and get ready for school. If I went to bed again, there’s a good chance I wouldn’t wake up for a while.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notice the smell of food as I head downstairs, and, ready to eat breakfast for the first time this week, I pop my head into the kitchen to see what my mom’s making. However, she’s not there, and upon a quick inspection of the area I spot her at the door.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Oh.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Good morning. You’re up early.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you're going to work already?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Yeah. This week things have been pretty busy, so I’ve been going in early this week.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a few times, processing what she just said. This week?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 day?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Yeah.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she’s been going to work at this time every day, and I didn’t even know…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You usually sleep in a bit more, and I didn’t want to wake you.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Don’t worry about me. I’ll be fine. Work’s starting to slow down again anyways, so things will start being normal again soon.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sure…?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Yeah.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Nothing makes me happier than seeing you enjoy yourself, you know. So this isn’t that bad.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see her off before going back to eat, trying my best to not let my worry show on my face.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it normal for a parent to do so much for their child? I know that to some degree most kids need their parents to survive, but at times like these I’m reminded of just how much I depend on her…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I’ve been going out and having fun, she’s been working long hours to make ends meet. And even though she says it’s fine, I can’t really bring myself to believe that.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a little anxious and guilty, I start eating the breakfast my mom left out for me.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good.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eating and brushing my teeth I head outside, half-wondering if Mara will be here this early. I already know the answer though, and as I open the door I’m greeted by her cheerful smile.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morning.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You’re not late today, huh.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yup. I’m so proud of myself.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Me too. Now, keep it up for the rest of the month.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be late tomorrow, then. Can’t disappoint you if you don’t have any expectations for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up and not-so-gently flicks me on the forehead.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I’ll wake you up personally every day if you’re gonna be like that.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And I wake up before 7 every day.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Okay, okay I repent…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smiling): Good.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studying my face.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Something up?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a beautiful day today, huh?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 it is.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good thing you came out early. We’ll be able to take our time and enjoy the walk for once.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Let’s go!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an even better mood than normal, Mara cheerfully hums as we head to school, pointing out every flower bed that’s survived the cold weather thus far.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seem happy today.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am.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Not gonna ask why?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clears her throat.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 weren’t late. And yesterday’s manga chapter was really good.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You seem a little down today, though.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Busted.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What’s up?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mom’s been working overtime this entire week. And I just found out today.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And you feel guilty?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a moment, seriously considering the issue.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 don’t think it’d be worth it for you to get a job. You’d probably get paid close to nothing, and it would take away from your ability to do other things.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could do well in school, get into a good college, get a good job and make lots of money…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way, she wouldn’t have to work at all, right?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yeah, but it’s not like I’m doing that great in school…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Same…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the reality of the situation sinking in.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Wait a second.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One of us has to do well in life so we can get rich, and I don’t want that responsibility.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Even if I did somehow make it big, what makes you think I’d share my fortune with you?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You wouldn’t be able to resist.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Or…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mischievously, and, remembering everything that happened yesterday, I instinctively shudder again.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Prim’s gonna be a professional pianist, right? So if she turns out to be really good…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 your best. See you!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pokes me in the cheek before running away, leaving me confused for a second before I realize why she left.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 Prim.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You’re early today.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there awkwardly, both of us fidgeting with our bags.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going?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quietly, and we start heading to school in silence. She seems even more subdued than normal, and after a quick glance I notice that her eyebrows are a little scrunched, making it look like she’s worried about something.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up?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I’m just a little worried about my test.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 right.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yeah…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totally remember that feeling.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Remember?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I don’t really get nervous before tests anymore.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me, impressed, and I realize that she’s gotten the wrong impression.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Whenever we have one, I accept the fact that I’ll probably do badly no matter how much I worry, so it makes things a little better.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 makes sense.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remembering my conversation with Mara.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 I don’t think I did this badly when I first started high school...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Maybe you’re in a slump?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slump?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It’s like…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When you can’t do something you normally could do for a while.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Like sometimes I find I can’t play some piano pieces I should have no trouble with.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 Maybe, actually.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it’s exactly like that, though. I’ve always had trouble understanding things, but recently it’s like I can’t work up the motivation to force myself to. Especially after the summer break.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know that feeling…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nervous expression softens into a small smile.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Well, let’s both do our best!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C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trip on a crack in the sidewalk and almost fall over, apparently in an exceptionally comical fashion. Prim and I share a good laugh for the rest of our walk to school, and by the time we part we both have a little more bounce in our steps.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