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Falling Dream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wind howls, rushing through my ears.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*$falling_dream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look around, to regain my bearings, but everything’s a blur of colours and light. My stomach lurches as I tumble through nothingness faster and faster…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Black Screen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...until everything is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 eyes snap open, and after a brief moment I realize that I’m looking at my bedroom ceiling, which is dimly lit up by the faint morning light.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same dream, huh…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my panic subsides, I start to notice a tinge of curiosity in the back of my mind.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strange. Having the same dream several times, each time feeling more real than the last…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trying to remember anything that would have prompted them. Maybe I actually did fall off a bridge in my previous life.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 my curiosity is replaced again by panic when I pick up my phone, checking the time.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is not the time to be contemplating my past existence. Now is the time to get out the door as soon as I can.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pushing myself out of bed and rushing to put everything together, I stumble my way outside, grabbing a piece of toast and stuffing it in my mouth on my way out.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Morning!!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 there...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hunch over, trying to catch my breath and swallow the rest of my food at the same time.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wake up? Your hair is…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...more artistic than usual.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well…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straighten up, trying to think up a retort.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feeling a bit creative today.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Is that so?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Without hesitation she reaches up and fiddles with my hair, a gleeful smile stuck onto her face.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Nothing a little rearranging can’t fix.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Quelling my artistic expression, huh…?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I wouldn’t exactly say that. I left a little bit of bedhead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wouldn’t feel the same without at least a little bit, you know.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 that’s right…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only defining character trait is that I have perpetually messy hair.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 sagely.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right. It’s always important for characters to know their roles in the story, especially the minor ones.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minor character now…?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Well, I’m probably a minor character too.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And right now, our role is to go to school so that the scene with the protagonist walking to school can have other students in the background.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So let’s go!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doesn’t say much at first, but I can more or less figure out what she’s thinking. Even though she tries to hide behind a hastily-donned mask of defiance she can’t fully erase all hints of her grin, and after a while she eventually breaks.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rather mischievously, and I feel a shiver down my spine.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Anything to confess?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Not in particular.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sighs, disappointed.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Trying to play dumb, huh…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we past this?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already confessed everything yesterday. Over text.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I wanted to hear everything from you directly, though.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me expectantly, and, knowing that I won’t be getting out of this one, I relent.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going with Prim to her practices now.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Practices, huh…?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Not dates?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choke on my spit and start coughing.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must’ve thought something like that at some point, right?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just wanted to do her a favour...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someone care so much about something makes you wanna support them, I guess.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Hmm…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That was a surprisingly sincere answer.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the heat starting to rise in my cheeks.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Still, though, doing that much for her just as a favour seems a little extreme…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You sure there isn’t anything else? Like, for example…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The fact that she’s actually really cute?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looks at me gleefully.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You’re blushing.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away, trying to hide my face.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know, when you blush you blush all the way to your ears…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there’s really no point in trying to hide it.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Bite me…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Apparently satisfied with the amount of interrogation she’s done, she backs off a little.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 You know…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You’re pretty cute too. When you’re embarrassed.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Not as cute as me, though.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yup. Cutest in the world.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let out a sigh, already feeling worn out despite the fact that the day’s just begun.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Well, anyways…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Tomorrow do you wanna do something? Or are you gonna be going to practice with Prim?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not sure.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When will you find out?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actually.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see.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shouldn’t make any plans for now. Until I find out more.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Huh…?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I mean…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guess that makes sense. Kind of.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It gets pretty boring being by myself at home though, you know?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few steps ahead before turning back to face me.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But since you committed to doing this…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Make sure you see it through, alright?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Good for you.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don’t talk much more for the rest of our walk, and eventually we part ways, each of us going to our own school. I could tell that she seemed a tiny bit disappointed, but it’s not like I’ll be going to practice every day, right? There’ll still be plenty of time for Mara.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Probably.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T6OiZk474+ZpK4rLC7bZ07q7+g==">AMUW2mUPzxQqthwDt6ELBgO9x5NJlPvsfwXX4rU4WXqWeijdjWUPhxF/dM/Gcq7+nYX19U5QoCd9LlRh2UuuODwrKawFY1IG2QNScTGeEDXqFieRbHETlIw=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