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nap ends up extending a little further than I thought it would, and I wake up confused, wondering where exactly the sun went. I feel around for my phone, eventually finding it underneath my pillow.</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5:24. In the morning.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twelve-hour nap. Nice…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 my eyes, ready to go back to sleep even though I’ve already gotten more than enough. I guess oversleeping really does make you more tired…</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doze off I’m startled by a loud banging sound, and, now fully awake, I pull myself out of bed to investigate.</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downstairs and quickly find the source of the noise. It turns out that my mom dropped a pot.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smiling_nervous): Oh, sorry about that…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Did I wake you up?</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shake my head.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already awake.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I see. That’s good to hear.</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curious): You went to bed pretty early yesterday, huh? You were already asleep by the time I got home.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time did you end up getting back?</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Um…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smiling_nervous): Around 9:00.</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left at around 7:00 yesterday and came home at 9:00…</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twelve hours of work...?</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smiling_worried): Don’t worry, don’t worry. It’s just for this week.</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not very convincing, and apparently she knows it.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Really, I’ll be fine. I promise.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worried_slightly): Well, I guess my promises don’t hold a lot of weight…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suddenly becomes a lot colder.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say that, please.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smiling_worried): Sorry. It just kinda slipped out.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bite my lip, unsure of how to feel. Is it really alright for her to work this hard?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not.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 me get a job. I’m not doing well in school, so I might as well help out somewhere.</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t>
        <w:tab/>
        <w:t xml:space="preserve">stern): No. You’re not allowed.</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thinking): And besides, money’s not really an issue right now. We’ll be fine for a while.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No buts.</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don’t want you to have that kind of responsibility.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curious):</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I’d rather have that responsibility than see you get up at 5:00 to go to work…</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gentle):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Unexpectedly, she smiles and ruffles my hair.</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smiling_eyes_closed): It’ll only be for a while longer. And then I’ll start going to work after you leave for school again.</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Now…</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You look tired. Go get a bit more sleep.</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Of course. Breakfast will be ready when you get up.</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Mom.</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smiling_eyes_closed): You’re welcome.</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(exit):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back to her work, and after pausing for a moment I head back upstairs, suddenly drained.</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Promises, huh?</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she’s right...</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Nostalgia - Young Pro and Mom</w:t>
      </w:r>
      <w:r w:rsidDel="00000000" w:rsidR="00000000" w:rsidRPr="00000000">
        <w:rPr>
          <w:rtl w:val="0"/>
        </w:rPr>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promises don’t hold a lot of weight.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House</w:t>
      </w:r>
      <w:r w:rsidDel="00000000" w:rsidR="00000000" w:rsidRPr="00000000">
        <w:rPr>
          <w:rtl w:val="0"/>
        </w:rPr>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Around an hour and a half later I wake up, and after eating and getting ready for school I head outside where Mara, as always, already awaits.</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Hey there.</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sleep well?</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little too well…</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No such thing.</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for a moment before opting not to continue on.</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Well, let’s go.</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1</w:t>
      </w:r>
      <w:r w:rsidDel="00000000" w:rsidR="00000000" w:rsidRPr="00000000">
        <w:rPr>
          <w:rtl w:val="0"/>
        </w:rPr>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Possibly because of yesterday’s sunshine, today’s cloudiness seems especially gloomy. We don’t talk much on the way to school either, which normally would be fine, but for some reason something feels a little off…</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hides it well, but I’m pretty sure something’s troubling her. There’s no bounce in her step, and things she would normally notice and sometimes even point out are left ignored. A vibrant flower bed, a stray cat crossing the road…</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like she sees none of it.</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Mara…</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Hm? What’s up?</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something happen?</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curiously.</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are you talking about? I’m fine.</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 You seem kinda down…</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Do I? Well…</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A manga character I really liked died in the latest chapter. Maybe that’s why?</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sure that she’s lying but unsure if I should press on any further. After a moment of inner conflict, I decide to let it be.</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Thanks, though.</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yeah, by the way…</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Today you’re going with Prim to practice, right?</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Why?</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No reason in particular. You ended up watching the entire thing last time, right?</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see.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yawn):</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out a yawn, stretching her arms out as she exhales.</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satisfaction): It’s almost the weekend, huh? Just one more day.</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One more day.</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Do you wanna do something tomorrow?</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Like what?</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Dunno.</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I guess.</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Yay.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Seeming a little happier, Mara prances in front of me and turns around.</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I’m gonna leave you here.</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Why?</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Just cause.</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 I’ll see you later!</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See you then.</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after one last wave she disappears off to the right, leaving me a little confused as to why I’ve been ditched yet again. First Prim, and now Mara…</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sigh, I continue on my way to school. I guess I’ll see them both pretty soon anyways.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s7he8pClKOj0ygqe8lKouFWt7w==">AMUW2mU8ms/c03KTPeGzjKquRX58m8Zs+fm6FbGKFdA/BfRJeJuktHT2Gely7HfsXEZuvo0lO6+Y6GzFJh4blWPPxmyU69vljikjfa+ZUt4ZF01dpGdvD+s=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