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unlike last time the door is unlocked when we arrive. I walk Prim to the auditorium, where she turns to me before going off to practice.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I’ll be going now. To practice.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It’ll probably be a few hours long again. I think.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No problem.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moment, not meeting my gaze.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gonna watch?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probably.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see.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I’ll see you then.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And,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smiling_worried): Thanks again.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timidly dashes off towards the piano, and I find a seat somewhere on the side, not wanting to attract too much attention.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she warms up, a little surprised that I find myself wanting to watch their practice again. Normally I’d find things like this a bit tedious and boring, but I can’t forget how captivating it was last time.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seems like we arrived before almost everyone else again, but as time passes people slowly start trickling in, each person with their own instrument. Now that I think about it, Prim doesn’t really bring anything apart from herself to practices, but then again I guess she can’t exactly bring a piano back and forth on the subway.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Hey, you’re here again.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Remember me?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 Roxy…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disappointed):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desperately hoping that I didn’t get her name wrong.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Not quite…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laughing):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Unexpectedly, she lets out a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kidding. I’m glad you remembered who I am.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came here with Prim again?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see.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laughing):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but this time it sounds more uneasy.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smiling_worried): Today we’re doing the final audition for the performance next week. I mean, Prim’s pretty much guaranteed to get the piano part, but I’m still a little nervous.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Good luck,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You sure you should be saying that?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 not?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disappointed): Really…?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I kinda feel bad for Prim.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Well anyways, I should probably go get some practice in before we start.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 I’ll see you later, Pro.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auditorium, stopping to talk with her friend for a bit. What was his name, again? I think it was Kento, or something.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my attention back to Prim, who has momentarily stopped playing and is instead staring at the keys. She didn’t tell me about the audition, but then again I guess we really didn’t talk at all today.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wonder what’s going through her mind.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think about it any further I’m startled by a light tap on my shoulder.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Looks like I made it before they started.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slowly turn around to face her.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exactly are you doing here?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Huh…?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How rude. That’s not how you greet people.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simple “hey” would suffice. None of this “what are you doing here” stuff.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incredulously.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never told you where Prim’s school is, though…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followed us…?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moment I decide to accept the reality in front of me, letting out a sigh.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So? What did you wanna do?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 was gonna come watch…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...but on the way here I passed by a bunch of interesting stores.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Wanna check them out?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 seems to be intensely focused. On one hand, I told her that I’d probably watch her practice, but on the other hand this would be a good way to find out what was on Mara’s mind this morning and cheer her up.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Let’s go.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grabs my arm and starts pulling me away.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q+n1ohktivNrx+n3knwmYSR3sw==">AMUW2mXUx4j45mw4LuK7ZRvZUqWKvwvGx9i8rllZh46wKoO9kbsss7VU89lq5pgH2L2zxj2YPMRN/p4EcDM/RpgH1TzWJozY6pvv7sJ9nyL7pLe/z2n4l3k=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