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unlike last time the door is unlocked when we arrive. I walk Prim to the auditorium, where she turns to me before going off to practice.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I’ll be going now. To practice.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It’ll probably be a few hours long again. I think.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No problem.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 for a moment, not meeting my gaze.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Are you gonna watch?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Oh, probably.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see.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Well, I’ll see you then.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And, um…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smiling_worried): Thanks again.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timidly dashes off towards the piano, and I find a seat somewhere on the side, not wanting to attract too much attention.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she warms up, a little surprised that I find myself wanting to watch their practice again. Normally I’d find things like this a bit tedious and boring, but I can’t forget how captivating it was last time.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seems like we arrived before almost everyone else again, but as time passes people slowly start trickling in, each person with their own instrument. Now that I think about it, Prim doesn’t really bring anything apart from herself to practices, but then again I guess she can’t exactly bring a piano back and forth on the subway.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Hey, you’re here again.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Remember me?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 Roxy…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disappointed):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...right?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desperately hoping that I didn’t get her name wrong.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Not quite…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laughing):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Unexpectedly, she lets out a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I’m just kidding. I’m glad you remembered who I am.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You came here with Prim again?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 see.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laughing):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but this time it sounds more uneasy.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smiling_worried): Today we’re doing the final audition for the performance next week. I mean, Prim’s pretty much guaranteed to get the piano part, but I’m still a little nervous.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Good luck,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You sure you should be saying that?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Why not?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disappointed): Really…?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I kinda feel bad for Prim.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Well anyways, I should probably go get some practice in before we start.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smiling): I’ll see you later, Pro.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leaves the auditorium, stopping to talk with her friend for a bit. What was his name, again? I think it was Kento, or something.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my attention back to Prim, who has momentarily stopped playing and is instead staring at the keys. She didn’t tell me about the audition, but then again I guess we really didn’t talk at all today.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wonder what’s going through her mind.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before I can think about it any further I’m startled by a light tap on my shoulder.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Looks like I made it before they started.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slowly turn around to face her.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 there.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exactly are you doing here?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Huh…?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How rude. That’s not how you greet people.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simple “hey” would suffice. None of this “what are you doing here” stuff.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 incredulously.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never told you where Prim’s school is, though…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followed us…?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moment I decide to accept the reality in front of me, letting out a sigh.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So? What did you wanna do?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Well, I was gonna come watch…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...but on the way here I passed by a bunch of interesting stores.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Wanna check them out?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Prim, who seems to be intensely focused. On one hand, I told her that I’d probably watch her practice, but on the other hand this would be a good way to find out what was on Mara’s mind this morning and cheer her up.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 Let’s go.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 she grabs my arm and starts pulling me away.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q+n1ohktivNrx+n3knwmYSR3sw==">AMUW2mVvE3O+YT/qNaSP85BgVC59gLcg7Hi/wwjVRwRCIypNbvyHWMoHgq4VXMHti1gUJJgSXdF2Npoy61jw03A7vyjNFV3858l5Hj5HsdhJKWD1ccc4TLc=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