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Outside Bakery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sun has already started to dip towards the horizon when we get outside, reminding us that the days are indeed getting shorter.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(stretching stretching):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stretches as she takes in a deep breath of fresh air.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 Thanks. For today.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was fun.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 I enjoyed myself too.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 That’s good to hear.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Is 4:00 at the station good?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For tomorrow’s practice.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right. Almost forgot about that.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 works.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head home now?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still need to practice for the day.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Must be rough,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A little.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there awkwardly for a while, each of us unsure if we should actually leave.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let you at it, then. Good luck.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Thanks.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tomorrow.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she trots off, and once she disappears around a corner I turn to go home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jump, not having noticed Mara.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Where did you come from…?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I’ve been hiding in your shadow all this time.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 to steady myself, and Mara glances over my shoulder.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Prim’s really cute though, huh. Even the way she runs is cute.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How was today? You didn’t make her feel uncomfortable, did you?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good. And no, I didn’t.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least, I don’t think I did…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Well, it’s the thought that counts, I guess. Good for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reaches up to pat my head.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were you doing all this time? Were you actually following us?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actually studying in the cafe across the street when I saw you guys through the window.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I was a little hurt, you know. First you ditch me, and then you get donuts without me…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be.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reach out guiltily, only for Mara to break out laughing again.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Just kidding, just kidding. You should make more friends, anyways.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besides, I never get any studying done with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never get any studying done regardless.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You don’t know that.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Busted…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It’s okay, though. I’m passing, and that’s all that matters.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all of a sudden unexpectedly sober.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Pro. There’s somewhere I wanna go today before going home. Come with me?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Considering how I flaked earlier, this is the least I can do.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Of course. Where?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You’ll see.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another word Mara turns around and starts walking, and I follow after her, a little worried about her change in mood.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she want to go?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iOA1g7DhwsPIU5Ose+zbdFQFw==">AMUW2mVQ4xFMgyR++/eVfRJbsKWxddFG8eKIhsye74T6GoI5tvfzNlT4HaCXwxB7XFd6PFMMSrBXVo6HNWxyeaPX9KkHdA5b946sBD58xDOvTVkG75kZOsE=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