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refuses to tell me where we’re going the entire way there, leaving me only able to wonder.</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twenty-minute walk later we find ourselves at the last place I’d expected to be.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This is…</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we at your school?</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Don’t sweat the small details.</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her, at a loss as to what she’s thinking.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We’re gonna sneak in.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panic):</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Shh!</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lowers her voice to a whisper.</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If I get caught I’ll get in trouble.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you get suspended or something?</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Of course not.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just that there aren’t usually students here at this time on a weekend, so if they catch a pair of them they’re likely to think we’re up to no good.</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are we up to no good…?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Depends.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 what…?</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Avoiding my question, she continues on.</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Don’t worry, we’re not gonna do anything bad. It’s just I’d rather not deal with the staff members.</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Anyways, come with me.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Mara-</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jumps over the gate before I can stop her, and I reluctantly follow, hoping that getting caught isn’t as bad as Mara made it seem.</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get over as well, Mara grabs my arm and pulls me to the side, circling around the school instead of going through the front.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why are we going this way.</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It’s a shortcut.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 where?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Hallway</w:t>
      </w:r>
      <w:r w:rsidDel="00000000" w:rsidR="00000000" w:rsidRPr="00000000">
        <w:rPr>
          <w:rtl w:val="0"/>
        </w:rPr>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eventually arrive at a door at the back of the school, which surprisingly isn’t locked. Mara peeks inside to make sure nobody’s around, and as she looks around I catch a glimpse of a staircase down the hall.</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All clear! This way.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half-run half-walk down the hallway in a silence that feels a bit...strange for once. Lining the walls are pictures of previous graduation classes, many of them from fourty, fifty years ago.</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 school has pretty small class sizes, huh.</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Yeah, I guess.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pretty hard to get in, though. So it kinda makes sense.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not wanting to talk about it any more, she silently leads me to and up the staircase.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Roof</w:t>
      </w:r>
      <w:r w:rsidDel="00000000" w:rsidR="00000000" w:rsidRPr="00000000">
        <w:rPr>
          <w:rtl w:val="0"/>
        </w:rPr>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reach the uppermost level Mara opens a door, and we’re greeted by a cool breeze. I stop to take it all in.</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 roof?</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smiles and walks over to the fence to lean back against it.</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Come here.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 over and stand beside her.</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why are we here?</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doesn’t answer immediately, and for the first time today I notice that she’s nervous.</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come here a lot.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do?</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Mostly during lunch, when I want to avoid people.</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But I also try to get outta the building when I can in general.</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Without skipping classes, of course.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School’s not a fun place, huh? And probably even more so for you than for me.</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Yeah...</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disappointed): There’s endless work, and the people here aren’t the nicest, either.</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Sometimes I just wanna get away from it all, you know? Get away from everything, and forget it all, even if just for a moment.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And this place is the best for that.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People don’t come here, there’s a nice breeze, and…</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around and gazes through the fence…</w:t>
      </w:r>
    </w:p>
    <w:p w:rsidR="00000000" w:rsidDel="00000000" w:rsidP="00000000" w:rsidRDefault="00000000" w:rsidRPr="00000000" w14:paraId="0000004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Night Sky</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It’s really beautiful, isn’t it?</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Sparkling city lights, an indigo sky, a soft moon…</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Moments like these make me feel like it’s not too bad, that everything will be fine…</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find the words to say, all I can do is continue to enjoy the view with her. We look over the city together, silently watching the moon shiny brighter against a darkening sky. It’s peaceful, and I find myself wishing that time would stop.</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Moments like these, huh...?</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everything be fine? Deep down, I don’t know, and I know I shouldn’t say otherwise, but without saying a word I tell her...</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will be fine.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Roof</w:t>
      </w:r>
      <w:r w:rsidDel="00000000" w:rsidR="00000000" w:rsidRPr="00000000">
        <w:rPr>
          <w:rtl w:val="0"/>
        </w:rPr>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Mara taps my arm to bring me back to reality, the sky’s turned a deep, dark navy.</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getting late, I think.</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dragging you here. Wanted you to see the view.</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Mara…</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Thanks for coming with me.</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get going.</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Intersection 1</w:t>
      </w:r>
      <w:r w:rsidDel="00000000" w:rsidR="00000000" w:rsidRPr="00000000">
        <w:rPr>
          <w:rtl w:val="0"/>
        </w:rPr>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back down the staircase, through the hallway, and off school grounds, carefully and quietly making sure to close everything we opened. Even though we didn’t see anyone else throughout our entire trip, I can’t help but let out a sigh of relief once we can’t see the school anymore.</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Wasn’t that a fun little adventure?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Surprisingly, it was.</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Huh? What do you mean “surprisingly?”</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sorry. It was. Not surprisingly. As expected of Great Adventurer Mara.</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that’s right.</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small talk on the way home, purposefully avoiding the things Mara shared on the roof. It’s not like we need to talk about them, though. After being together for so long, words like “I’ll be there for you” or “I’ll support you” don’t need to be spoken.</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Here will be fine.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 I don’t mind walking you home.</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be fine. And besides…</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pinches and pulls on my cheek.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might’ve not realized it, but you look dead tired.</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she mentions it…</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 go on. Go home and sleep.</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See you later.</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Mara waves and heads home, shooting me one last smile before leaving. It’s not her usual easygoing, teasing one that I’m used to, but it’s not a sad one either. At least to me, it seems a little…</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9gBsc+QsPk8r5fgrg0jOLvwhSw==">AMUW2mU6HUlScivKAjzSLRhXnl+Tv8y90dXOYNgrxLfzNWLhwdZNtZtciWLy7y57LHtWWD/BCFIM7MqlQmrvXPA/l/1mfHpJej8QjdMx4lLfkm+nynuMQBg=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