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By the time I need to head to the station, I already feel drained. I managed to focus the entire time with only a few sidetracks, but it was rough, especially for someone who studies very rarely.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mixed with my tiredness is a strange sense of satisfaction, one that I don’t think I’ve felt before.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at my clock as I stand up and stretch.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3:45. Should be able to walk and make it to the station on time if I leave now.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Don’t wanna leave Prim waiting yet again.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(waving shy):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soon find out that, despite not being late, I still made her wait a bit. However, instead of being put-out like a certain pink-haired childhood friend might’ve been, she instead waves when she sees me.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Hey.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Um...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Doesn’t look like you ran today.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Uh, no. I didn’t.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allows herself a small smile, and I thank myself for being on time today.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Let’s get going, then?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let’s do that.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train is a lot less packed than it usually is, which lets us actually look out the opposite window for once. It’s a beautiful day today, and watching the cityscape pass by is surprisingly refreshing.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Um…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 What’s up?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Yesterday…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Did you meet up with your friend?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yeah. Found her pretty quickly.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sigh):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lets out a small sigh.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smiling): That’s good.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 about ditching you like that, though.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manage to get a lotta studying in?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 Kind of.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momentarily wondering if I should’ve stayed after all. But there’s no point in dwelling on the past, I guess, and spending time with Mara definitely wasn’t the wrong choice.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spend a bit more time looking out the window before Prim speaks up again.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You met with your childhood friend, right?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down):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fiddles uncomfortably with her fingers, apparently a little embarrassed.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shy): What’s she like?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blink twice, not having expected a question like that.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Huh?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embarrassed): Um, it’s alright if you don’t wanna share…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No, it’s okay.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shy):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Uh...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think, wondering what I should say.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She’s usually stupidly cheerful, and almost always has a smile on her face.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She’s smarter than I like to admit, but she’s also pretty lazy and will only do school work if she really has to.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remembering last night.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 at the end of the day, she’s just a normal girl. A normal girl who can laugh, cry, and live life like any other.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stares at me, maybe a little surprised at my answer.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Maybe I said too much…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 …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No…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You guys sure are close, huh?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we are. We’ve been close forever.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She’s almost like a sibling to me.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looks at me thoughtfully, a curious expression in her eyes.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 Depending on who she is, I don’t know if she’d be happy hearing that…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eek_blushing):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do you mean?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embarrassed_blushing): …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Never mind.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Uh, okay…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avoids my gaze for a few moments before trying to change the subject.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Um, do you have any siblings?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Nope. I’m an only child.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have an older sister, right?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nods.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I’ve always wondered what it’d be like to have a sibling. None of the people I hung out with in middle school had siblings, either.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the only person I really hung out with was Mara, but that’s a minor detail…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 It’s…interesting.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My sister’s a lot older than me, so we’re not that close.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 guess sometimes she can be like a second mom.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 you guys fight a lot?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don’t think we’re close enough to fight…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Actually...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 I’ve never really fought with anyone.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Given her personality, I can sort of guess why.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 might be a good thing.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Maybe...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wishful): Although sometimes I wish I had someone to fight with.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don’t necessarily have to fight with someone to be close with them.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think me and my childhood friend fight at all.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Actually, now that I think about it, I think she’s just too good-natured for us to fight for real…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spend the rest of the train ride talking about siblings and childhood friends. It’s a little strange to talk with Prim this way, as she normally isn’t this talkative.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it isn’t bad. It’s not bad at all.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9imLQnEnU431YM/nKRANbWvyYA==">AMUW2mU1sJe/mc/ErUkiw/t65AAucLK1oQGkdTk/wTlJVpgFyHlLzw3o049CxxK5IejLQeKnNwORo7iOgXvtn9Tso5N9qdjRUz2T1B/yEm6bLphJT3p/hu0=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