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Living 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turns out that there actually wasn’t much left to do, and after finishing up Asher decided to pass by the school and drop off our masterpiece. Well, in reality we probably could’ve done a lot better, but neither of us were really in the mood to put in any additional effort.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he leaves, I let out a sigh and fall backwards onto the couch. Today’s classes were rougher than normal, and that combined with the extra work we had to put in proved to be really draining.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a year ago I probably wouldn’t have minded something like this. Actually, I think I worked pretty hard and did decently well...</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did school become so difficult?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faint tapping noise behind me. I sit up and turn around, finding a familiar face beaming at me through the window.</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make eye contact, she makes a small pleading motion and points to the door. A little reluctantly, I stretch and get up to let her in.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Hey hey!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 Mara.</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didn’t sneak in this time.</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You finish your project?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was she watching…?</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Good for you.</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(patting_head smiling_eyes_closed)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reaches out and pats my head.</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Kinda feel sorry for your friend though, since he probably did all the work.</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Ouch.</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probably…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(surprise geh):</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Anyways, what are you doing here?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I…</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...just wanted to see you. Is that bad?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Just kidding.</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I was just wondering when your next outing with Prim is.</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about that…</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talked to her earlier today. Tuesdays, Fridays, and Sundays after school.</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 So tomorrow’s taken, huh?</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That’s too bad.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it’s okay. Don’t worry.</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I’d rather you enjoy your date.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 it’s not a date, but…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That’s what you think. But before you know it, one thing leads to another, and then…</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You’ve been reading too much manga.</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Probably.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Well, anyways I’m gonna go home now.</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gives me a playful grin.</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Don’t want your mom learning about our little secret, right?</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pretty sure you can come over any time and it’d be fine...</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Ah…</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I haven’t seen her in a while, so I feel like it’d be pretty awkward.</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walks back to the door and puts on the shoes she just recently took off.</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Oh yeah, I almost forgot.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won’t be able to walk to school with you tomorrow.</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alright. Thanks for letting me know.</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know, sometimes I wonder what would happen if I just didn’t show up one morning without telling you.</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That’d be evil. I’d probably end up waiting instead of going to school.</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That wouldn’t be good…</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Don’t want you to be late for school.</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right.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a few steps out of the door before turning back to face me.</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try to accompany you when I can, then.</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See you later!</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