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plans to go home and relax for the rest of the day are interrupted by a certain figure comfortably perched on the doormat, blocking the front door. When she sees me, she stands up and waves.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Hi hi!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Mara…?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are you doing here?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 That’s kinda cold…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 gonna say hi back?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Hey.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you go.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chuckles, strangely amused.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Now, I will answer any of your inquiries.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you here?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I…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...just wanted to see you. Is that bad?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Seriously…?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Just kidding, just kidding!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Your heart skip a beat?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a single one.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Boo.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But anyways, what took you so long? I waited for almost half an hour, you know.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Couldn’t you have just let yourself in? You’ve done it before…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Oh, right. I forgot.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alright though, I was pretty comfortable.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you see…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explain everything to Mara, who, after soaking it in, bursts out laughing.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It’s like you got engaged and went to see your fiancée’s parents…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really, but okay.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 Pfft.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How’d it go? Did they give you their blessing?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 and wait for her to calm down a bit.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 Ah…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 actual reason I came today was because I was wondering when your next outing with Prim is.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about that…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talked to her earlier today. Tuesdays, Fridays, and Sundays after school.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So tomorrow’s taken, huh?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too bad.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it’s okay. Don’t worry.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I’d rather you enjoy your date.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not a date, but…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what you think. But before you know it, one thing leads to another, and then…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reading too much manga.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Probably.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anyways I’m gonna go home now.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playful grin.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want your mom learning about our little secret, right?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pretty sure you can come over any time and it’d be fine...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Ah…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 haven’t seen her in a while, so I feel like it’d be pretty awkward..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to walk towards the sidewalk, but stops and turns around midway.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Oh yeah, I almost forgot.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won’t be able to walk to school with you tomorrow.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alright. Thanks for letting me know.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know, sometimes I wonder what would happen if I just didn’t show up one morning without telling you.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That’d be evil. I’d probably end up waiting instead of going to school.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That wouldn’t be good…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want you to be late for school.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right.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few steps out of the door before turning back to face me.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Well, I’ll try to accompany you when I can, then.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 later!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geqa9aPLry4ydp6ywbDpZ1Ct4A==">AMUW2mVXK0/7tEnlU2pkpqRGOPxSoTakq/RM6tRWaw5+gS7YwFzY5i7ZgcIPPwIQHBFJAOUy+XExTZthKVdaN7ASnOw13r1Vd7wx8+oP5zrSOD6U0Qii9hQ=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