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Classroom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notable happens in the morning, and once classes end I start to unpack my lunch, finding with delight that it’s one of my favourite meals.</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sincere): So that was more or less all the material for tomorrow’s test. How do you feel?</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How do I feel…?</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Dunno.</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hopeful): Same. I don’t think it’ll be that bad, though…</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worried_slightly):</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trails off, something at the front of the classroom having grabbed his attention. I turn around to see what he’s looking at.</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Mick.</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He’s probably here for you.</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 Why?</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neutral): Dunno. Love triangle things, I guess.</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smiling_nervous): I’m joking, I’m joking.</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worried_slightly): You should go talk to him, though. See what he wants.</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Alright.</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(exit):</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up and close my half-eaten lunch before moving to the front, hoping that Mick actually isn’t here for me.</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Unfortunately, things usually aren’t that convenient.</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(arms_crossed neutral): I need to talk to you.</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What’s up?</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(arms_crossed away):</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glances around our classroom.</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(arms_crossed neutral): Not here.</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(exit):</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turns around and starts walking away, and, a little worried now, I follow after him.</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Stairwell</w:t>
      </w:r>
      <w:r w:rsidDel="00000000" w:rsidR="00000000" w:rsidRPr="00000000">
        <w:rPr>
          <w:rtl w:val="0"/>
        </w:rPr>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takes me to the stairwell Prim took me to just a few days ago, but this time it feels entirely different. The air is chilly, and I start to get the feeling that this encounter will be less than pleasant.</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annoyed): Prim didn’t want to go to school today.</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Huh?</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skeptical): You don’t know?</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rack my brains, trying to think of anything.</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sigh):</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Maybe something with her sister…?</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cold):</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approaches me, studying my face with cold eyes.</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Look, I really have no idea…</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Last night she received a bunch of love notes from some creep. And there’s really only one person that I can think of that might’ve done something like that.</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Huh? Who…?</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trail off, realizing what he means.</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Me? Why?</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(arms_crossed cold): You show up out of nowhere, do so much for her even though she does nothing for you in return…</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Why wouldn’t it be you?</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Because…</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desperately try to think of a reason why, but I can’t come up with anything concrete. More importantly, does Prim actually have a stalker? If she does, then things could turn ugly really quickly...</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just not me…</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(embarrassed sigh):</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Somehow, that worked because Mick backs off after a few seconds.</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skeptical): I’ll trust you for now. Only for now.</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indifferent): Regardless, if there is a stalker then it would probably be best for both of you to hold off on going to practices from now on.</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serious): It’s not a matter of whether Prim will want to or not. The priority right now is her safety.</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She’s still young and has a lot of time to develop her skills. Skipping a few practices won’t affect her ability much.</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bite my lip, knowing that Mick’s right but at the same time wishing that he weren’t. So much has happened recently, and Prim already almost quit once, but if there really is someone following her then the consequences could be much worse…</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“I’m sorry, but...”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“You’re right.”</w:t>
      </w:r>
      <w:r w:rsidDel="00000000" w:rsidR="00000000" w:rsidRPr="00000000">
        <w:rPr>
          <w:rtl w:val="0"/>
        </w:rPr>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sorry, but…</w:t>
      </w:r>
    </w:p>
    <w:p w:rsidR="00000000" w:rsidDel="00000000" w:rsidP="00000000" w:rsidRDefault="00000000" w:rsidRPr="00000000" w14:paraId="0000003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take a deep breath, knowing that Mick won’t be happy with what I’m about to say.</w:t>
      </w:r>
    </w:p>
    <w:p w:rsidR="00000000" w:rsidDel="00000000" w:rsidP="00000000" w:rsidRDefault="00000000" w:rsidRPr="00000000" w14:paraId="0000003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I don’t think this is something for us to decide.</w:t>
      </w:r>
    </w:p>
    <w:p w:rsidR="00000000" w:rsidDel="00000000" w:rsidP="00000000" w:rsidRDefault="00000000" w:rsidRPr="00000000" w14:paraId="0000003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At the end of the day, I think it’s Prim who should decide whether or not she goes.</w:t>
      </w:r>
    </w:p>
    <w:p w:rsidR="00000000" w:rsidDel="00000000" w:rsidP="00000000" w:rsidRDefault="00000000" w:rsidRPr="00000000" w14:paraId="0000003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if she does, I’ll be there to make sure she’s safe.</w:t>
      </w:r>
    </w:p>
    <w:p w:rsidR="00000000" w:rsidDel="00000000" w:rsidP="00000000" w:rsidRDefault="00000000" w:rsidRPr="00000000" w14:paraId="0000004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eyes me contemptuously, perhaps debating whether he should argue with me or not. However, after a while he apparently decides against it.</w:t>
      </w:r>
    </w:p>
    <w:p w:rsidR="00000000" w:rsidDel="00000000" w:rsidP="00000000" w:rsidRDefault="00000000" w:rsidRPr="00000000" w14:paraId="0000004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sigh): I don’t agree. But I don’t think there’s any point trying to change your mind, either.</w:t>
      </w:r>
    </w:p>
    <w:p w:rsidR="00000000" w:rsidDel="00000000" w:rsidP="00000000" w:rsidRDefault="00000000" w:rsidRPr="00000000" w14:paraId="0000004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serious): If anything happens, though, it’ll be your fault.</w:t>
      </w:r>
    </w:p>
    <w:p w:rsidR="00000000" w:rsidDel="00000000" w:rsidP="00000000" w:rsidRDefault="00000000" w:rsidRPr="00000000" w14:paraId="0000004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cold): And yours alone.</w:t>
      </w:r>
    </w:p>
    <w:p w:rsidR="00000000" w:rsidDel="00000000" w:rsidP="00000000" w:rsidRDefault="00000000" w:rsidRPr="00000000" w14:paraId="0000004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(exit):</w:t>
      </w:r>
    </w:p>
    <w:p w:rsidR="00000000" w:rsidDel="00000000" w:rsidP="00000000" w:rsidRDefault="00000000" w:rsidRPr="00000000" w14:paraId="0000004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walks past me and leaves, and after waiting for a bit to make sure we don’t run into each other again I follow after him, ready to finish up my lunch.</w:t>
      </w:r>
    </w:p>
    <w:p w:rsidR="00000000" w:rsidDel="00000000" w:rsidP="00000000" w:rsidRDefault="00000000" w:rsidRPr="00000000" w14:paraId="0000004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understand why he’d suspect me, but did he have to be so unpleasant about it? And why would he call me out immediately instead of waiting to confirm his suspicions…?</w:t>
      </w:r>
    </w:p>
    <w:p w:rsidR="00000000" w:rsidDel="00000000" w:rsidP="00000000" w:rsidRDefault="00000000" w:rsidRPr="00000000" w14:paraId="0000004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Strange.</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A">
      <w:pPr>
        <w:pageBreakBefore w:val="0"/>
        <w:spacing w:after="20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sigh):</w:t>
      </w:r>
    </w:p>
    <w:p w:rsidR="00000000" w:rsidDel="00000000" w:rsidP="00000000" w:rsidRDefault="00000000" w:rsidRPr="00000000" w14:paraId="0000004B">
      <w:pPr>
        <w:pageBreakBefore w:val="0"/>
        <w:spacing w:after="20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You’re right. If it’s for her safety…</w:t>
      </w:r>
    </w:p>
    <w:p w:rsidR="00000000" w:rsidDel="00000000" w:rsidP="00000000" w:rsidRDefault="00000000" w:rsidRPr="00000000" w14:paraId="0000004C">
      <w:pPr>
        <w:pageBreakBefore w:val="0"/>
        <w:spacing w:after="20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(neutral neutral): I’m glad you understand.</w:t>
      </w:r>
    </w:p>
    <w:p w:rsidR="00000000" w:rsidDel="00000000" w:rsidP="00000000" w:rsidRDefault="00000000" w:rsidRPr="00000000" w14:paraId="0000004D">
      <w:pPr>
        <w:pageBreakBefore w:val="0"/>
        <w:spacing w:after="20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Mick (exit):</w:t>
      </w:r>
    </w:p>
    <w:p w:rsidR="00000000" w:rsidDel="00000000" w:rsidP="00000000" w:rsidRDefault="00000000" w:rsidRPr="00000000" w14:paraId="0000004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another word Mick walks past me and exits the stairwell, leaving me alone. Even though I know this is for the best, it still feels terrible…</w:t>
      </w:r>
    </w:p>
    <w:p w:rsidR="00000000" w:rsidDel="00000000" w:rsidP="00000000" w:rsidRDefault="00000000" w:rsidRPr="00000000" w14:paraId="0000004F">
      <w:pPr>
        <w:pageBreakBefore w:val="0"/>
        <w:spacing w:after="20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apologizing to Prim later will probably feel worse.</w:t>
      </w:r>
    </w:p>
    <w:p w:rsidR="00000000" w:rsidDel="00000000" w:rsidP="00000000" w:rsidRDefault="00000000" w:rsidRPr="00000000" w14:paraId="00000050">
      <w:pPr>
        <w:pageBreakBefore w:val="0"/>
        <w:spacing w:after="200" w:lineRule="auto"/>
        <w:rPr/>
      </w:pPr>
      <w:r w:rsidDel="00000000" w:rsidR="00000000" w:rsidRPr="00000000">
        <w:rPr>
          <w:rFonts w:ascii="Calibri" w:cs="Calibri" w:eastAsia="Calibri" w:hAnsi="Calibri"/>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bjLHVY0LShxpk5kWq5jv6PV24g==">AMUW2mX5Y3cD8KOZKEzE5AloVAjLj53bhMNTv/fkrSDSQr2+WIRDFYUSkaS33JCrhktJ8OE47W1AQd5ER/msk5BEYTWQx/S78NkNQwBHDvuZrZErcAN/HpI=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