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...wanna explain exactly what you’re doing?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I’m…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avoids my gaze,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not-so-discretely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trying to shake my hand off her shoulder.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walking for a bit to see if the person following us would continue to follow me, I turned and hid behind a corner, and once they came around I grabbed their shoulder to confront them.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our stalker was Mara, who probably saw Prim and I leaving as she arrived at my school.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 see, we were supposed to do something today, but instead you went off somewhere with Prim...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 I not text you that I was just walking her home…?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Um…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 did, but…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alright, I’m sorry, I’m sorry.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just wanted to see how you two interact with each other. You never tell me anything, so of course I’d get curious.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literally tell you everything.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But you suck at giving out details.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it’s your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 slight disbelief before letting her go with a sigh, making sure to flick her on the forehead.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you wouldn’t know this, but Prim has a stalker.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scared me, you know. Thank goodness it was only you though.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A stalker?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He sent her notes or something last night.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really creepy…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I guess that’s why she didn’t seem too happy today, though.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pauses, taking in the gravity of the situation.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still gonna go to her practice tomorrow?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Probably.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Alright. If that’s what you’ve decided, then I’m fine with it.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Anyways, you agreed to do anything with me today, right?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don’t recall…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No weaseling out of it.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So, with that in mind, today we’ll…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brace myself, preparing for the worst.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...be going to your place. To study.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Don’t you have a test tomorrow?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do, but why would you voluntarily choose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when you could’ve chosen anything?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thought about it, and if you don’t do well in school then my get-rich-quick scheme kinda just goes down the drain.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Just kidding. Partially.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I’d feel bad if you were to fail your test.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I don’t mind what we do. As long as we do it together.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words make me blush, and she notices it before I can hide.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Well, we should get going, huh? No point in standing around.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