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eventually settles down and lets me catch up to her, and we spend our walk to the shopping district theorizing what Asher could possibly have written about.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It’s pretty busy today, huh?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Everyone’s off work.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true.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So, do you have any ideas?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Ideas?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For Prim’s gift.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No, I don’t.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good look around, searching for something, anything.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doesn’t she really like music? Isn’t there a music store around here?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think so. But they only sell instruments, no?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might be a good place to start, though.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guess. Where is it?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should be around there…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…maybe.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Maybe…?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remember, sorry.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Well…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I guess we’ll find it eventually. Let’s walk around.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eventually do find it, and after wading through an unusually dense crowd we make it inside. In contrast, the store is almost completely devoid of customers save for a single middle-aged man looking at keyboards in the back.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neutral): See? I told you they really only have instruments here. So unless you’re willing to spend hundreds on a single birthday…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curious):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</w:t>
      </w:r>
      <w:r w:rsidDel="00000000" w:rsidR="00000000" w:rsidRPr="00000000">
        <w:rPr>
          <w:sz w:val="24"/>
          <w:szCs w:val="24"/>
          <w:rtl w:val="0"/>
        </w:rPr>
        <w:t xml:space="preserve">everything’s that</w:t>
      </w:r>
      <w:r w:rsidDel="00000000" w:rsidR="00000000" w:rsidRPr="00000000">
        <w:rPr>
          <w:sz w:val="24"/>
          <w:szCs w:val="24"/>
          <w:rtl w:val="0"/>
        </w:rPr>
        <w:t xml:space="preserve"> expensive. See, look.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sigh):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point out a new set of guitar strings, and Petra sighs.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Prim doesn’t even play guitar.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…right.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I mean, a couple of weeks ago I might’ve considered a piano accessory or something, but…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I wonder why she quit. She seemed to enjoy it so much, but now whenever I bring it up she seems detached from it all…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Change of interest, maybe?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Maybe, but it’s pretty clear that she misses it…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?Prim: P-P-Petra?!?!? And P-Pro?!?!?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surprise):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materializes out of nowhere, causing Petra and I to start rather spectacularly.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panic):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embarrassed_blushing): I-I didn’t know you guys were that close…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I-It’s definitely not like that!!!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nervous): We were just-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embarrassed):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cuts herself off, unsure whether she should ruin the surprise or risk a huge misunderstanding.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 came to me for advice. About a friend.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gawks at me incredulously, knowing full well that nobody in their right mind would come to me for advice. Thankfully, though, she plays along.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curious_blushing):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That’s right. Pro’s like a self-help guru, or something…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 I see.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It’s actually Pro and Lil-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happy):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Anyways, Prim, what are you doing here?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Oh, I came here with my dad. To look around.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 the middle-aged man I noticed earlier, and he waves back.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nice. Family trips are always fun.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Yeah.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Why would </w:t>
      </w:r>
      <w:r w:rsidDel="00000000" w:rsidR="00000000" w:rsidRPr="00000000">
        <w:rPr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come here, though? It’s a strange place to ask for advice…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we were just looking around. As well.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 see…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down_blushing):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opens her mouth to say something else but she’s interrupted by a low gurgling sound, a sound I’m pretty sure I’ve heard before. Embarrassed, she quickly bites her lip and looks away, her face tinted red.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hungry?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embarrassed_blushing): …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 Yeah. We were gonna go for dinner after this, so…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 I have to go now. See you later.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again, Prim turns around and runs away, her movements almost robotic this time.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drooling): Hehe…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She really is cute, huh?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starting think that you’re the creepy one…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Hehe…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don’t really think we’ll find anything here, so let’s get going I guess.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Yeah.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can leave, however, a loud but timid voice calls out to us.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Wait…!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shuffles her way back over, with her parent approvingly watching from a distance.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 talked to my dad, and he said that if you’d like…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bambi): You could join us for dinner. Only if you want to.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I’ll go, I’ll go! How about you, Pro?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have to ask my mom first. Could you give me a second?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No problem.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over to the corner to call home, but my mom doesn’t pick up. I call her cell as well, but she doesn’t respond to that either.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I’m sure it’ll be fine.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0gcAtOPcSsyj2aI2/9Gv8MJcvQ==">AMUW2mXJtBIm252bsCQ1tUMeRebjSkknRJs1AgDt08dPRLakWh4ZEPgekFo/RQYxWkncdVcjR+tpcwy8Iq0cLOAaUzEquSEqEItCyct45l2NdVUwwhAJ21I=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2021-06-14T21:26:00Z</dcterms:created>
  <dc:creator>Stephen Hwang</dc:creator>
</cp:coreProperties>
</file>