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set several alarms to make sure that I’ll be able to get to the library in a timely manner, feeling both guilty for making Mara clean all the bathrooms in her school and unironically fearing for my life.</w:t>
      </w:r>
    </w:p>
    <w:p w:rsidR="00000000" w:rsidDel="00000000" w:rsidP="00000000" w:rsidRDefault="00000000" w:rsidRPr="00000000" w14:paraId="00000003">
      <w:pPr>
        <w:rPr>
          <w:sz w:val="24"/>
          <w:szCs w:val="24"/>
        </w:rPr>
      </w:pPr>
      <w:r w:rsidDel="00000000" w:rsidR="00000000" w:rsidRPr="00000000">
        <w:rPr>
          <w:sz w:val="24"/>
          <w:szCs w:val="24"/>
          <w:rtl w:val="0"/>
        </w:rPr>
        <w:t xml:space="preserve">It turns out that I didn’t need to, though, since last night’s good mood resulted in deep sleep and peaceful dreams, which then resulted in me waking up early and revitalized.</w:t>
      </w:r>
    </w:p>
    <w:p w:rsidR="00000000" w:rsidDel="00000000" w:rsidP="00000000" w:rsidRDefault="00000000" w:rsidRPr="00000000" w14:paraId="00000004">
      <w:pPr>
        <w:rPr>
          <w:sz w:val="24"/>
          <w:szCs w:val="24"/>
        </w:rPr>
      </w:pPr>
      <w:r w:rsidDel="00000000" w:rsidR="00000000" w:rsidRPr="00000000">
        <w:rPr>
          <w:sz w:val="24"/>
          <w:szCs w:val="24"/>
          <w:rtl w:val="0"/>
        </w:rPr>
        <w:t xml:space="preserve">After a few minutes in bed I get up and start to pack up my notes. We’re going to the library, so it’s likely that we’ll be studying again. Or at least, we’ll try to study for an hour or so, but then ultimately end up spending most of our time there reading manga.</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 head outside after eating breakfast, having ample time to make it to my destination. I wonder if she’s already there, reading over her notes or checking out the manga section…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Mara (waving smiling): Heya.</w:t>
      </w:r>
    </w:p>
    <w:p w:rsidR="00000000" w:rsidDel="00000000" w:rsidP="00000000" w:rsidRDefault="00000000" w:rsidRPr="00000000" w14:paraId="00000008">
      <w:pPr>
        <w:rPr>
          <w:sz w:val="24"/>
          <w:szCs w:val="24"/>
        </w:rPr>
      </w:pPr>
      <w:r w:rsidDel="00000000" w:rsidR="00000000" w:rsidRPr="00000000">
        <w:rPr>
          <w:sz w:val="24"/>
          <w:szCs w:val="24"/>
          <w:rtl w:val="0"/>
        </w:rPr>
        <w:t xml:space="preserve">I stop in my tracks, my ponderings haven been answered.</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I thought we were meeting at the library?</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(neutral curious): How naïve. I said you needed to be at the library at 10:00, but I didn’t impose any restrictions on myself.</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(arms_crossed neutral): Of course I came to make sure you’d be on time.</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(neutral smiling): Well, and I thought it’d be nice to walk together. It’s a nice day after all.</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Mara’s honesty brings a small smile to my face.</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Yeah, it is.</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(neutral thinking):</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pauses to attentively scrutinize my face, causing me to frown self-consciously.</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W-What is it?</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neutral): You seem to be in a good mood.</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Do I?</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(neutral curious): Did something happen?</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Well…</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1B">
      <w:pPr>
        <w:rPr>
          <w:sz w:val="24"/>
          <w:szCs w:val="24"/>
        </w:rPr>
      </w:pPr>
      <w:r w:rsidDel="00000000" w:rsidR="00000000" w:rsidRPr="00000000">
        <w:rPr>
          <w:sz w:val="24"/>
          <w:szCs w:val="24"/>
          <w:rtl w:val="0"/>
        </w:rPr>
        <w:t xml:space="preserve">Remembering my conversation with Lilith last night, I smile instinctively, feeling warm and fuzzy inside.</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(neutral fufu): Ah! Something definitely happened!</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Well, yeah…</w:t>
      </w:r>
    </w:p>
    <w:p w:rsidR="00000000" w:rsidDel="00000000" w:rsidP="00000000" w:rsidRDefault="00000000" w:rsidRPr="00000000" w14:paraId="0000001E">
      <w:pPr>
        <w:rPr>
          <w:sz w:val="24"/>
          <w:szCs w:val="24"/>
        </w:rPr>
      </w:pPr>
      <w:r w:rsidDel="00000000" w:rsidR="00000000" w:rsidRPr="00000000">
        <w:rPr>
          <w:sz w:val="24"/>
          <w:szCs w:val="24"/>
          <w:rtl w:val="0"/>
        </w:rPr>
        <w:t xml:space="preserve">Mara: Tell me.</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Alright, alright.</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I met with Lilith yesterday, and she’ll be coming back to school.</w:t>
      </w:r>
    </w:p>
    <w:p w:rsidR="00000000" w:rsidDel="00000000" w:rsidP="00000000" w:rsidRDefault="00000000" w:rsidRPr="00000000" w14:paraId="00000022">
      <w:pPr>
        <w:rPr>
          <w:sz w:val="24"/>
          <w:szCs w:val="24"/>
        </w:rPr>
      </w:pPr>
      <w:r w:rsidDel="00000000" w:rsidR="00000000" w:rsidRPr="00000000">
        <w:rPr>
          <w:sz w:val="24"/>
          <w:szCs w:val="24"/>
          <w:rtl w:val="0"/>
        </w:rPr>
        <w:t xml:space="preserve">Mara: And?</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And that’s it.</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(neutral skeptical): That’s it? I thought it'd be something a bit more exciting.</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Well excuse me…</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hehe): Hehe. I’m just kidding.</w:t>
      </w:r>
    </w:p>
    <w:p w:rsidR="00000000" w:rsidDel="00000000" w:rsidP="00000000" w:rsidRDefault="00000000" w:rsidRPr="00000000" w14:paraId="00000027">
      <w:pPr>
        <w:rPr>
          <w:sz w:val="24"/>
          <w:szCs w:val="24"/>
        </w:rPr>
      </w:pPr>
      <w:r w:rsidDel="00000000" w:rsidR="00000000" w:rsidRPr="00000000">
        <w:rPr>
          <w:sz w:val="24"/>
          <w:szCs w:val="24"/>
          <w:rtl w:val="0"/>
        </w:rPr>
        <w:t xml:space="preserve">Mara (patting_head smiling_eyes_closed):</w:t>
      </w:r>
    </w:p>
    <w:p w:rsidR="00000000" w:rsidDel="00000000" w:rsidP="00000000" w:rsidRDefault="00000000" w:rsidRPr="00000000" w14:paraId="00000028">
      <w:pPr>
        <w:rPr>
          <w:sz w:val="24"/>
          <w:szCs w:val="24"/>
        </w:rPr>
      </w:pPr>
      <w:r w:rsidDel="00000000" w:rsidR="00000000" w:rsidRPr="00000000">
        <w:rPr>
          <w:sz w:val="24"/>
          <w:szCs w:val="24"/>
          <w:rtl w:val="0"/>
        </w:rPr>
        <w:t xml:space="preserve">She reaches out to ruffle my hair, grinning happily.</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So I guess she’ll be alright, huh? Good for you.</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Yeah. Thanks.</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(excited excited): To celebrate, why don’t we spend today reading man-</w:t>
      </w:r>
    </w:p>
    <w:p w:rsidR="00000000" w:rsidDel="00000000" w:rsidP="00000000" w:rsidRDefault="00000000" w:rsidRPr="00000000" w14:paraId="0000002C">
      <w:pPr>
        <w:rPr>
          <w:sz w:val="24"/>
          <w:szCs w:val="24"/>
        </w:rPr>
      </w:pPr>
      <w:r w:rsidDel="00000000" w:rsidR="00000000" w:rsidRPr="00000000">
        <w:rPr>
          <w:sz w:val="24"/>
          <w:szCs w:val="24"/>
          <w:rtl w:val="0"/>
        </w:rPr>
        <w:t xml:space="preserve">Mara (ahem ahem): Ahem.</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(neutral nervous): I mean, studying. Why don’t we spend today studying?</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(surprise surprise):</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Maybe we shouldn’t study at the library, or you might get distra-</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(surprise embarrassed): No, no, the library’s perfect.</w:t>
      </w:r>
    </w:p>
    <w:p w:rsidR="00000000" w:rsidDel="00000000" w:rsidP="00000000" w:rsidRDefault="00000000" w:rsidRPr="00000000" w14:paraId="00000031">
      <w:pPr>
        <w:rPr>
          <w:sz w:val="24"/>
          <w:szCs w:val="24"/>
        </w:rPr>
      </w:pPr>
      <w:r w:rsidDel="00000000" w:rsidR="00000000" w:rsidRPr="00000000">
        <w:rPr>
          <w:sz w:val="24"/>
          <w:szCs w:val="24"/>
          <w:rtl w:val="0"/>
        </w:rPr>
        <w:t xml:space="preserve">Mara (neutral earnest): C’mon, we should hurry. Don’t want all the good, comfortable spots to be taken.</w:t>
      </w:r>
    </w:p>
    <w:p w:rsidR="00000000" w:rsidDel="00000000" w:rsidP="00000000" w:rsidRDefault="00000000" w:rsidRPr="00000000" w14:paraId="00000032">
      <w:pPr>
        <w:rPr>
          <w:sz w:val="24"/>
          <w:szCs w:val="24"/>
        </w:rPr>
      </w:pPr>
      <w:r w:rsidDel="00000000" w:rsidR="00000000" w:rsidRPr="00000000">
        <w:rPr>
          <w:sz w:val="24"/>
          <w:szCs w:val="24"/>
          <w:rtl w:val="0"/>
        </w:rPr>
        <w:t xml:space="preserve">Mara (neutral smiling): Let’s go, Pro.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h1OhHt+o5v/6gi3k+++3MzteoQ==">AMUW2mUFsmXlz7uRtWFk/OjF5P7YtYJh3fC0rOIZMJ4viHaziSxj78vmJB2I3gXtaseu+hlB56X3oCAyeq5u8yvUuNba0Ybtvh6J7pkLQHr17NLfKl1dkfU=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2021-06-16T18:40:00Z</dcterms:created>
  <dc:creator>Stephen Hwang</dc:creator>
</cp:coreProperties>
</file>