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and I eventually disengage from combat and go to our respective schools, our bodies aching a little more than they should’ve been.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the time lunch rolls around, my body still hasn’t fully recovered. Instead of moving when Ms. Tran dismisses us, I melt into my chair in a somewhat gelatinous manner, prompting a small chuckle from Asher.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Oh yeah, I almost forgot. Two things.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smiling): First of all, you have a test on Friday.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groan internally, knowing that I’ll probably do poorly.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Second of all, our school’s cultural festival is coming up in a few weeks, so starting next week we’ll be having less classes so you guys can prepare.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class collectively cheers, thrilled about both skipping classes and the festival itself.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sigh): Each class needs to submit their plan to the committee as soon as possible, though, so we’re deciding what we’re doing tomorrow during homeroom.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Isn’t that a little too soon?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Yeah, I should’ve told you guys earlier. But it’s too late now, so you’ll just have to make do. Talk in between yourselves today.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menacing): But no matter what, we’re not doing a play. Anyone who suggests doing one may mysteriously disappear…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 suddenly becomes really quiet, chilled by Ms. Tran’s ominous warning. She seems to enjoy it immensely, and heads towards the door with a slightly smug smirk on her face.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(waving smiling): Well, I’ll leave the rest to you guys to figure out. Have fun.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she leaves the room slowly becomes chattier again, filled with my classmates excitedly discussing what they wanna do.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That was something else, huh?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But anyways, is there anything in particular you wanna do?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Me? Not really.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Really? Not even a maid or a cosplay café?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Actually I guess the people you’d wanna see wearing those outfits aren’t in our class, huh?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What do you mean?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Well, for example…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grinning): Wouldn’t you wanna see Lilith in a maid costume?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that he mentions it, I do. I totally do.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really. I have no interest in such things…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grinning): Is that so? Then, what about-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saved by the arrival of Petra, who pops up beside Asher unexpectedly.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What are you guys talking about?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Asher wants to do a maid café.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 don’t think you guys would be able to. They already gave the okay to our class for that, and I doubt that they’d allow duplicate attractions.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Tch. So close, but so far.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If you really like maids so much, then you could visit our class.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Maybe. If I have time I’ll go.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Only if you have time, huh…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Well, of course Mr. Asher, the world-renowned love story writer, wouldn’t have time for such trivial things. Or should I call you Mr. “the moon is beautiful” instead?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smiles venomously at a speechless Asher, her voice sickeningly sweet.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With that being said, I’ll see you there.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Now anyways…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Pro.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Present…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Come with me for a second.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Okay.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Hallway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step outside, leaving poor Asher by himself. I kinda feel bad for him, but at the same time I was the one who gave Petra his manuscript.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have a feeling that he might be traumatized now…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Sorry, I got a little annoyed. It’s his fault though, saying that he </w:t>
      </w:r>
      <w:r w:rsidDel="00000000" w:rsidR="00000000" w:rsidRPr="00000000">
        <w:rPr>
          <w:i w:val="1"/>
          <w:sz w:val="24"/>
          <w:szCs w:val="24"/>
          <w:rtl w:val="0"/>
        </w:rPr>
        <w:t xml:space="preserve">might</w:t>
      </w:r>
      <w:r w:rsidDel="00000000" w:rsidR="00000000" w:rsidRPr="00000000">
        <w:rPr>
          <w:sz w:val="24"/>
          <w:szCs w:val="24"/>
          <w:rtl w:val="0"/>
        </w:rPr>
        <w:t xml:space="preserve"> drop by, if he so chooses to…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Right, right.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So? What did you wanna talk about?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Oh, right. Um…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Prim didn’t show up to school today. The teacher said she called in sick, but…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trails off, but I can understand what she’s trying to say. Is Prim actually sick, or…?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Maybe we should’ve let it be?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Maybe. But what’s done is done.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 guess…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I’ll visit her house after school, just to make sure she’s alright.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Don’t worry, I won’t pry any further. I’ll bring her some drinks and snacks, that’s it.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 then. Let me know what happens.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Will do.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Actually, we have baseball practice today…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Well, it’s the end of the season anyways, so it’ll be okay if I skip a practice or two.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You can go in my place. I’m sure they’d have fun with that. You could even where my jersey.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Right…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Laughing at the thought of me squeezing into her baseball uniform, Petra starts to leave.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Well, I’ll see you later. Give the team my regards for me.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probably won’t, but she doesn’t need to know that.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at least she’s in a better mood. I’ve thought this for a while, but worry really doesn’t suit her.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lOG7RSIVjt+NK9yGi7WOJ74MZA==">AMUW2mUXFUOmZTpmjJy4JIVeeX6MuMA4abPAkhjfrzSEU59Jy8V3pdsB29UDKrgVARzWjKOZTpKc3nobOC9ZIILeu+gUO4JSBO+SDhoygmmW3HuHEKZyqQs=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2021-06-19T17:55:00Z</dcterms:created>
  <dc:creator>Stephen Hwang</dc:creator>
</cp:coreProperties>
</file>