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 get home I head straight up to my room and crash on my bed, suddenly drained. Not wanting to do anything but still craving something to do, I agonizingly lurch and twist my body around to grab my phone from my pocket.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struggle ends up only serving as a reminder that there’s nothing on it save a couple recently inputted contacts. Prim’s, who put it in today, and Mara’s, which I know by memory. It’s actually kind of sad how few there are, but then it’s not like I had that many on my old phone anyways.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never had very many friends, mostly because I’ve never really tried to make them. I had Mara with me after all, and, even though I've probably taken her for granted many times, I’ve always thought that just having her would be enough.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would that still be true now…?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suddenly appears in my mind, answering my question for me.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only been a few days, but it feels like it’s been a while since I’ve seen her.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come back. And soon.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ZSEjcLl1lV3xuybGdyAVOtBdw==">AMUW2mWmhqeOANitSFsfJCNQrK4wPvVthbGbyGhUQwx21ONVCnrDX4cQ7H0RNhYbW/RXaWj/7EEwglVSqXl8f9Ufchh1BnG4dp8Cj4yeR+7M4zRoGmk89/4=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2021-06-10T01:16:00Z</dcterms:created>
  <dc:creator>Stephen Hwang</dc:creator>
</cp:coreProperties>
</file>