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Front of Library</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 few minutes of walking later we </w:t>
      </w:r>
      <w:r w:rsidDel="00000000" w:rsidR="00000000" w:rsidRPr="00000000">
        <w:rPr>
          <w:sz w:val="24"/>
          <w:szCs w:val="24"/>
          <w:rtl w:val="0"/>
        </w:rPr>
        <w:t xml:space="preserve">arrive</w:t>
      </w:r>
      <w:r w:rsidDel="00000000" w:rsidR="00000000" w:rsidRPr="00000000">
        <w:rPr>
          <w:sz w:val="24"/>
          <w:szCs w:val="24"/>
          <w:rtl w:val="0"/>
        </w:rPr>
        <w:t xml:space="preserve"> at the destination Mara had in mind.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The library.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This is where you wanted to go…?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(nervous smiling_nervous): Well, we fooled around a lot yesterday, so I figured we could try to study a bit today to make up for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Fair, I guess.</w:t>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head inside, and after we find a table we sit down and relax, weary from the walk. I glance around and notice that there are students everywhere, all of them concentrated on whatever they’re studying.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In contrast, before we even start studying I catch Mara eyeing the manga section, and I can’t help but join her. The library has quite a selection, and spending an afternoon reading manga sounds a lot better than an afternoon hitting the books.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(excited ouch): We can’t,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Mara’s words draw my attention away from temptation, and we quickly get our books out before we give in.</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What are you studying?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Math. How about you?</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expressionless): Math is hard, huh? I failed my last test…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Yeah, I don’t think I did too well on my last test either.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To be fair, Mara’s school is a lot harder than mine, and she could probably easily pass all the tests that I fail.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smiling): Well, we’re in the same boat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 start studying, but I find that despite the studious atmosphere, I can’t seem to focus. I look over at Mara and see that she’s concentrating, so, not wanting to disturb her, I force myself to start the pages of equations that sit before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After an hour and a half or so, Mara realizes that I’m not really doing anything.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Wanna go outside for a bit?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Front of Library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We head back through the front doors, and when we get outside Mara sighs in relief.</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smiling_nervous): It’s kinda suffocating in there, don’t you think? You can't make any noise or people will look at you funny.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Yeah. Still, it’s a good place to study.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 I guess so.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You were really concentrating, huh?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neutral): Was I?</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Yeah, you were.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smiling_nervous): Well, I did just fail a test…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watch as two kids chase each other around with wooden swords.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wishful): Must be nice,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We were that age not too long ago, you know.</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expressionless): But now everything’s gotten busy, and we can’t run around with swords anymore.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Well, we could…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(excited excited): Do you wanna?</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…but I don’t think it would be the best idea.</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expressionless): Boo.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wishful):</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watches them for a few more minutes longer before stretching and turning around.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Let’s go back inside.</w:t>
      </w:r>
    </w:p>
    <w:p w:rsidR="00000000" w:rsidDel="00000000" w:rsidP="00000000" w:rsidRDefault="00000000" w:rsidRPr="00000000" w14:paraId="00000034">
      <w:pPr>
        <w:spacing w:line="276" w:lineRule="auto"/>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However, when we arrive back at our table we find it occupied. In the ten minutes or so we were outside, the library has become almost twice as busy, and all of the tables are in use.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smiling_nervous): Um…</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Let’s call it a day, then?</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Yeah, let’s do that.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Yeah.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neutral): Wait, isn’t that…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do a double-take when I realize what Mara’s pointing at.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Prim (fidget worried_slightly):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Prim is also at the library. She glances around nervously, looking for a seat, but like us has no luck in finding one.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fufu): Well, have fun then. I’ll wait for you outside.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Wait, Mara…</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sneaks away, and when I look back at Prim I find her looking right back. We stare awkwardly at each other for a few seconds before she tentatively heads over.</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Prim (surprise eek):</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Hi there.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Prim (shy shy): Hello…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We’ve run into each other quite a bit recently, huh?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Prim nods quietly.</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Prim (shy shy): I come here sometimes.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Prim: To read.</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Of course it makes sense. Libraries. Books.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Prim (shy curious): Why are you here?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I was here with a friend, but she just left.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Prim (shy shy): Oh, I see.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Prim (</w:t>
      </w:r>
      <w:r w:rsidDel="00000000" w:rsidR="00000000" w:rsidRPr="00000000">
        <w:rPr>
          <w:sz w:val="24"/>
          <w:szCs w:val="24"/>
          <w:rtl w:val="0"/>
        </w:rPr>
        <w:t xml:space="preserve">shy worried_slightly</w:t>
      </w:r>
      <w:r w:rsidDel="00000000" w:rsidR="00000000" w:rsidRPr="00000000">
        <w:rPr>
          <w:sz w:val="24"/>
          <w:szCs w:val="24"/>
          <w:rtl w:val="0"/>
        </w:rPr>
        <w:t xml:space="preserve">): Do you have a lot of friends?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Not really.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Prim (shy smiling): Me neither.</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Prim (fidget shy):</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I’m not quite sure what I should say after that, so we stand in silence for a bit. After a few seconds, I realize that the ball is in my court and attempt to continue the conversation.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Prim (surprise eek):</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It’s really busy today, though.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Prim (shy shy): Yeah, it is.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What kind of books do you usually read?</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Prim (shy down): Oh, um…</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Prim (shy shy): Usually music books.</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I desperately search through my limited knowledge of music for a response.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Like… sheet music?</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Prim: No…</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Prim (shy down): History and stuff.</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Zero points.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Prim (shy embarrassed): I also like reading fiction. And manga.</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Oh, I like manga too.</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Prim (fidget shy): Manga is good.</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A person behind Prim gets up and starts to pack his bag, so I decide to point it out to her.</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Oh, someone’s leaving. Over there.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Prim turns around to check and then glances back at me uncomfortably.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Pro: Don’t worry about me, I should probably get going anyways.</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Prim (shy shy): Oh, okay.</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I’ll see you later then.</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Prim (arms_behind shy): Yeah, see you.</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(neutral fufu):</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Prim then goes to secure the empty seat, and I leave to meet up with Mara again. I find her waiting just inside the library doors with a suspiciously knowing grin on her face.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So how much of our conversation did you hear?</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Conversation? With who?</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It only takes a few seconds for her to burst out laughing.</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Sheet… music…</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I sigh, and eventually Mara calms down.</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(laughing recovering): Sorry, but you were so awkward I couldn’t help 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(neutral smiling_eyes_closed): I’m done now, so let’s go home.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Mara (neutral neutral): Actually…</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Mara (neutral smiling): I’m kinda hungry. Wanna go for dinner?</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Sure. Where?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Mara (excited excited): Remember that diner near home? Can we go there?</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Pro: Sure.</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Mara (yay yay):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happily pumps her fist and heads towards the door.</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Mara: Let’s go then!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uKRZI68vLuMkegFONOzlAHLN5A==">AMUW2mUtHFqVxaU0o2/KgZRJcIeobfL0PHgk2rjnnbXQLZZkHQ5V+ajeNDJjYv3DWHn4IXZ/QwnodKS2NuDFC0OTXTZ9NoB+ZpZ+ai3eyg3sF5/xG8Jh1TA=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2020-08-28T21:01:00Z</dcterms:created>
  <dc:creator>Stephen Hwang</dc:creator>
</cp:coreProperties>
</file>