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Yet another Monday goes by, and by the time we’re dismissed at the end of the day I find myself wishing that I skipped and stayed home. Ms. Tran would probably kill me the next day, though.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Ah, well. At least the day’s over. I get up and stretch, ready to go home and relax…</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Remember that project?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Geh.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Sorry about Saturday, I had remedial lessons.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neutral): Don’t worry about it. When do you wanna do 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You free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There it is. Well, might as well get it over with.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 I am. How about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 I’m free too.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Oh, nice.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Actually, if Asher comes to my place to work, then I won’t have to walk back after we’re done.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Wanna come over,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curious): Sure, that’d be great. Your mom will be okay with 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think so. She probably won’t be home,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happy): Oh, okay. Let’s get going then.</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1A">
      <w:pPr>
        <w:spacing w:line="276" w:lineRule="auto"/>
        <w:rPr>
          <w:sz w:val="24"/>
          <w:szCs w:val="24"/>
        </w:rPr>
      </w:pPr>
      <w:bookmarkStart w:colFirst="0" w:colLast="0" w:name="_heading=h.gjdgxs" w:id="0"/>
      <w:bookmarkEnd w:id="0"/>
      <w:r w:rsidDel="00000000" w:rsidR="00000000" w:rsidRPr="00000000">
        <w:rPr>
          <w:sz w:val="24"/>
          <w:szCs w:val="24"/>
          <w:rtl w:val="0"/>
        </w:rPr>
        <w:t xml:space="preserve">Asher and I quickly pack up our stuff and leave, ready to get our project over with as soon as we can. We pass by the baseball diamond on the way home. There are a few people there, but I pay them no heed until Asher points them out.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neutral): Hey, they’re from our school.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take another look, and realize that some of them indeed look familiar, which means…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yikes):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Ah, that makes sense.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hi. You guys have practice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suspicious_slightly):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(waving smiling_nervous):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Asher, who, after a moment’s pause, tentatively waves at her, to which she curtly nods back.</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Hello.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Hey…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turns back to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Um, about yesterday…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Asher (neutral surprise_really):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Are you free tomorrow?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Sorry, what was that?</w:t>
      </w:r>
      <w:r w:rsidDel="00000000" w:rsidR="00000000" w:rsidRPr="00000000">
        <w:rPr>
          <w:rtl w:val="0"/>
        </w:rPr>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(neutral embarrassed): Tomorrow…</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Are you free?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embarrassed_blushing): Then…</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Petra (neutral grinning): Whatcha guys talking about?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I start in surprise as Petra appears out of nowhere, as intrusively as always.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curious): Oh, Asher.</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Asher (waving smiling): Hey, Petra.</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Petra glances between me and Asher, trying to figure out why we’re together. However, she apparently wasn’t able to come up with anything, so she pulls me to the side and whispers in my ear.</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embarrassed): You know Asher??</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Yeah, we’re friends.</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(neutral surprised): Really?</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She glances back at Asher, and then returns us to the conversation.</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(arms_crossed annoyed):</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(neutral smiling_nervous): Sorry about that.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curious): So? What were we talking about?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Nothing.</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Petra (neutral raised_eyebrow): You sure?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smirk): You weren’t talking about… that?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(arms_crossed annoyed_really): Petra...</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(neutral laugh): Sorry, sorry.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(arms_crossed avoidance):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Petra turns to me with a mischievous grin.</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Petra (neutral wink): Free up your schedule tomorrow, Pro.</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I glance at Lilith, who’s avoiding looking at any of us.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Well then, we’d better get going. Got a lotta stuff to do.</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Asher (neutral neutral): Ah, yeah, that’s right.</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We’ll see you guys later, then.</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(neutral grinning): Oh, okay. Bye!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The two teammates continue towards the diamond as we walk off. I wonder what that was all about…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Asher (neutral smirk): If only Petra didn’t show up,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Asher laughs, and I feel myself blushing in embarrassment.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Asher (neutral grinning): She’s a good girl though. She can just be a little, um, eager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Asher (neutral smiling): Just a little.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Asher (neutral curious): Well, anyways, you and Lilith have gotten really close, huh?</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Yeah, kinda.</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Asher (neutral smirk): Look at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Let’s just get to my place and do the project…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Asher (neutral playful): Alright, alright.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7gWWpIFxNEpD44noWxs+Pf8pRA==">AMUW2mUCuLu2gdNHQ34+OptHuaGoqh5P4uB2FkTmmJGOUP7ttXHbH88q1Cw3VTBowZNc2tFJcsN4bTn/p9toRpbchM1Ds+gbMWd8LybbrMXiT80RYdxWBtxZTCb7dR97XmW3ylbk9xHx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2020-09-21T01:13:00Z</dcterms:created>
  <dc:creator>Stephen Hwang</dc:creator>
</cp:coreProperties>
</file>