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4E0C" w14:textId="6D6DC249" w:rsidR="000745A8" w:rsidRDefault="005C55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510A64BD" w14:textId="2B9173FF" w:rsidR="00BD2D56" w:rsidRDefault="005C551D">
      <w:pPr>
        <w:rPr>
          <w:sz w:val="24"/>
          <w:szCs w:val="24"/>
        </w:rPr>
      </w:pPr>
      <w:r>
        <w:rPr>
          <w:sz w:val="24"/>
          <w:szCs w:val="24"/>
        </w:rPr>
        <w:t>A quiet pit-pattering against my bedroom window wakes me up softly, a stark contrast to the violence with which I was ripped from my dreams yesterday.</w:t>
      </w:r>
      <w:r w:rsidR="00BD2D56">
        <w:rPr>
          <w:sz w:val="24"/>
          <w:szCs w:val="24"/>
        </w:rPr>
        <w:t xml:space="preserve"> It’s a clear upgrade, but for some reason it feels a little lonely</w:t>
      </w:r>
      <w:r w:rsidR="00D51C80">
        <w:rPr>
          <w:sz w:val="24"/>
          <w:szCs w:val="24"/>
        </w:rPr>
        <w:t>.</w:t>
      </w:r>
    </w:p>
    <w:p w14:paraId="296E54E3" w14:textId="5BE2A398" w:rsidR="00D51C80" w:rsidRDefault="00BD2D56">
      <w:pPr>
        <w:rPr>
          <w:sz w:val="24"/>
          <w:szCs w:val="24"/>
        </w:rPr>
      </w:pPr>
      <w:r>
        <w:rPr>
          <w:sz w:val="24"/>
          <w:szCs w:val="24"/>
        </w:rPr>
        <w:t>Still a bit drowsy, I rub my eyes and sit up, noting that it’s a lot dimmer than it usually is at this time. A glance outside tells me the obvious reason – it’s raining.</w:t>
      </w:r>
      <w:r w:rsidR="00D51C80">
        <w:rPr>
          <w:sz w:val="24"/>
          <w:szCs w:val="24"/>
        </w:rPr>
        <w:t xml:space="preserve"> It’s raining so lightly that I might not even need to grab an umbrella when I head out, but it’s still enough to coat my room in a thin layer of grey…</w:t>
      </w:r>
    </w:p>
    <w:p w14:paraId="20AAE52C" w14:textId="03F0042C" w:rsidR="00D51C80" w:rsidRDefault="00D51C80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9DCBC8A" w14:textId="09E5BFCE" w:rsidR="00D51C80" w:rsidRDefault="00D51C80">
      <w:pPr>
        <w:rPr>
          <w:sz w:val="24"/>
          <w:szCs w:val="24"/>
        </w:rPr>
      </w:pPr>
      <w:r>
        <w:rPr>
          <w:sz w:val="24"/>
          <w:szCs w:val="24"/>
        </w:rPr>
        <w:t>What a gloomy morning.</w:t>
      </w:r>
    </w:p>
    <w:p w14:paraId="7304865C" w14:textId="0C45C8F6" w:rsidR="004938E1" w:rsidRDefault="004938E1">
      <w:pPr>
        <w:rPr>
          <w:sz w:val="24"/>
          <w:szCs w:val="24"/>
        </w:rPr>
      </w:pPr>
      <w:r>
        <w:rPr>
          <w:sz w:val="24"/>
          <w:szCs w:val="24"/>
        </w:rPr>
        <w:t>And not having a certain bubbly friend to cheer things up doesn’t make things any better.</w:t>
      </w:r>
    </w:p>
    <w:p w14:paraId="7923D969" w14:textId="77777777" w:rsidR="00D51C80" w:rsidRPr="005C551D" w:rsidRDefault="00D51C80">
      <w:pPr>
        <w:rPr>
          <w:sz w:val="24"/>
          <w:szCs w:val="24"/>
        </w:rPr>
      </w:pPr>
    </w:p>
    <w:sectPr w:rsidR="00D51C80" w:rsidRPr="005C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1D"/>
    <w:rsid w:val="000745A8"/>
    <w:rsid w:val="004938E1"/>
    <w:rsid w:val="005C551D"/>
    <w:rsid w:val="00BD2D56"/>
    <w:rsid w:val="00D5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C809"/>
  <w15:chartTrackingRefBased/>
  <w15:docId w15:val="{3ADC03D9-433B-4251-A09F-A897BAB7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2021-08-28T20:39:00Z</dcterms:created>
  <dcterms:modified xsi:type="dcterms:W3CDTF">2021-08-28T21:32:00Z</dcterms:modified>
</cp:coreProperties>
</file>