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B66F6" w14:textId="16720EF8" w:rsidR="007E66D0" w:rsidRPr="001333DE" w:rsidRDefault="001333DE">
      <w:pPr>
        <w:rPr>
          <w:b/>
          <w:bCs/>
        </w:rPr>
      </w:pPr>
      <w:r w:rsidRPr="001333DE">
        <w:rPr>
          <w:b/>
          <w:bCs/>
        </w:rPr>
        <w:t>Running ‘Raphael_18Jan2022_1mmReg_DCH_off_FinEnhancedSurface’:</w:t>
      </w:r>
      <w:r w:rsidR="00A42BAA">
        <w:rPr>
          <w:b/>
          <w:bCs/>
        </w:rPr>
        <w:t xml:space="preserve"> (with or without const temp body) (also with upper small HX removed)</w:t>
      </w:r>
    </w:p>
    <w:p w14:paraId="5721D1EB" w14:textId="7C5247AE" w:rsidR="001333DE" w:rsidRPr="00292E40" w:rsidRDefault="001333DE" w:rsidP="001333DE">
      <w:pPr>
        <w:rPr>
          <w:i/>
          <w:iCs/>
        </w:rPr>
      </w:pPr>
      <w:r w:rsidRPr="00292E40">
        <w:rPr>
          <w:i/>
          <w:iCs/>
        </w:rPr>
        <w:t>Index exceeds the number of array elements (1).</w:t>
      </w:r>
    </w:p>
    <w:p w14:paraId="477F05DA" w14:textId="77777777" w:rsidR="001333DE" w:rsidRPr="00292E40" w:rsidRDefault="001333DE" w:rsidP="001333DE">
      <w:pPr>
        <w:rPr>
          <w:i/>
          <w:iCs/>
        </w:rPr>
      </w:pPr>
      <w:r w:rsidRPr="00292E40">
        <w:rPr>
          <w:i/>
          <w:iCs/>
        </w:rPr>
        <w:t>Error in Matrix/discretize (line 1032)</w:t>
      </w:r>
    </w:p>
    <w:p w14:paraId="6F106218" w14:textId="77777777" w:rsidR="001333DE" w:rsidRPr="00292E40" w:rsidRDefault="001333DE" w:rsidP="001333DE">
      <w:pPr>
        <w:rPr>
          <w:i/>
          <w:iCs/>
        </w:rPr>
      </w:pPr>
      <w:r w:rsidRPr="00292E40">
        <w:rPr>
          <w:i/>
          <w:iCs/>
        </w:rPr>
        <w:t xml:space="preserve">              if length(</w:t>
      </w:r>
      <w:proofErr w:type="spellStart"/>
      <w:r w:rsidRPr="00292E40">
        <w:rPr>
          <w:i/>
          <w:iCs/>
        </w:rPr>
        <w:t>pnd</w:t>
      </w:r>
      <w:proofErr w:type="spellEnd"/>
      <w:r w:rsidRPr="00292E40">
        <w:rPr>
          <w:i/>
          <w:iCs/>
        </w:rPr>
        <w:t xml:space="preserve">)&gt;1 || </w:t>
      </w:r>
      <w:proofErr w:type="spellStart"/>
      <w:proofErr w:type="gramStart"/>
      <w:r w:rsidRPr="00292E40">
        <w:rPr>
          <w:i/>
          <w:iCs/>
        </w:rPr>
        <w:t>pnd</w:t>
      </w:r>
      <w:proofErr w:type="spellEnd"/>
      <w:r w:rsidRPr="00292E40">
        <w:rPr>
          <w:i/>
          <w:iCs/>
        </w:rPr>
        <w:t>(</w:t>
      </w:r>
      <w:proofErr w:type="gramEnd"/>
      <w:r w:rsidRPr="00292E40">
        <w:rPr>
          <w:i/>
          <w:iCs/>
        </w:rPr>
        <w:t>1).</w:t>
      </w:r>
      <w:proofErr w:type="spellStart"/>
      <w:r w:rsidRPr="00292E40">
        <w:rPr>
          <w:i/>
          <w:iCs/>
        </w:rPr>
        <w:t>xmin</w:t>
      </w:r>
      <w:proofErr w:type="spellEnd"/>
      <w:r w:rsidRPr="00292E40">
        <w:rPr>
          <w:i/>
          <w:iCs/>
        </w:rPr>
        <w:t xml:space="preserve"> ~= </w:t>
      </w:r>
      <w:proofErr w:type="spellStart"/>
      <w:r w:rsidRPr="00292E40">
        <w:rPr>
          <w:i/>
          <w:iCs/>
        </w:rPr>
        <w:t>pnd</w:t>
      </w:r>
      <w:proofErr w:type="spellEnd"/>
      <w:r w:rsidRPr="00292E40">
        <w:rPr>
          <w:i/>
          <w:iCs/>
        </w:rPr>
        <w:t>(2).</w:t>
      </w:r>
      <w:proofErr w:type="spellStart"/>
      <w:r w:rsidRPr="00292E40">
        <w:rPr>
          <w:i/>
          <w:iCs/>
        </w:rPr>
        <w:t>xmin</w:t>
      </w:r>
      <w:proofErr w:type="spellEnd"/>
    </w:p>
    <w:p w14:paraId="63FACC43" w14:textId="60E2DBCA" w:rsidR="00292E40" w:rsidRDefault="00292E40" w:rsidP="00292E40">
      <w:pPr>
        <w:pStyle w:val="ListParagraph"/>
        <w:numPr>
          <w:ilvl w:val="0"/>
          <w:numId w:val="7"/>
        </w:numPr>
      </w:pPr>
      <w:r>
        <w:t>b/c small section of HX was only 1 node</w:t>
      </w:r>
    </w:p>
    <w:p w14:paraId="6290341E" w14:textId="0863492C" w:rsidR="001333DE" w:rsidRDefault="00292E40" w:rsidP="00292E40">
      <w:pPr>
        <w:pStyle w:val="ListParagraph"/>
        <w:numPr>
          <w:ilvl w:val="0"/>
          <w:numId w:val="7"/>
        </w:numPr>
      </w:pPr>
      <w:r>
        <w:t>Matrix must have more than one node (be discretized)</w:t>
      </w:r>
    </w:p>
    <w:p w14:paraId="5595AC36" w14:textId="77777777" w:rsidR="001333DE" w:rsidRDefault="001333DE" w:rsidP="001333DE"/>
    <w:p w14:paraId="49770F18" w14:textId="549CF103" w:rsidR="001333DE" w:rsidRPr="001333DE" w:rsidRDefault="001333DE" w:rsidP="001333DE">
      <w:pPr>
        <w:rPr>
          <w:b/>
          <w:bCs/>
        </w:rPr>
      </w:pPr>
      <w:r w:rsidRPr="001333DE">
        <w:rPr>
          <w:b/>
          <w:bCs/>
        </w:rPr>
        <w:t>Running ‘Raphael_18Jan2022_1mmReg_DCH_off_FinEnhancedSurface_ConstT’</w:t>
      </w:r>
      <w:r>
        <w:rPr>
          <w:b/>
          <w:bCs/>
        </w:rPr>
        <w:t xml:space="preserve"> without HX matrix in small bodies</w:t>
      </w:r>
      <w:r w:rsidRPr="001333DE">
        <w:rPr>
          <w:b/>
          <w:bCs/>
        </w:rPr>
        <w:t>:</w:t>
      </w:r>
      <w:r w:rsidR="00023564">
        <w:rPr>
          <w:b/>
          <w:bCs/>
        </w:rPr>
        <w:t xml:space="preserve"> (only gets to line 1078 if both small HX are removed)</w:t>
      </w:r>
    </w:p>
    <w:p w14:paraId="38C8477B" w14:textId="7A16BEDA" w:rsidR="001333DE" w:rsidRPr="001333DE" w:rsidRDefault="001333DE" w:rsidP="001333DE">
      <w:pPr>
        <w:rPr>
          <w:color w:val="FF0000"/>
        </w:rPr>
      </w:pPr>
      <w:r w:rsidRPr="001333DE">
        <w:rPr>
          <w:color w:val="FF0000"/>
        </w:rPr>
        <w:t>Index in position 1 exceeds array bounds (must not exceed 1).</w:t>
      </w:r>
    </w:p>
    <w:p w14:paraId="766B129F" w14:textId="77777777" w:rsidR="001333DE" w:rsidRPr="001333DE" w:rsidRDefault="001333DE" w:rsidP="001333DE">
      <w:pPr>
        <w:rPr>
          <w:color w:val="FF0000"/>
        </w:rPr>
      </w:pPr>
      <w:r w:rsidRPr="001333DE">
        <w:rPr>
          <w:color w:val="FF0000"/>
        </w:rPr>
        <w:t>Error in Matrix/discretize (line 1078)</w:t>
      </w:r>
    </w:p>
    <w:p w14:paraId="04B64EE8" w14:textId="77777777" w:rsidR="001333DE" w:rsidRPr="001333DE" w:rsidRDefault="001333DE" w:rsidP="001333DE">
      <w:pPr>
        <w:rPr>
          <w:color w:val="FF0000"/>
        </w:rPr>
      </w:pPr>
      <w:r w:rsidRPr="001333DE">
        <w:rPr>
          <w:color w:val="FF0000"/>
        </w:rPr>
        <w:t xml:space="preserve">                  </w:t>
      </w:r>
      <w:proofErr w:type="spellStart"/>
      <w:proofErr w:type="gramStart"/>
      <w:r w:rsidRPr="001333DE">
        <w:rPr>
          <w:color w:val="FF0000"/>
        </w:rPr>
        <w:t>this.Nodes</w:t>
      </w:r>
      <w:proofErr w:type="spellEnd"/>
      <w:proofErr w:type="gramEnd"/>
      <w:r w:rsidRPr="001333DE">
        <w:rPr>
          <w:color w:val="FF0000"/>
        </w:rPr>
        <w:t>(</w:t>
      </w:r>
      <w:proofErr w:type="spellStart"/>
      <w:r w:rsidRPr="001333DE">
        <w:rPr>
          <w:color w:val="FF0000"/>
        </w:rPr>
        <w:t>ncount</w:t>
      </w:r>
      <w:proofErr w:type="spellEnd"/>
      <w:r w:rsidRPr="001333DE">
        <w:rPr>
          <w:color w:val="FF0000"/>
        </w:rPr>
        <w:t>).</w:t>
      </w:r>
      <w:proofErr w:type="spellStart"/>
      <w:r w:rsidRPr="001333DE">
        <w:rPr>
          <w:color w:val="FF0000"/>
        </w:rPr>
        <w:t>ymin</w:t>
      </w:r>
      <w:proofErr w:type="spellEnd"/>
      <w:r w:rsidRPr="001333DE">
        <w:rPr>
          <w:color w:val="FF0000"/>
        </w:rPr>
        <w:t xml:space="preserve"> = </w:t>
      </w:r>
      <w:proofErr w:type="spellStart"/>
      <w:r w:rsidRPr="001333DE">
        <w:rPr>
          <w:color w:val="FF0000"/>
        </w:rPr>
        <w:t>ys</w:t>
      </w:r>
      <w:proofErr w:type="spellEnd"/>
      <w:r w:rsidRPr="001333DE">
        <w:rPr>
          <w:color w:val="FF0000"/>
        </w:rPr>
        <w:t>(</w:t>
      </w:r>
      <w:proofErr w:type="spellStart"/>
      <w:r w:rsidRPr="001333DE">
        <w:rPr>
          <w:color w:val="FF0000"/>
        </w:rPr>
        <w:t>i</w:t>
      </w:r>
      <w:proofErr w:type="spellEnd"/>
      <w:r w:rsidRPr="001333DE">
        <w:rPr>
          <w:color w:val="FF0000"/>
        </w:rPr>
        <w:t>,:);</w:t>
      </w:r>
    </w:p>
    <w:p w14:paraId="55C1E681" w14:textId="0AB4D13C" w:rsidR="004B65FD" w:rsidRDefault="004B65FD" w:rsidP="001333DE"/>
    <w:p w14:paraId="55CBB3A0" w14:textId="5282DAE1" w:rsidR="004B65FD" w:rsidRPr="004B65FD" w:rsidRDefault="004B65FD" w:rsidP="001333DE">
      <w:pPr>
        <w:rPr>
          <w:b/>
          <w:bCs/>
        </w:rPr>
      </w:pPr>
      <w:r w:rsidRPr="004B65FD">
        <w:rPr>
          <w:b/>
          <w:bCs/>
        </w:rPr>
        <w:t>Find source of error in line 1078 (</w:t>
      </w:r>
      <w:proofErr w:type="spellStart"/>
      <w:r w:rsidRPr="004B65FD">
        <w:rPr>
          <w:b/>
          <w:bCs/>
        </w:rPr>
        <w:t>Matrix.m</w:t>
      </w:r>
      <w:proofErr w:type="spellEnd"/>
      <w:r w:rsidRPr="004B65FD">
        <w:rPr>
          <w:b/>
          <w:bCs/>
        </w:rPr>
        <w:t>):</w:t>
      </w:r>
    </w:p>
    <w:p w14:paraId="0113BBB7" w14:textId="40E7BF56" w:rsidR="004B65FD" w:rsidRDefault="004B65FD" w:rsidP="004B65FD">
      <w:pPr>
        <w:pStyle w:val="ListParagraph"/>
        <w:numPr>
          <w:ilvl w:val="0"/>
          <w:numId w:val="1"/>
        </w:numPr>
      </w:pPr>
      <w:r>
        <w:t xml:space="preserve">Error occurs during discretization of the model. Chain of errors we see is the model discretization triggering all groups, bodies, and their </w:t>
      </w:r>
      <w:proofErr w:type="spellStart"/>
      <w:r>
        <w:t>subfeatures</w:t>
      </w:r>
      <w:proofErr w:type="spellEnd"/>
      <w:r>
        <w:t xml:space="preserve"> to discretize.</w:t>
      </w:r>
    </w:p>
    <w:p w14:paraId="425FDE6D" w14:textId="7CFA7232" w:rsidR="004B65FD" w:rsidRDefault="004B65FD" w:rsidP="004B65FD">
      <w:pPr>
        <w:pStyle w:val="ListParagraph"/>
        <w:numPr>
          <w:ilvl w:val="0"/>
          <w:numId w:val="1"/>
        </w:numPr>
      </w:pPr>
      <w:r>
        <w:t xml:space="preserve">Error occurs while discretizing the body </w:t>
      </w:r>
      <w:proofErr w:type="spellStart"/>
      <w:r>
        <w:t>iBody</w:t>
      </w:r>
      <w:proofErr w:type="spellEnd"/>
      <w:r>
        <w:t xml:space="preserve"> = ‘Cooler main part’</w:t>
      </w:r>
      <w:r w:rsidR="00184985">
        <w:t>. Body has 16 nodes.</w:t>
      </w:r>
    </w:p>
    <w:p w14:paraId="11E56E10" w14:textId="73729BEE" w:rsidR="004B65FD" w:rsidRDefault="00184985" w:rsidP="004B65FD">
      <w:pPr>
        <w:pStyle w:val="ListParagraph"/>
        <w:numPr>
          <w:ilvl w:val="0"/>
          <w:numId w:val="1"/>
        </w:numPr>
      </w:pPr>
      <w:r>
        <w:t>While discretizing this body’s matrix</w:t>
      </w:r>
    </w:p>
    <w:p w14:paraId="0ED4E55C" w14:textId="77961DB3" w:rsidR="00184985" w:rsidRDefault="00184985" w:rsidP="004B65FD">
      <w:pPr>
        <w:pStyle w:val="ListParagraph"/>
        <w:numPr>
          <w:ilvl w:val="0"/>
          <w:numId w:val="1"/>
        </w:numPr>
      </w:pPr>
      <w:r>
        <w:t xml:space="preserve">In </w:t>
      </w:r>
      <w:proofErr w:type="spellStart"/>
      <w:r>
        <w:t>Matrix.discretize</w:t>
      </w:r>
      <w:proofErr w:type="spellEnd"/>
      <w:r>
        <w:t>:</w:t>
      </w:r>
    </w:p>
    <w:p w14:paraId="4E1F7FC3" w14:textId="6C4BE473" w:rsidR="00184985" w:rsidRDefault="00184985" w:rsidP="00184985">
      <w:pPr>
        <w:pStyle w:val="ListParagraph"/>
        <w:numPr>
          <w:ilvl w:val="1"/>
          <w:numId w:val="1"/>
        </w:numPr>
      </w:pPr>
      <w:r>
        <w:t>‘</w:t>
      </w:r>
      <w:proofErr w:type="spellStart"/>
      <w:r>
        <w:t>pnd</w:t>
      </w:r>
      <w:proofErr w:type="spellEnd"/>
      <w:r>
        <w:t>’ is ‘</w:t>
      </w:r>
      <w:proofErr w:type="spellStart"/>
      <w:proofErr w:type="gramStart"/>
      <w:r>
        <w:t>this.Nodes</w:t>
      </w:r>
      <w:proofErr w:type="spellEnd"/>
      <w:proofErr w:type="gramEnd"/>
      <w:r>
        <w:t>’ (1x16 Node) from Body</w:t>
      </w:r>
      <w:r w:rsidR="00F03882">
        <w:t xml:space="preserve"> (“parent nodes”)</w:t>
      </w:r>
    </w:p>
    <w:p w14:paraId="3ACFA070" w14:textId="4291E024" w:rsidR="00184985" w:rsidRDefault="00184985" w:rsidP="00184985">
      <w:pPr>
        <w:pStyle w:val="ListParagraph"/>
        <w:numPr>
          <w:ilvl w:val="1"/>
          <w:numId w:val="1"/>
        </w:numPr>
      </w:pPr>
      <w:r>
        <w:t>‘Np’ is number of nodes</w:t>
      </w:r>
    </w:p>
    <w:p w14:paraId="71509BB1" w14:textId="3FA687D3" w:rsidR="00184985" w:rsidRDefault="00C93F38" w:rsidP="00184985">
      <w:pPr>
        <w:pStyle w:val="ListParagraph"/>
        <w:numPr>
          <w:ilvl w:val="1"/>
          <w:numId w:val="1"/>
        </w:numPr>
      </w:pPr>
      <w:r>
        <w:t>‘N’ = ‘</w:t>
      </w:r>
      <w:proofErr w:type="spellStart"/>
      <w:r>
        <w:t>HeatExchangerFinDivisions</w:t>
      </w:r>
      <w:proofErr w:type="spellEnd"/>
      <w:r>
        <w:t xml:space="preserve">’ from </w:t>
      </w:r>
      <w:proofErr w:type="spellStart"/>
      <w:r>
        <w:t>mesher</w:t>
      </w:r>
      <w:proofErr w:type="spellEnd"/>
      <w:r>
        <w:t xml:space="preserve"> settings</w:t>
      </w:r>
    </w:p>
    <w:p w14:paraId="72B58A88" w14:textId="762B3B47" w:rsidR="00C93F38" w:rsidRDefault="00C93F38" w:rsidP="00184985">
      <w:pPr>
        <w:pStyle w:val="ListParagraph"/>
        <w:numPr>
          <w:ilvl w:val="1"/>
          <w:numId w:val="1"/>
        </w:numPr>
      </w:pPr>
      <w:r>
        <w:t>From line 1025:</w:t>
      </w:r>
    </w:p>
    <w:p w14:paraId="738E0C19" w14:textId="53220E0E" w:rsidR="00C93F38" w:rsidRDefault="00C93F38" w:rsidP="00184985">
      <w:pPr>
        <w:pStyle w:val="ListParagraph"/>
        <w:numPr>
          <w:ilvl w:val="1"/>
          <w:numId w:val="1"/>
        </w:numPr>
      </w:pPr>
      <w:r>
        <w:t>Nodes are initialized,</w:t>
      </w:r>
      <w:r w:rsidR="00F03882">
        <w:t xml:space="preserve"> count: Np*N nodes (here: 48)</w:t>
      </w:r>
    </w:p>
    <w:p w14:paraId="5C821E81" w14:textId="725750D3" w:rsidR="00F03882" w:rsidRDefault="00F03882" w:rsidP="00184985">
      <w:pPr>
        <w:pStyle w:val="ListParagraph"/>
        <w:numPr>
          <w:ilvl w:val="1"/>
          <w:numId w:val="1"/>
        </w:numPr>
      </w:pPr>
      <w:r>
        <w:t xml:space="preserve">Faces are initialized, count: </w:t>
      </w:r>
      <w:r w:rsidRPr="00F03882">
        <w:t xml:space="preserve">(Np + </w:t>
      </w:r>
      <w:proofErr w:type="gramStart"/>
      <w:r w:rsidRPr="00F03882">
        <w:t>1)*</w:t>
      </w:r>
      <w:proofErr w:type="gramEnd"/>
      <w:r w:rsidRPr="00F03882">
        <w:t xml:space="preserve">N*Np </w:t>
      </w:r>
      <w:r>
        <w:t>(here: 816)</w:t>
      </w:r>
    </w:p>
    <w:p w14:paraId="6B437C2D" w14:textId="74B4832C" w:rsidR="00F03882" w:rsidRDefault="00F03882" w:rsidP="00F03882">
      <w:pPr>
        <w:pStyle w:val="ListParagraph"/>
        <w:numPr>
          <w:ilvl w:val="2"/>
          <w:numId w:val="1"/>
        </w:numPr>
      </w:pPr>
      <w:r w:rsidRPr="00F03882">
        <w:t>(Np + 1)</w:t>
      </w:r>
      <w:r>
        <w:t xml:space="preserve"> faces per node</w:t>
      </w:r>
    </w:p>
    <w:p w14:paraId="4C19376E" w14:textId="74F57AF1" w:rsidR="00C9561A" w:rsidRDefault="00C9561A" w:rsidP="00C9561A">
      <w:pPr>
        <w:pStyle w:val="ListParagraph"/>
        <w:numPr>
          <w:ilvl w:val="1"/>
          <w:numId w:val="1"/>
        </w:numPr>
      </w:pPr>
      <w:r>
        <w:t xml:space="preserve">Line 1032 (causing error with small HX): Code assumes that HX body is discretized, </w:t>
      </w:r>
      <w:proofErr w:type="gramStart"/>
      <w:r>
        <w:t>i.e.</w:t>
      </w:r>
      <w:proofErr w:type="gramEnd"/>
      <w:r>
        <w:t xml:space="preserve"> has several nodes. Error because small HX in current model has only 1 node.</w:t>
      </w:r>
    </w:p>
    <w:p w14:paraId="087A68F0" w14:textId="1E8D0B98" w:rsidR="00C9561A" w:rsidRDefault="00D264B2" w:rsidP="00D264B2">
      <w:pPr>
        <w:pStyle w:val="ListParagraph"/>
        <w:numPr>
          <w:ilvl w:val="2"/>
          <w:numId w:val="1"/>
        </w:numPr>
      </w:pPr>
      <w:r>
        <w:t>Assumes body is discretized in X if it has more than 1 node!</w:t>
      </w:r>
      <w:r>
        <w:br/>
      </w:r>
      <w:r w:rsidRPr="00D264B2">
        <w:rPr>
          <w:noProof/>
        </w:rPr>
        <w:drawing>
          <wp:inline distT="0" distB="0" distL="0" distR="0" wp14:anchorId="4AB66FEF" wp14:editId="58B855CC">
            <wp:extent cx="4015047" cy="640699"/>
            <wp:effectExtent l="0" t="0" r="508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115567" cy="656739"/>
                    </a:xfrm>
                    <a:prstGeom prst="rect">
                      <a:avLst/>
                    </a:prstGeom>
                  </pic:spPr>
                </pic:pic>
              </a:graphicData>
            </a:graphic>
          </wp:inline>
        </w:drawing>
      </w:r>
      <w:r>
        <w:br/>
      </w:r>
      <w:r>
        <w:sym w:font="Wingdings" w:char="F0E0"/>
      </w:r>
      <w:r>
        <w:t xml:space="preserve"> Should be AND (&amp;&amp;) instead of OR (||)</w:t>
      </w:r>
    </w:p>
    <w:p w14:paraId="24028203" w14:textId="6CA82FB9" w:rsidR="003E714B" w:rsidRPr="00292E40" w:rsidRDefault="003E714B" w:rsidP="003E714B">
      <w:pPr>
        <w:rPr>
          <w:b/>
          <w:bCs/>
          <w:sz w:val="24"/>
          <w:szCs w:val="24"/>
        </w:rPr>
      </w:pPr>
      <w:r w:rsidRPr="00292E40">
        <w:rPr>
          <w:b/>
          <w:bCs/>
          <w:sz w:val="24"/>
          <w:szCs w:val="24"/>
        </w:rPr>
        <w:t>What is shown in GUI as ‘Node Outlines’ and ‘Node Connections’?</w:t>
      </w:r>
      <w:r w:rsidR="00292E40" w:rsidRPr="00292E40">
        <w:rPr>
          <w:b/>
          <w:bCs/>
          <w:sz w:val="24"/>
          <w:szCs w:val="24"/>
        </w:rPr>
        <w:br/>
        <w:t>Status of HX discretization as-is</w:t>
      </w:r>
    </w:p>
    <w:p w14:paraId="6BE6B55D" w14:textId="22EACE5D" w:rsidR="003E714B" w:rsidRPr="003E714B" w:rsidRDefault="003E714B" w:rsidP="003E714B">
      <w:pPr>
        <w:pStyle w:val="ListParagraph"/>
        <w:numPr>
          <w:ilvl w:val="0"/>
          <w:numId w:val="2"/>
        </w:numPr>
      </w:pPr>
      <w:r>
        <w:lastRenderedPageBreak/>
        <w:t xml:space="preserve">When clicking radio buttons for </w:t>
      </w:r>
      <w:r w:rsidRPr="003E714B">
        <w:t xml:space="preserve">‘Node Outlines’, </w:t>
      </w:r>
      <w:proofErr w:type="spellStart"/>
      <w:r w:rsidRPr="003E714B">
        <w:t>Model.show</w:t>
      </w:r>
      <w:proofErr w:type="spellEnd"/>
      <w:r w:rsidRPr="003E714B">
        <w:t>() is run</w:t>
      </w:r>
    </w:p>
    <w:p w14:paraId="24FB985C" w14:textId="69A4A0E5" w:rsidR="003E714B" w:rsidRDefault="003E714B" w:rsidP="003E714B">
      <w:pPr>
        <w:pStyle w:val="ListParagraph"/>
        <w:numPr>
          <w:ilvl w:val="0"/>
          <w:numId w:val="2"/>
        </w:numPr>
      </w:pPr>
      <w:r w:rsidRPr="003E714B">
        <w:t xml:space="preserve">Radio buttons control Booleans </w:t>
      </w:r>
      <w:proofErr w:type="spellStart"/>
      <w:r w:rsidRPr="003E714B">
        <w:t>Model.showNodes</w:t>
      </w:r>
      <w:proofErr w:type="spellEnd"/>
      <w:r w:rsidRPr="003E714B">
        <w:t xml:space="preserve"> and </w:t>
      </w:r>
      <w:proofErr w:type="spellStart"/>
      <w:r w:rsidRPr="003E714B">
        <w:t>Model.showInterConnections</w:t>
      </w:r>
      <w:proofErr w:type="spellEnd"/>
    </w:p>
    <w:p w14:paraId="6BBD718B" w14:textId="08C25D01" w:rsidR="003E714B" w:rsidRDefault="003E714B" w:rsidP="003E714B">
      <w:pPr>
        <w:pStyle w:val="ListParagraph"/>
        <w:numPr>
          <w:ilvl w:val="0"/>
          <w:numId w:val="2"/>
        </w:numPr>
      </w:pPr>
      <w:r>
        <w:t xml:space="preserve">In </w:t>
      </w:r>
      <w:proofErr w:type="spellStart"/>
      <w:r>
        <w:t>Model.show</w:t>
      </w:r>
      <w:proofErr w:type="spellEnd"/>
      <w:r>
        <w:t xml:space="preserve">(), </w:t>
      </w:r>
      <w:proofErr w:type="spellStart"/>
      <w:r>
        <w:t>showNodes</w:t>
      </w:r>
      <w:proofErr w:type="spellEnd"/>
      <w:r>
        <w:t xml:space="preserve"> plots blue circle for each Node at Node center points, locations from </w:t>
      </w:r>
      <w:proofErr w:type="spellStart"/>
      <w:r>
        <w:t>Node.</w:t>
      </w:r>
      <w:r w:rsidRPr="003E714B">
        <w:t>minCenterCoords</w:t>
      </w:r>
      <w:proofErr w:type="spellEnd"/>
    </w:p>
    <w:p w14:paraId="665962ED" w14:textId="7D30B0D2" w:rsidR="003E714B" w:rsidRDefault="00977141" w:rsidP="003E714B">
      <w:pPr>
        <w:pStyle w:val="ListParagraph"/>
        <w:numPr>
          <w:ilvl w:val="0"/>
          <w:numId w:val="2"/>
        </w:numPr>
      </w:pPr>
      <w:r>
        <w:t xml:space="preserve">Last Node in </w:t>
      </w:r>
      <w:proofErr w:type="spellStart"/>
      <w:r>
        <w:t>Model.Nodes</w:t>
      </w:r>
      <w:proofErr w:type="spellEnd"/>
      <w:r>
        <w:t xml:space="preserve"> is the environment node. Coordinates (0,0,0,0)</w:t>
      </w:r>
    </w:p>
    <w:p w14:paraId="4FFC7228" w14:textId="1B6E5E39" w:rsidR="00977141" w:rsidRDefault="00977141" w:rsidP="003E714B">
      <w:pPr>
        <w:pStyle w:val="ListParagraph"/>
        <w:numPr>
          <w:ilvl w:val="0"/>
          <w:numId w:val="2"/>
        </w:numPr>
      </w:pPr>
      <w:proofErr w:type="spellStart"/>
      <w:r w:rsidRPr="003E714B">
        <w:t>showInterConnections</w:t>
      </w:r>
      <w:proofErr w:type="spellEnd"/>
      <w:r>
        <w:t xml:space="preserve"> plots green line for each </w:t>
      </w:r>
      <w:r w:rsidRPr="00977141">
        <w:rPr>
          <w:u w:val="single"/>
        </w:rPr>
        <w:t>Face</w:t>
      </w:r>
      <w:r>
        <w:rPr>
          <w:u w:val="single"/>
        </w:rPr>
        <w:t xml:space="preserve"> </w:t>
      </w:r>
      <w:r>
        <w:t>that connects two Nodes. Line between Node center points.</w:t>
      </w:r>
    </w:p>
    <w:p w14:paraId="74216D9F" w14:textId="3AC16B12" w:rsidR="00E7205C" w:rsidRDefault="00E7205C" w:rsidP="003E714B">
      <w:pPr>
        <w:pStyle w:val="ListParagraph"/>
        <w:numPr>
          <w:ilvl w:val="0"/>
          <w:numId w:val="2"/>
        </w:numPr>
      </w:pPr>
      <w:r>
        <w:t>Added code to plot node outlines in different colors by Node type.</w:t>
      </w:r>
    </w:p>
    <w:p w14:paraId="74083E89" w14:textId="1D779853" w:rsidR="007B044B" w:rsidRDefault="00E7205C" w:rsidP="003E714B">
      <w:pPr>
        <w:pStyle w:val="ListParagraph"/>
        <w:numPr>
          <w:ilvl w:val="0"/>
          <w:numId w:val="2"/>
        </w:numPr>
      </w:pPr>
      <w:r w:rsidRPr="00ED4585">
        <w:rPr>
          <w:b/>
          <w:bCs/>
        </w:rPr>
        <w:t xml:space="preserve">‘Fin Connected </w:t>
      </w:r>
      <w:r w:rsidR="005D3A54" w:rsidRPr="00ED4585">
        <w:rPr>
          <w:b/>
          <w:bCs/>
        </w:rPr>
        <w:t>Channels</w:t>
      </w:r>
      <w:r w:rsidRPr="00ED4585">
        <w:rPr>
          <w:b/>
          <w:bCs/>
        </w:rPr>
        <w:t xml:space="preserve">’ </w:t>
      </w:r>
      <w:r w:rsidR="00ED4585" w:rsidRPr="00ED4585">
        <w:rPr>
          <w:b/>
          <w:bCs/>
        </w:rPr>
        <w:t>(</w:t>
      </w:r>
      <w:r w:rsidR="00961CB1">
        <w:rPr>
          <w:b/>
          <w:bCs/>
        </w:rPr>
        <w:t>top</w:t>
      </w:r>
      <w:r w:rsidR="00ED4585" w:rsidRPr="00ED4585">
        <w:rPr>
          <w:b/>
          <w:bCs/>
        </w:rPr>
        <w:t>)</w:t>
      </w:r>
      <w:r w:rsidR="00ED4585">
        <w:t xml:space="preserve"> </w:t>
      </w:r>
      <w:r>
        <w:t xml:space="preserve">with </w:t>
      </w:r>
      <w:r w:rsidR="00B13D4B">
        <w:t>(</w:t>
      </w:r>
      <w:r>
        <w:t>HX Fin Divisions = 5</w:t>
      </w:r>
      <w:r w:rsidR="00B13D4B">
        <w:t>)</w:t>
      </w:r>
    </w:p>
    <w:p w14:paraId="0CABA847" w14:textId="6526CC79" w:rsidR="00ED4585" w:rsidRDefault="00E7205C" w:rsidP="007B044B">
      <w:pPr>
        <w:pStyle w:val="ListParagraph"/>
        <w:numPr>
          <w:ilvl w:val="1"/>
          <w:numId w:val="2"/>
        </w:numPr>
      </w:pPr>
      <w:r>
        <w:t>5 solid nodes</w:t>
      </w:r>
      <w:r w:rsidR="00B13D4B">
        <w:t xml:space="preserve"> along fin (red), and 1 static volume gas node per ‘row’ (blue). Gas nodes created from discretizing the Gas Body, Solid nodes from discretizing the Matrix.</w:t>
      </w:r>
    </w:p>
    <w:p w14:paraId="1C7F36F8" w14:textId="53E38E48" w:rsidR="006A7833" w:rsidRDefault="006A7833" w:rsidP="006A7833">
      <w:pPr>
        <w:pStyle w:val="ListParagraph"/>
        <w:numPr>
          <w:ilvl w:val="1"/>
          <w:numId w:val="2"/>
        </w:numPr>
      </w:pPr>
      <w:r>
        <w:t xml:space="preserve">There is 1 solid node in the HX body in the center left, right next to the inner wall. </w:t>
      </w:r>
      <w:r>
        <w:sym w:font="Wingdings" w:char="F0E0"/>
      </w:r>
      <w:r>
        <w:t xml:space="preserve"> Source channel? </w:t>
      </w:r>
    </w:p>
    <w:p w14:paraId="63275583" w14:textId="1F5C12F8" w:rsidR="007B044B" w:rsidRDefault="006A7833" w:rsidP="007B044B">
      <w:pPr>
        <w:pStyle w:val="ListParagraph"/>
        <w:numPr>
          <w:ilvl w:val="1"/>
          <w:numId w:val="2"/>
        </w:numPr>
      </w:pPr>
      <w:r>
        <w:t>Outer and inner wall connected to gas nodes only</w:t>
      </w:r>
    </w:p>
    <w:p w14:paraId="740A3B92" w14:textId="2C78777A" w:rsidR="006A7833" w:rsidRDefault="005D3A54" w:rsidP="007B044B">
      <w:pPr>
        <w:pStyle w:val="ListParagraph"/>
        <w:numPr>
          <w:ilvl w:val="1"/>
          <w:numId w:val="2"/>
        </w:numPr>
      </w:pPr>
      <w:r>
        <w:t>‘Source Channel’ solid node connected to all gas nodes and the left (inner) solid nodes of HX</w:t>
      </w:r>
      <w:r w:rsidR="002D252F">
        <w:t>. It is NOT connected to inner wall.</w:t>
      </w:r>
    </w:p>
    <w:p w14:paraId="34FCC2DB" w14:textId="30357090" w:rsidR="00054101" w:rsidRDefault="00ED4585" w:rsidP="003E714B">
      <w:pPr>
        <w:pStyle w:val="ListParagraph"/>
        <w:numPr>
          <w:ilvl w:val="0"/>
          <w:numId w:val="2"/>
        </w:numPr>
      </w:pPr>
      <w:r>
        <w:rPr>
          <w:b/>
          <w:bCs/>
        </w:rPr>
        <w:t>‘Fin Enhanced Surface’ (</w:t>
      </w:r>
      <w:r w:rsidR="00961CB1">
        <w:rPr>
          <w:b/>
          <w:bCs/>
        </w:rPr>
        <w:t>bottom</w:t>
      </w:r>
      <w:r>
        <w:rPr>
          <w:b/>
          <w:bCs/>
        </w:rPr>
        <w:t>)</w:t>
      </w:r>
      <w:r>
        <w:t xml:space="preserve"> with 3 fin divisions.</w:t>
      </w:r>
    </w:p>
    <w:p w14:paraId="6D1277EE" w14:textId="43844961" w:rsidR="00961CB1" w:rsidRDefault="00961CB1" w:rsidP="00054101">
      <w:pPr>
        <w:pStyle w:val="ListParagraph"/>
        <w:numPr>
          <w:ilvl w:val="1"/>
          <w:numId w:val="2"/>
        </w:numPr>
      </w:pPr>
      <w:r>
        <w:t>3 solid nodes (red) between each pair of gas nodes (blue) because of fin division number</w:t>
      </w:r>
    </w:p>
    <w:p w14:paraId="1C8E624F" w14:textId="7EA3CFD8" w:rsidR="00961CB1" w:rsidRDefault="00961CB1" w:rsidP="00054101">
      <w:pPr>
        <w:pStyle w:val="ListParagraph"/>
        <w:numPr>
          <w:ilvl w:val="1"/>
          <w:numId w:val="2"/>
        </w:numPr>
      </w:pPr>
      <w:r>
        <w:t>Those 3 solid nodes are NOT connected to each other!</w:t>
      </w:r>
    </w:p>
    <w:p w14:paraId="6D6986BB" w14:textId="68F1CACB" w:rsidR="00961CB1" w:rsidRDefault="00961CB1" w:rsidP="00054101">
      <w:pPr>
        <w:pStyle w:val="ListParagraph"/>
        <w:numPr>
          <w:ilvl w:val="1"/>
          <w:numId w:val="2"/>
        </w:numPr>
      </w:pPr>
      <w:r>
        <w:t xml:space="preserve">Bottom and Middle of the </w:t>
      </w:r>
      <w:r w:rsidR="007B044B">
        <w:t>3 solid nodes</w:t>
      </w:r>
      <w:r>
        <w:t xml:space="preserve"> are connected to outside wall (Temp source)</w:t>
      </w:r>
    </w:p>
    <w:p w14:paraId="272C87D0" w14:textId="1F1482FC" w:rsidR="00961CB1" w:rsidRDefault="00961CB1" w:rsidP="00054101">
      <w:pPr>
        <w:pStyle w:val="ListParagraph"/>
        <w:numPr>
          <w:ilvl w:val="1"/>
          <w:numId w:val="2"/>
        </w:numPr>
      </w:pPr>
      <w:r>
        <w:t>Gas nodes connected to each other</w:t>
      </w:r>
    </w:p>
    <w:p w14:paraId="29356FE0" w14:textId="5ECED935" w:rsidR="00E7205C" w:rsidRDefault="00197B6F" w:rsidP="00054101">
      <w:r>
        <w:t xml:space="preserve"> </w:t>
      </w:r>
      <w:r w:rsidR="00ED4585">
        <w:t xml:space="preserve"> </w:t>
      </w:r>
      <w:r w:rsidR="00054101">
        <w:t xml:space="preserve"> </w:t>
      </w:r>
    </w:p>
    <w:tbl>
      <w:tblPr>
        <w:tblStyle w:val="TableGrid"/>
        <w:tblW w:w="0" w:type="auto"/>
        <w:tblLook w:val="04A0" w:firstRow="1" w:lastRow="0" w:firstColumn="1" w:lastColumn="0" w:noHBand="0" w:noVBand="1"/>
      </w:tblPr>
      <w:tblGrid>
        <w:gridCol w:w="4921"/>
        <w:gridCol w:w="4429"/>
      </w:tblGrid>
      <w:tr w:rsidR="00C738B3" w14:paraId="2115AF5E" w14:textId="77777777" w:rsidTr="00054101">
        <w:tc>
          <w:tcPr>
            <w:tcW w:w="4675" w:type="dxa"/>
          </w:tcPr>
          <w:p w14:paraId="1D52F46F" w14:textId="33C49E21" w:rsidR="00054101" w:rsidRDefault="00054101" w:rsidP="00054101">
            <w:r w:rsidRPr="00197B6F">
              <w:rPr>
                <w:noProof/>
              </w:rPr>
              <w:drawing>
                <wp:inline distT="0" distB="0" distL="0" distR="0" wp14:anchorId="18F32624" wp14:editId="430AF7DD">
                  <wp:extent cx="2591589" cy="2759303"/>
                  <wp:effectExtent l="0" t="0" r="0" b="3175"/>
                  <wp:docPr id="2" name="Picture 2"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10;&#10;Description automatically generated"/>
                          <pic:cNvPicPr/>
                        </pic:nvPicPr>
                        <pic:blipFill>
                          <a:blip r:embed="rId6"/>
                          <a:stretch>
                            <a:fillRect/>
                          </a:stretch>
                        </pic:blipFill>
                        <pic:spPr>
                          <a:xfrm>
                            <a:off x="0" y="0"/>
                            <a:ext cx="2604392" cy="2772934"/>
                          </a:xfrm>
                          <a:prstGeom prst="rect">
                            <a:avLst/>
                          </a:prstGeom>
                        </pic:spPr>
                      </pic:pic>
                    </a:graphicData>
                  </a:graphic>
                </wp:inline>
              </w:drawing>
            </w:r>
          </w:p>
        </w:tc>
        <w:tc>
          <w:tcPr>
            <w:tcW w:w="4675" w:type="dxa"/>
          </w:tcPr>
          <w:p w14:paraId="225CEE7D" w14:textId="20C4F037" w:rsidR="00054101" w:rsidRDefault="007B044B" w:rsidP="00054101">
            <w:r w:rsidRPr="007B044B">
              <w:rPr>
                <w:noProof/>
              </w:rPr>
              <w:drawing>
                <wp:inline distT="0" distB="0" distL="0" distR="0" wp14:anchorId="3E40358A" wp14:editId="1ECF4BC5">
                  <wp:extent cx="3241361" cy="2519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8881" cy="2548280"/>
                          </a:xfrm>
                          <a:prstGeom prst="rect">
                            <a:avLst/>
                          </a:prstGeom>
                        </pic:spPr>
                      </pic:pic>
                    </a:graphicData>
                  </a:graphic>
                </wp:inline>
              </w:drawing>
            </w:r>
          </w:p>
          <w:p w14:paraId="127802F2" w14:textId="35F77E7E" w:rsidR="00D22802" w:rsidRDefault="00D22802" w:rsidP="00054101">
            <w:r>
              <w:t>Fin Connected Channels</w:t>
            </w:r>
          </w:p>
        </w:tc>
      </w:tr>
      <w:tr w:rsidR="00C738B3" w14:paraId="2E9031B1" w14:textId="77777777" w:rsidTr="00054101">
        <w:tc>
          <w:tcPr>
            <w:tcW w:w="4675" w:type="dxa"/>
          </w:tcPr>
          <w:p w14:paraId="6C06BBE0" w14:textId="169D2C8C" w:rsidR="00C738B3" w:rsidRPr="00197B6F" w:rsidRDefault="00C738B3" w:rsidP="00054101">
            <w:r w:rsidRPr="00C738B3">
              <w:rPr>
                <w:noProof/>
              </w:rPr>
              <w:lastRenderedPageBreak/>
              <w:drawing>
                <wp:inline distT="0" distB="0" distL="0" distR="0" wp14:anchorId="26C2B5A7" wp14:editId="6D84DBE2">
                  <wp:extent cx="3613639" cy="2753249"/>
                  <wp:effectExtent l="0" t="0" r="635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1828" cy="2782346"/>
                          </a:xfrm>
                          <a:prstGeom prst="rect">
                            <a:avLst/>
                          </a:prstGeom>
                        </pic:spPr>
                      </pic:pic>
                    </a:graphicData>
                  </a:graphic>
                </wp:inline>
              </w:drawing>
            </w:r>
          </w:p>
        </w:tc>
        <w:tc>
          <w:tcPr>
            <w:tcW w:w="4675" w:type="dxa"/>
          </w:tcPr>
          <w:p w14:paraId="59626381" w14:textId="680C3E26" w:rsidR="00C738B3" w:rsidRPr="007B044B" w:rsidRDefault="00292E40" w:rsidP="00054101">
            <w:r>
              <w:t>Fin Connected Channels</w:t>
            </w:r>
          </w:p>
        </w:tc>
      </w:tr>
      <w:tr w:rsidR="00C738B3" w14:paraId="7A8F5D13" w14:textId="77777777" w:rsidTr="00054101">
        <w:tc>
          <w:tcPr>
            <w:tcW w:w="4675" w:type="dxa"/>
          </w:tcPr>
          <w:p w14:paraId="57F57E7E" w14:textId="20A5CF02" w:rsidR="00054101" w:rsidRDefault="00054101" w:rsidP="00054101">
            <w:r w:rsidRPr="00ED4585">
              <w:rPr>
                <w:noProof/>
              </w:rPr>
              <w:drawing>
                <wp:inline distT="0" distB="0" distL="0" distR="0" wp14:anchorId="14034065" wp14:editId="490DF091">
                  <wp:extent cx="2638968" cy="2948222"/>
                  <wp:effectExtent l="0" t="0" r="9525" b="5080"/>
                  <wp:docPr id="3" name="Picture 3"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diagram&#10;&#10;Description automatically generated"/>
                          <pic:cNvPicPr/>
                        </pic:nvPicPr>
                        <pic:blipFill>
                          <a:blip r:embed="rId9"/>
                          <a:stretch>
                            <a:fillRect/>
                          </a:stretch>
                        </pic:blipFill>
                        <pic:spPr>
                          <a:xfrm>
                            <a:off x="0" y="0"/>
                            <a:ext cx="2651822" cy="2962582"/>
                          </a:xfrm>
                          <a:prstGeom prst="rect">
                            <a:avLst/>
                          </a:prstGeom>
                        </pic:spPr>
                      </pic:pic>
                    </a:graphicData>
                  </a:graphic>
                </wp:inline>
              </w:drawing>
            </w:r>
          </w:p>
        </w:tc>
        <w:tc>
          <w:tcPr>
            <w:tcW w:w="4675" w:type="dxa"/>
          </w:tcPr>
          <w:p w14:paraId="790A0246" w14:textId="77777777" w:rsidR="00054101" w:rsidRDefault="00054101" w:rsidP="00054101">
            <w:r w:rsidRPr="00054101">
              <w:rPr>
                <w:noProof/>
              </w:rPr>
              <w:drawing>
                <wp:inline distT="0" distB="0" distL="0" distR="0" wp14:anchorId="322C0106" wp14:editId="2004CCBA">
                  <wp:extent cx="3129371" cy="2425766"/>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0"/>
                          <a:stretch>
                            <a:fillRect/>
                          </a:stretch>
                        </pic:blipFill>
                        <pic:spPr>
                          <a:xfrm>
                            <a:off x="0" y="0"/>
                            <a:ext cx="3148678" cy="2440732"/>
                          </a:xfrm>
                          <a:prstGeom prst="rect">
                            <a:avLst/>
                          </a:prstGeom>
                        </pic:spPr>
                      </pic:pic>
                    </a:graphicData>
                  </a:graphic>
                </wp:inline>
              </w:drawing>
            </w:r>
          </w:p>
          <w:p w14:paraId="00027D59" w14:textId="5401CCEC" w:rsidR="00D22802" w:rsidRDefault="00D22802" w:rsidP="00054101">
            <w:r>
              <w:t>Fin Enhanced Surface</w:t>
            </w:r>
          </w:p>
        </w:tc>
      </w:tr>
    </w:tbl>
    <w:p w14:paraId="76E723EB" w14:textId="77777777" w:rsidR="00054101" w:rsidRDefault="00054101" w:rsidP="00054101"/>
    <w:p w14:paraId="74B14F34" w14:textId="5A11D579" w:rsidR="00197B6F" w:rsidRDefault="00197B6F" w:rsidP="00197B6F">
      <w:pPr>
        <w:pStyle w:val="ListParagraph"/>
        <w:numPr>
          <w:ilvl w:val="1"/>
          <w:numId w:val="2"/>
        </w:numPr>
      </w:pPr>
      <w:r>
        <w:t>Note: Only 1 solid node in inner wall of HX? Should be more.</w:t>
      </w:r>
    </w:p>
    <w:p w14:paraId="1659886A" w14:textId="77777777" w:rsidR="005830EF" w:rsidRDefault="005830EF" w:rsidP="005830EF">
      <w:pPr>
        <w:rPr>
          <w:b/>
          <w:bCs/>
        </w:rPr>
      </w:pPr>
    </w:p>
    <w:p w14:paraId="793774FF" w14:textId="13113637" w:rsidR="005830EF" w:rsidRPr="00292E40" w:rsidRDefault="005830EF" w:rsidP="005830EF">
      <w:pPr>
        <w:rPr>
          <w:b/>
          <w:bCs/>
          <w:sz w:val="24"/>
          <w:szCs w:val="24"/>
        </w:rPr>
      </w:pPr>
      <w:r w:rsidRPr="00292E40">
        <w:rPr>
          <w:b/>
          <w:bCs/>
          <w:sz w:val="24"/>
          <w:szCs w:val="24"/>
        </w:rPr>
        <w:t>Steven’s thesis about matrixes:</w:t>
      </w:r>
    </w:p>
    <w:p w14:paraId="079D6824" w14:textId="2EFDD945" w:rsidR="005830EF" w:rsidRDefault="005830EF" w:rsidP="005830EF">
      <w:r>
        <w:t xml:space="preserve">These elements are closely in contact with the gas </w:t>
      </w:r>
      <w:proofErr w:type="gramStart"/>
      <w:r>
        <w:t>network</w:t>
      </w:r>
      <w:proofErr w:type="gramEnd"/>
      <w:r>
        <w:t xml:space="preserve"> and each has a porosity and geometry that merits an </w:t>
      </w:r>
      <w:r w:rsidRPr="005830EF">
        <w:rPr>
          <w:b/>
          <w:bCs/>
        </w:rPr>
        <w:t>override</w:t>
      </w:r>
      <w:r>
        <w:t xml:space="preserve"> of the default defined hydraulic diameter (</w:t>
      </w:r>
      <m:oMath>
        <m:sSub>
          <m:sSubPr>
            <m:ctrlPr>
              <w:rPr>
                <w:rFonts w:ascii="Cambria Math" w:hAnsi="Cambria Math"/>
                <w:i/>
              </w:rPr>
            </m:ctrlPr>
          </m:sSubPr>
          <m:e>
            <m:r>
              <w:rPr>
                <w:rFonts w:ascii="Cambria Math" w:hAnsi="Cambria Math"/>
              </w:rPr>
              <m:t>D</m:t>
            </m:r>
          </m:e>
          <m:sub>
            <m:r>
              <w:rPr>
                <w:rFonts w:ascii="Cambria Math" w:hAnsi="Cambria Math"/>
              </w:rPr>
              <m:t>h</m:t>
            </m:r>
          </m:sub>
        </m:sSub>
      </m:oMath>
      <w:r>
        <w:t>), volume (</w:t>
      </w:r>
      <m:oMath>
        <m:r>
          <w:rPr>
            <w:rFonts w:ascii="Cambria Math" w:hAnsi="Cambria Math"/>
          </w:rPr>
          <m:t>V</m:t>
        </m:r>
      </m:oMath>
      <w:r>
        <w:t>), area (</w:t>
      </w:r>
      <m:oMath>
        <m:r>
          <w:rPr>
            <w:rFonts w:ascii="Cambria Math" w:hAnsi="Cambria Math"/>
          </w:rPr>
          <m:t>A</m:t>
        </m:r>
      </m:oMath>
      <w:r>
        <w:t>), Darcy friction factor (</w:t>
      </w:r>
      <m:oMath>
        <m:sSub>
          <m:sSubPr>
            <m:ctrlPr>
              <w:rPr>
                <w:rFonts w:ascii="Cambria Math" w:hAnsi="Cambria Math"/>
                <w:i/>
              </w:rPr>
            </m:ctrlPr>
          </m:sSubPr>
          <m:e>
            <m:r>
              <w:rPr>
                <w:rFonts w:ascii="Cambria Math" w:hAnsi="Cambria Math"/>
              </w:rPr>
              <m:t>N</m:t>
            </m:r>
          </m:e>
          <m:sub>
            <m:r>
              <w:rPr>
                <w:rFonts w:ascii="Cambria Math" w:hAnsi="Cambria Math"/>
              </w:rPr>
              <m:t>f</m:t>
            </m:r>
          </m:sub>
        </m:sSub>
      </m:oMath>
      <w:r>
        <w:t>) correlation, Nusselt number (</w:t>
      </w:r>
      <m:oMath>
        <m:sSub>
          <m:sSubPr>
            <m:ctrlPr>
              <w:rPr>
                <w:rFonts w:ascii="Cambria Math" w:hAnsi="Cambria Math"/>
                <w:i/>
              </w:rPr>
            </m:ctrlPr>
          </m:sSubPr>
          <m:e>
            <m:r>
              <w:rPr>
                <w:rFonts w:ascii="Cambria Math" w:hAnsi="Cambria Math"/>
              </w:rPr>
              <m:t>N</m:t>
            </m:r>
          </m:e>
          <m:sub>
            <m:r>
              <w:rPr>
                <w:rFonts w:ascii="Cambria Math" w:hAnsi="Cambria Math"/>
              </w:rPr>
              <m:t>NU</m:t>
            </m:r>
          </m:sub>
        </m:sSub>
      </m:oMath>
      <w:r>
        <w:t>) correlation, and Axial Mixing enhancement coefficient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t>). When the matrix takes its parents nodes, it both modifies the provided nodes for the listed properties and adds solid sources, surface nodes and faces which model the solid components of the heat exchanger or regenerator as a nodal network.</w:t>
      </w:r>
    </w:p>
    <w:tbl>
      <w:tblPr>
        <w:tblW w:w="0" w:type="auto"/>
        <w:tblCellMar>
          <w:left w:w="0" w:type="dxa"/>
          <w:right w:w="0" w:type="dxa"/>
        </w:tblCellMar>
        <w:tblLook w:val="04A0" w:firstRow="1" w:lastRow="0" w:firstColumn="1" w:lastColumn="0" w:noHBand="0" w:noVBand="1"/>
      </w:tblPr>
      <w:tblGrid>
        <w:gridCol w:w="9350"/>
      </w:tblGrid>
      <w:tr w:rsidR="004D4BD9" w14:paraId="05F453F5" w14:textId="77777777" w:rsidTr="009E5171">
        <w:tc>
          <w:tcPr>
            <w:tcW w:w="9350" w:type="dxa"/>
          </w:tcPr>
          <w:p w14:paraId="19770480" w14:textId="77777777" w:rsidR="004D4BD9" w:rsidRDefault="004D4BD9" w:rsidP="009E5171">
            <w:pPr>
              <w:spacing w:after="0" w:line="240" w:lineRule="auto"/>
              <w:jc w:val="center"/>
            </w:pPr>
            <w:r>
              <w:rPr>
                <w:noProof/>
                <w:lang w:val="en-US"/>
              </w:rPr>
              <w:lastRenderedPageBreak/>
              <w:drawing>
                <wp:inline distT="0" distB="0" distL="0" distR="0" wp14:anchorId="6D5D8A1B" wp14:editId="38882EE9">
                  <wp:extent cx="3572540" cy="2245405"/>
                  <wp:effectExtent l="0" t="0" r="8890" b="2540"/>
                  <wp:docPr id="92" name="Picture 9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Diagram&#10;&#10;Description automatically generated"/>
                          <pic:cNvPicPr/>
                        </pic:nvPicPr>
                        <pic:blipFill>
                          <a:blip r:embed="rId11"/>
                          <a:stretch>
                            <a:fillRect/>
                          </a:stretch>
                        </pic:blipFill>
                        <pic:spPr>
                          <a:xfrm>
                            <a:off x="0" y="0"/>
                            <a:ext cx="3600595" cy="2263038"/>
                          </a:xfrm>
                          <a:prstGeom prst="rect">
                            <a:avLst/>
                          </a:prstGeom>
                        </pic:spPr>
                      </pic:pic>
                    </a:graphicData>
                  </a:graphic>
                </wp:inline>
              </w:drawing>
            </w:r>
          </w:p>
        </w:tc>
      </w:tr>
      <w:tr w:rsidR="004D4BD9" w14:paraId="4C3E751D" w14:textId="77777777" w:rsidTr="009E5171">
        <w:tc>
          <w:tcPr>
            <w:tcW w:w="9350" w:type="dxa"/>
          </w:tcPr>
          <w:p w14:paraId="09458CFD" w14:textId="77777777" w:rsidR="004D4BD9" w:rsidRDefault="004D4BD9" w:rsidP="009E5171">
            <w:pPr>
              <w:pStyle w:val="Caption"/>
            </w:pPr>
            <w:bookmarkStart w:id="0" w:name="_Ref32246595"/>
            <w:bookmarkStart w:id="1" w:name="_Ref32246613"/>
            <w:bookmarkStart w:id="2" w:name="_Toc70430973"/>
            <w:r>
              <w:t xml:space="preserve">Figure </w:t>
            </w:r>
            <w:r w:rsidR="004E22AD">
              <w:fldChar w:fldCharType="begin"/>
            </w:r>
            <w:r w:rsidR="004E22AD">
              <w:instrText xml:space="preserve"> STYLEREF 1 \s </w:instrText>
            </w:r>
            <w:r w:rsidR="004E22AD">
              <w:fldChar w:fldCharType="separate"/>
            </w:r>
            <w:r>
              <w:rPr>
                <w:noProof/>
              </w:rPr>
              <w:t>2</w:t>
            </w:r>
            <w:r w:rsidR="004E22AD">
              <w:rPr>
                <w:noProof/>
              </w:rPr>
              <w:fldChar w:fldCharType="end"/>
            </w:r>
            <w:r>
              <w:t>.</w:t>
            </w:r>
            <w:r w:rsidR="004E22AD">
              <w:fldChar w:fldCharType="begin"/>
            </w:r>
            <w:r w:rsidR="004E22AD">
              <w:instrText xml:space="preserve"> SEQ Figure \* ARABIC \s 1 </w:instrText>
            </w:r>
            <w:r w:rsidR="004E22AD">
              <w:fldChar w:fldCharType="separate"/>
            </w:r>
            <w:r>
              <w:rPr>
                <w:noProof/>
              </w:rPr>
              <w:t>7</w:t>
            </w:r>
            <w:r w:rsidR="004E22AD">
              <w:rPr>
                <w:noProof/>
              </w:rPr>
              <w:fldChar w:fldCharType="end"/>
            </w:r>
            <w:bookmarkEnd w:id="0"/>
            <w:r>
              <w:t>: How elements are discretized in the fin enhanced surface type heat exchanger</w:t>
            </w:r>
            <w:bookmarkEnd w:id="1"/>
            <w:bookmarkEnd w:id="2"/>
          </w:p>
        </w:tc>
      </w:tr>
    </w:tbl>
    <w:p w14:paraId="131FC403" w14:textId="77777777" w:rsidR="004D4BD9" w:rsidRDefault="004D4BD9" w:rsidP="004D4BD9"/>
    <w:tbl>
      <w:tblPr>
        <w:tblW w:w="0" w:type="auto"/>
        <w:tblLook w:val="04A0" w:firstRow="1" w:lastRow="0" w:firstColumn="1" w:lastColumn="0" w:noHBand="0" w:noVBand="1"/>
      </w:tblPr>
      <w:tblGrid>
        <w:gridCol w:w="9350"/>
      </w:tblGrid>
      <w:tr w:rsidR="004D4BD9" w14:paraId="16D616FB" w14:textId="77777777" w:rsidTr="009E5171">
        <w:tc>
          <w:tcPr>
            <w:tcW w:w="9350" w:type="dxa"/>
          </w:tcPr>
          <w:p w14:paraId="44AF5ED6" w14:textId="77777777" w:rsidR="004D4BD9" w:rsidRDefault="004D4BD9" w:rsidP="009E5171">
            <w:pPr>
              <w:spacing w:after="0" w:line="240" w:lineRule="auto"/>
              <w:jc w:val="center"/>
            </w:pPr>
            <w:r>
              <w:rPr>
                <w:noProof/>
                <w:lang w:val="en-US"/>
              </w:rPr>
              <w:drawing>
                <wp:inline distT="0" distB="0" distL="0" distR="0" wp14:anchorId="5B7C7949" wp14:editId="5145BACA">
                  <wp:extent cx="3657600" cy="2242988"/>
                  <wp:effectExtent l="0" t="0" r="0" b="5080"/>
                  <wp:docPr id="93" name="Picture 9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descr="Diagram&#10;&#10;Description automatically generated"/>
                          <pic:cNvPicPr/>
                        </pic:nvPicPr>
                        <pic:blipFill>
                          <a:blip r:embed="rId12"/>
                          <a:stretch>
                            <a:fillRect/>
                          </a:stretch>
                        </pic:blipFill>
                        <pic:spPr>
                          <a:xfrm>
                            <a:off x="0" y="0"/>
                            <a:ext cx="3668768" cy="2249837"/>
                          </a:xfrm>
                          <a:prstGeom prst="rect">
                            <a:avLst/>
                          </a:prstGeom>
                        </pic:spPr>
                      </pic:pic>
                    </a:graphicData>
                  </a:graphic>
                </wp:inline>
              </w:drawing>
            </w:r>
          </w:p>
        </w:tc>
      </w:tr>
      <w:tr w:rsidR="004D4BD9" w14:paraId="59DC23FD" w14:textId="77777777" w:rsidTr="009E5171">
        <w:tc>
          <w:tcPr>
            <w:tcW w:w="9350" w:type="dxa"/>
          </w:tcPr>
          <w:p w14:paraId="2E3C497E" w14:textId="77777777" w:rsidR="004D4BD9" w:rsidRDefault="004D4BD9" w:rsidP="009E5171">
            <w:pPr>
              <w:pStyle w:val="Caption"/>
            </w:pPr>
            <w:bookmarkStart w:id="3" w:name="_Toc70430974"/>
            <w:r>
              <w:t xml:space="preserve">Figure </w:t>
            </w:r>
            <w:r w:rsidR="004E22AD">
              <w:fldChar w:fldCharType="begin"/>
            </w:r>
            <w:r w:rsidR="004E22AD">
              <w:instrText xml:space="preserve"> STYLEREF 1 \s </w:instrText>
            </w:r>
            <w:r w:rsidR="004E22AD">
              <w:fldChar w:fldCharType="separate"/>
            </w:r>
            <w:r>
              <w:rPr>
                <w:noProof/>
              </w:rPr>
              <w:t>2</w:t>
            </w:r>
            <w:r w:rsidR="004E22AD">
              <w:rPr>
                <w:noProof/>
              </w:rPr>
              <w:fldChar w:fldCharType="end"/>
            </w:r>
            <w:r>
              <w:t>.</w:t>
            </w:r>
            <w:r w:rsidR="004E22AD">
              <w:fldChar w:fldCharType="begin"/>
            </w:r>
            <w:r w:rsidR="004E22AD">
              <w:instrText xml:space="preserve"> SEQ Figure \* ARABIC \s 1 </w:instrText>
            </w:r>
            <w:r w:rsidR="004E22AD">
              <w:fldChar w:fldCharType="separate"/>
            </w:r>
            <w:r>
              <w:rPr>
                <w:noProof/>
              </w:rPr>
              <w:t>8</w:t>
            </w:r>
            <w:r w:rsidR="004E22AD">
              <w:rPr>
                <w:noProof/>
              </w:rPr>
              <w:fldChar w:fldCharType="end"/>
            </w:r>
            <w:r>
              <w:t>: How elements are discretized in the f</w:t>
            </w:r>
            <w:r w:rsidRPr="00766565">
              <w:t xml:space="preserve">in </w:t>
            </w:r>
            <w:r>
              <w:t>c</w:t>
            </w:r>
            <w:r w:rsidRPr="00766565">
              <w:t>onnected</w:t>
            </w:r>
            <w:r>
              <w:t xml:space="preserve"> channels and finned tube type heat exchanger</w:t>
            </w:r>
            <w:bookmarkEnd w:id="3"/>
          </w:p>
        </w:tc>
      </w:tr>
    </w:tbl>
    <w:p w14:paraId="5B850754" w14:textId="52C8F0C1" w:rsidR="004D4BD9" w:rsidRDefault="004D4BD9" w:rsidP="005830EF"/>
    <w:p w14:paraId="01C9065E" w14:textId="10C0CCB8" w:rsidR="00B64D73" w:rsidRPr="00292E40" w:rsidRDefault="00B64D73" w:rsidP="005830EF">
      <w:pPr>
        <w:rPr>
          <w:b/>
          <w:bCs/>
          <w:sz w:val="24"/>
          <w:szCs w:val="24"/>
        </w:rPr>
      </w:pPr>
      <w:r w:rsidRPr="00292E40">
        <w:rPr>
          <w:b/>
          <w:bCs/>
          <w:sz w:val="24"/>
          <w:szCs w:val="24"/>
        </w:rPr>
        <w:t>Fin Connected Channels – Discretization Code</w:t>
      </w:r>
    </w:p>
    <w:p w14:paraId="4F7A78F2" w14:textId="50C45DDA" w:rsidR="00B64D73" w:rsidRDefault="00B64D73" w:rsidP="00B64D73">
      <w:pPr>
        <w:pStyle w:val="ListParagraph"/>
        <w:numPr>
          <w:ilvl w:val="0"/>
          <w:numId w:val="3"/>
        </w:numPr>
      </w:pPr>
      <w:r>
        <w:t xml:space="preserve">N = </w:t>
      </w:r>
      <w:proofErr w:type="spellStart"/>
      <w:r w:rsidRPr="00B64D73">
        <w:t>HeatExchangerFinDivisions</w:t>
      </w:r>
      <w:proofErr w:type="spellEnd"/>
      <w:r>
        <w:t xml:space="preserve"> (model setting)</w:t>
      </w:r>
    </w:p>
    <w:p w14:paraId="18515142" w14:textId="1300CBE0" w:rsidR="00B64D73" w:rsidRDefault="00B64D73" w:rsidP="00B64D73">
      <w:pPr>
        <w:pStyle w:val="ListParagraph"/>
        <w:numPr>
          <w:ilvl w:val="0"/>
          <w:numId w:val="3"/>
        </w:numPr>
      </w:pPr>
      <w:r>
        <w:t>Np = length(</w:t>
      </w:r>
      <w:proofErr w:type="spellStart"/>
      <w:r>
        <w:t>pnd</w:t>
      </w:r>
      <w:proofErr w:type="spellEnd"/>
      <w:r>
        <w:t>)</w:t>
      </w:r>
    </w:p>
    <w:p w14:paraId="51A65BF1" w14:textId="77777777" w:rsidR="00B64D73" w:rsidRDefault="00B64D73" w:rsidP="00B64D73">
      <w:pPr>
        <w:pStyle w:val="ListParagraph"/>
        <w:numPr>
          <w:ilvl w:val="1"/>
          <w:numId w:val="3"/>
        </w:numPr>
      </w:pPr>
      <w:r>
        <w:t>‘</w:t>
      </w:r>
      <w:proofErr w:type="spellStart"/>
      <w:r>
        <w:t>pnd</w:t>
      </w:r>
      <w:proofErr w:type="spellEnd"/>
      <w:r>
        <w:t>’ is ‘</w:t>
      </w:r>
      <w:proofErr w:type="spellStart"/>
      <w:proofErr w:type="gramStart"/>
      <w:r>
        <w:t>this.Nodes</w:t>
      </w:r>
      <w:proofErr w:type="spellEnd"/>
      <w:proofErr w:type="gramEnd"/>
      <w:r>
        <w:t>’ (1x16 Node) from Body (“parent nodes”)</w:t>
      </w:r>
    </w:p>
    <w:p w14:paraId="209A11B7" w14:textId="419224BC" w:rsidR="00B64D73" w:rsidRDefault="00B64D73" w:rsidP="00B64D73">
      <w:pPr>
        <w:pStyle w:val="ListParagraph"/>
        <w:numPr>
          <w:ilvl w:val="0"/>
          <w:numId w:val="3"/>
        </w:numPr>
      </w:pPr>
      <w:r>
        <w:t>Initializing (Np+</w:t>
      </w:r>
      <w:proofErr w:type="gramStart"/>
      <w:r>
        <w:t>1)*</w:t>
      </w:r>
      <w:proofErr w:type="gramEnd"/>
      <w:r>
        <w:t>N + 1 Nodes</w:t>
      </w:r>
    </w:p>
    <w:p w14:paraId="1E9818B7" w14:textId="70F94D27" w:rsidR="00B64D73" w:rsidRDefault="00B64D73" w:rsidP="00B64D73">
      <w:pPr>
        <w:pStyle w:val="ListParagraph"/>
        <w:numPr>
          <w:ilvl w:val="1"/>
          <w:numId w:val="3"/>
        </w:numPr>
      </w:pPr>
      <w:r>
        <w:sym w:font="Wingdings" w:char="F0E0"/>
      </w:r>
      <w:r>
        <w:t xml:space="preserve"> N matrix nodes per parent body node</w:t>
      </w:r>
    </w:p>
    <w:p w14:paraId="2711D0C6" w14:textId="6CB416D4" w:rsidR="00B64D73" w:rsidRDefault="00B64D73" w:rsidP="00B64D73">
      <w:pPr>
        <w:pStyle w:val="ListParagraph"/>
        <w:numPr>
          <w:ilvl w:val="0"/>
          <w:numId w:val="3"/>
        </w:numPr>
      </w:pPr>
      <w:r w:rsidRPr="00B64D73">
        <w:t xml:space="preserve">(Np + </w:t>
      </w:r>
      <w:proofErr w:type="gramStart"/>
      <w:r w:rsidRPr="00B64D73">
        <w:t>1)*</w:t>
      </w:r>
      <w:proofErr w:type="gramEnd"/>
      <w:r w:rsidRPr="00B64D73">
        <w:t>N*Np</w:t>
      </w:r>
      <w:r>
        <w:t xml:space="preserve"> Faces (same as Fin </w:t>
      </w:r>
      <w:proofErr w:type="spellStart"/>
      <w:r>
        <w:t>Enh</w:t>
      </w:r>
      <w:proofErr w:type="spellEnd"/>
      <w:r>
        <w:t xml:space="preserve"> Surf)</w:t>
      </w:r>
    </w:p>
    <w:p w14:paraId="53DCC577" w14:textId="033E96D7" w:rsidR="00B64D73" w:rsidRDefault="00B64D73" w:rsidP="00B64D73">
      <w:pPr>
        <w:pStyle w:val="ListParagraph"/>
        <w:numPr>
          <w:ilvl w:val="0"/>
          <w:numId w:val="3"/>
        </w:numPr>
      </w:pPr>
      <w:r>
        <w:t>Geometry:</w:t>
      </w:r>
    </w:p>
    <w:p w14:paraId="132D55E1" w14:textId="146CF2A8" w:rsidR="00B64D73" w:rsidRDefault="00B64D73" w:rsidP="00B64D73">
      <w:pPr>
        <w:pStyle w:val="ListParagraph"/>
        <w:numPr>
          <w:ilvl w:val="1"/>
          <w:numId w:val="3"/>
        </w:numPr>
      </w:pPr>
      <w:proofErr w:type="spellStart"/>
      <w:r>
        <w:t>lcth</w:t>
      </w:r>
      <w:proofErr w:type="spellEnd"/>
      <w:r>
        <w:t xml:space="preserve"> = Source channel width</w:t>
      </w:r>
    </w:p>
    <w:p w14:paraId="32A5E33C" w14:textId="70F9EE69" w:rsidR="00B64D73" w:rsidRDefault="00B64D73" w:rsidP="00B64D73">
      <w:pPr>
        <w:pStyle w:val="ListParagraph"/>
        <w:numPr>
          <w:ilvl w:val="1"/>
          <w:numId w:val="3"/>
        </w:numPr>
      </w:pPr>
      <w:proofErr w:type="spellStart"/>
      <w:r>
        <w:t>lwth</w:t>
      </w:r>
      <w:proofErr w:type="spellEnd"/>
      <w:r>
        <w:t xml:space="preserve"> = Source channel skin thickness</w:t>
      </w:r>
    </w:p>
    <w:p w14:paraId="3F3C2DEE" w14:textId="78588D51" w:rsidR="00B64D73" w:rsidRDefault="00B64D73" w:rsidP="00B64D73">
      <w:pPr>
        <w:pStyle w:val="ListParagraph"/>
        <w:numPr>
          <w:ilvl w:val="1"/>
          <w:numId w:val="3"/>
        </w:numPr>
      </w:pPr>
      <w:r>
        <w:t>lg = gas channel width</w:t>
      </w:r>
    </w:p>
    <w:p w14:paraId="783248D8" w14:textId="70AEEE6C" w:rsidR="00B64D73" w:rsidRDefault="00B64D73" w:rsidP="00B64D73">
      <w:pPr>
        <w:pStyle w:val="ListParagraph"/>
        <w:numPr>
          <w:ilvl w:val="1"/>
          <w:numId w:val="3"/>
        </w:numPr>
      </w:pPr>
      <w:r>
        <w:t>lth = fin thickness</w:t>
      </w:r>
    </w:p>
    <w:p w14:paraId="01FDA6DD" w14:textId="7489C322" w:rsidR="00B64D73" w:rsidRDefault="00B64D73" w:rsidP="00B64D73">
      <w:pPr>
        <w:pStyle w:val="ListParagraph"/>
        <w:numPr>
          <w:ilvl w:val="1"/>
          <w:numId w:val="3"/>
        </w:numPr>
      </w:pPr>
      <w:r>
        <w:lastRenderedPageBreak/>
        <w:t>lb = fin base width / spacing</w:t>
      </w:r>
    </w:p>
    <w:p w14:paraId="640FDB2C" w14:textId="4252C601" w:rsidR="00337FB4" w:rsidRDefault="00337FB4" w:rsidP="00337FB4">
      <w:pPr>
        <w:pStyle w:val="ListParagraph"/>
        <w:numPr>
          <w:ilvl w:val="0"/>
          <w:numId w:val="3"/>
        </w:numPr>
      </w:pPr>
      <w:r>
        <w:t>Calculating ratios (check later!)</w:t>
      </w:r>
    </w:p>
    <w:p w14:paraId="2813065C" w14:textId="64711255" w:rsidR="00337FB4" w:rsidRDefault="00337FB4" w:rsidP="00337FB4">
      <w:pPr>
        <w:pStyle w:val="ListParagraph"/>
        <w:numPr>
          <w:ilvl w:val="1"/>
          <w:numId w:val="3"/>
        </w:numPr>
      </w:pPr>
      <w:proofErr w:type="spellStart"/>
      <w:r w:rsidRPr="00337FB4">
        <w:t>SourceV_V</w:t>
      </w:r>
      <w:proofErr w:type="spellEnd"/>
      <w:r>
        <w:t xml:space="preserve"> = source channel volume / total volume</w:t>
      </w:r>
    </w:p>
    <w:p w14:paraId="4E314FF8" w14:textId="5917C0B4" w:rsidR="00337FB4" w:rsidRDefault="00337FB4" w:rsidP="00337FB4">
      <w:pPr>
        <w:pStyle w:val="ListParagraph"/>
        <w:numPr>
          <w:ilvl w:val="1"/>
          <w:numId w:val="3"/>
        </w:numPr>
      </w:pPr>
      <w:proofErr w:type="spellStart"/>
      <w:r w:rsidRPr="00337FB4">
        <w:t>Source</w:t>
      </w:r>
      <w:r>
        <w:t>A</w:t>
      </w:r>
      <w:r w:rsidRPr="00337FB4">
        <w:t>_V</w:t>
      </w:r>
      <w:proofErr w:type="spellEnd"/>
      <w:r>
        <w:t xml:space="preserve"> = source channel surface area / total volume</w:t>
      </w:r>
    </w:p>
    <w:p w14:paraId="7F489493" w14:textId="7C7258E4" w:rsidR="00337FB4" w:rsidRDefault="00337FB4" w:rsidP="00337FB4">
      <w:pPr>
        <w:pStyle w:val="ListParagraph"/>
        <w:numPr>
          <w:ilvl w:val="1"/>
          <w:numId w:val="3"/>
        </w:numPr>
      </w:pPr>
      <w:proofErr w:type="spellStart"/>
      <w:r>
        <w:t>FinV_V</w:t>
      </w:r>
      <w:proofErr w:type="spellEnd"/>
      <w:r>
        <w:t xml:space="preserve"> = fin volume / total volume</w:t>
      </w:r>
    </w:p>
    <w:p w14:paraId="49C90EF3" w14:textId="7FA64807" w:rsidR="00337FB4" w:rsidRDefault="00337FB4" w:rsidP="00337FB4">
      <w:pPr>
        <w:pStyle w:val="ListParagraph"/>
        <w:numPr>
          <w:ilvl w:val="1"/>
          <w:numId w:val="3"/>
        </w:numPr>
      </w:pPr>
      <w:proofErr w:type="spellStart"/>
      <w:r w:rsidRPr="00337FB4">
        <w:t>FinA_FinV</w:t>
      </w:r>
      <w:proofErr w:type="spellEnd"/>
    </w:p>
    <w:p w14:paraId="29262BAE" w14:textId="0295446F" w:rsidR="00337FB4" w:rsidRDefault="00337FB4" w:rsidP="00337FB4">
      <w:pPr>
        <w:pStyle w:val="ListParagraph"/>
        <w:numPr>
          <w:ilvl w:val="1"/>
          <w:numId w:val="3"/>
        </w:numPr>
      </w:pPr>
      <w:proofErr w:type="spellStart"/>
      <w:r w:rsidRPr="00337FB4">
        <w:t>SkinA_V</w:t>
      </w:r>
      <w:proofErr w:type="spellEnd"/>
      <w:r>
        <w:t xml:space="preserve"> = </w:t>
      </w:r>
      <w:r w:rsidRPr="00337FB4">
        <w:t>Exposed surface of source skin / total volume</w:t>
      </w:r>
    </w:p>
    <w:p w14:paraId="336F120B" w14:textId="6379686E" w:rsidR="00337FB4" w:rsidRDefault="00337FB4" w:rsidP="00337FB4">
      <w:pPr>
        <w:pStyle w:val="ListParagraph"/>
        <w:numPr>
          <w:ilvl w:val="1"/>
          <w:numId w:val="3"/>
        </w:numPr>
      </w:pPr>
      <w:proofErr w:type="spellStart"/>
      <w:r w:rsidRPr="00337FB4">
        <w:t>SkinA_</w:t>
      </w:r>
      <w:proofErr w:type="gramStart"/>
      <w:r w:rsidRPr="00337FB4">
        <w:t>V</w:t>
      </w:r>
      <w:proofErr w:type="spellEnd"/>
      <w:r>
        <w:t xml:space="preserve">  =</w:t>
      </w:r>
      <w:proofErr w:type="gramEnd"/>
      <w:r>
        <w:t xml:space="preserve"> </w:t>
      </w:r>
      <w:r w:rsidRPr="00337FB4">
        <w:t>Proportion of channel wall / total volume</w:t>
      </w:r>
    </w:p>
    <w:p w14:paraId="43A820B9" w14:textId="1746F09D" w:rsidR="00337FB4" w:rsidRDefault="00337FB4" w:rsidP="00337FB4">
      <w:pPr>
        <w:pStyle w:val="ListParagraph"/>
        <w:numPr>
          <w:ilvl w:val="0"/>
          <w:numId w:val="3"/>
        </w:numPr>
      </w:pPr>
      <w:r>
        <w:t>Define Source Node:</w:t>
      </w:r>
    </w:p>
    <w:p w14:paraId="178976F4" w14:textId="6E1123C2" w:rsidR="00337FB4" w:rsidRDefault="00337FB4" w:rsidP="00337FB4">
      <w:pPr>
        <w:pStyle w:val="ListParagraph"/>
        <w:numPr>
          <w:ilvl w:val="1"/>
          <w:numId w:val="3"/>
        </w:numPr>
      </w:pPr>
      <w:r>
        <w:t xml:space="preserve">For vertical HX: </w:t>
      </w:r>
      <w:proofErr w:type="spellStart"/>
      <w:r>
        <w:t>SourceNd</w:t>
      </w:r>
      <w:proofErr w:type="spellEnd"/>
      <w:r>
        <w:t xml:space="preserve"> reaches from lower x bound of parent body to some offset x, and across entire body in Y.</w:t>
      </w:r>
    </w:p>
    <w:p w14:paraId="2295AE7B" w14:textId="2348B795" w:rsidR="00337FB4" w:rsidRDefault="00337FB4" w:rsidP="00337FB4">
      <w:pPr>
        <w:pStyle w:val="ListParagraph"/>
        <w:numPr>
          <w:ilvl w:val="1"/>
          <w:numId w:val="3"/>
        </w:numPr>
      </w:pPr>
      <w:proofErr w:type="spellStart"/>
      <w:r>
        <w:t>SourceNd</w:t>
      </w:r>
      <w:proofErr w:type="spellEnd"/>
      <w:r>
        <w:t xml:space="preserve"> has const. Temp </w:t>
      </w:r>
      <w:proofErr w:type="spellStart"/>
      <w:r>
        <w:t>SourceTemperature</w:t>
      </w:r>
      <w:proofErr w:type="spellEnd"/>
    </w:p>
    <w:p w14:paraId="063AF735" w14:textId="37B78A2C" w:rsidR="00337FB4" w:rsidRDefault="00337FB4" w:rsidP="00337FB4">
      <w:pPr>
        <w:pStyle w:val="ListParagraph"/>
        <w:numPr>
          <w:ilvl w:val="0"/>
          <w:numId w:val="3"/>
        </w:numPr>
      </w:pPr>
      <w:r>
        <w:t>Following nodes defined for each parent Node:</w:t>
      </w:r>
    </w:p>
    <w:p w14:paraId="173C98EC" w14:textId="2C7BA836" w:rsidR="00337FB4" w:rsidRDefault="000666DB" w:rsidP="000666DB">
      <w:pPr>
        <w:pStyle w:val="ListParagraph"/>
        <w:numPr>
          <w:ilvl w:val="1"/>
          <w:numId w:val="3"/>
        </w:numPr>
      </w:pPr>
      <w:r>
        <w:t>Skin node next to source node</w:t>
      </w:r>
    </w:p>
    <w:p w14:paraId="1EF0E334" w14:textId="6004C56B" w:rsidR="000666DB" w:rsidRDefault="000666DB" w:rsidP="000666DB">
      <w:pPr>
        <w:pStyle w:val="ListParagraph"/>
        <w:numPr>
          <w:ilvl w:val="1"/>
          <w:numId w:val="3"/>
        </w:numPr>
      </w:pPr>
      <w:r>
        <w:t>Solid-solid face between source and skin node</w:t>
      </w:r>
    </w:p>
    <w:p w14:paraId="32169188" w14:textId="2F2FD495" w:rsidR="000666DB" w:rsidRDefault="000666DB" w:rsidP="000666DB">
      <w:pPr>
        <w:pStyle w:val="ListParagraph"/>
        <w:numPr>
          <w:ilvl w:val="1"/>
          <w:numId w:val="3"/>
        </w:numPr>
      </w:pPr>
      <w:r>
        <w:t>Mixed face between skin and parent (gas) node. Has Nusselt and f correlations of matrix</w:t>
      </w:r>
    </w:p>
    <w:p w14:paraId="58FB187E" w14:textId="5ACD1F25" w:rsidR="00E971C0" w:rsidRDefault="00E971C0" w:rsidP="000666DB">
      <w:pPr>
        <w:pStyle w:val="ListParagraph"/>
        <w:numPr>
          <w:ilvl w:val="1"/>
          <w:numId w:val="3"/>
        </w:numPr>
      </w:pPr>
      <w:r>
        <w:t>N fin nodes: each has volume ‘Vi’</w:t>
      </w:r>
    </w:p>
    <w:p w14:paraId="0A30C4D5" w14:textId="0BE3EBFC" w:rsidR="00E971C0" w:rsidRDefault="00E971C0" w:rsidP="000666DB">
      <w:pPr>
        <w:pStyle w:val="ListParagraph"/>
        <w:numPr>
          <w:ilvl w:val="1"/>
          <w:numId w:val="3"/>
        </w:numPr>
      </w:pPr>
      <w:r>
        <w:t>Solid-solid face between 1</w:t>
      </w:r>
      <w:r w:rsidRPr="00E971C0">
        <w:rPr>
          <w:vertAlign w:val="superscript"/>
        </w:rPr>
        <w:t>st</w:t>
      </w:r>
      <w:r>
        <w:t xml:space="preserve"> fin node and skin node</w:t>
      </w:r>
    </w:p>
    <w:p w14:paraId="41E0C89C" w14:textId="26C390F0" w:rsidR="00E971C0" w:rsidRDefault="005D1AFC" w:rsidP="000666DB">
      <w:pPr>
        <w:pStyle w:val="ListParagraph"/>
        <w:numPr>
          <w:ilvl w:val="1"/>
          <w:numId w:val="3"/>
        </w:numPr>
      </w:pPr>
      <w:r>
        <w:t xml:space="preserve">Solid-solid </w:t>
      </w:r>
      <w:r w:rsidR="00E971C0">
        <w:t>Faces between fin nodes</w:t>
      </w:r>
    </w:p>
    <w:p w14:paraId="279EEF72" w14:textId="790CA885" w:rsidR="00E971C0" w:rsidRDefault="00E971C0" w:rsidP="000666DB">
      <w:pPr>
        <w:pStyle w:val="ListParagraph"/>
        <w:numPr>
          <w:ilvl w:val="1"/>
          <w:numId w:val="3"/>
        </w:numPr>
      </w:pPr>
      <w:r>
        <w:t>Mixed faces between fin nodes and parent (gas) node. Has Nusselt and f correlations of matrix</w:t>
      </w:r>
    </w:p>
    <w:p w14:paraId="75A9EB94" w14:textId="0BCAF659" w:rsidR="005D1AFC" w:rsidRDefault="005D1AFC" w:rsidP="000666DB">
      <w:pPr>
        <w:pStyle w:val="ListParagraph"/>
        <w:numPr>
          <w:ilvl w:val="1"/>
          <w:numId w:val="3"/>
        </w:numPr>
      </w:pPr>
      <w:r>
        <w:t>Solid-solid faces between fin nodes of current gas node and previous gas node (downstream conduction)</w:t>
      </w:r>
    </w:p>
    <w:p w14:paraId="7BBA3A91" w14:textId="343A7FAF" w:rsidR="005D1AFC" w:rsidRDefault="005D1AFC" w:rsidP="000666DB">
      <w:pPr>
        <w:pStyle w:val="ListParagraph"/>
        <w:numPr>
          <w:ilvl w:val="1"/>
          <w:numId w:val="3"/>
        </w:numPr>
      </w:pPr>
      <w:r w:rsidRPr="005D1AFC">
        <w:rPr>
          <w:color w:val="FF0000"/>
        </w:rPr>
        <w:t>Perhaps missing</w:t>
      </w:r>
      <w:r>
        <w:t>: Solid-solid faces between skin nodes of current and previous gas node</w:t>
      </w:r>
    </w:p>
    <w:p w14:paraId="434130B8" w14:textId="792A0641" w:rsidR="00C4541A" w:rsidRPr="00C4541A" w:rsidRDefault="00C4541A" w:rsidP="00C4541A">
      <w:pPr>
        <w:pStyle w:val="ListParagraph"/>
        <w:numPr>
          <w:ilvl w:val="0"/>
          <w:numId w:val="3"/>
        </w:numPr>
      </w:pPr>
      <w:r w:rsidRPr="00C4541A">
        <w:t>The way this HX type is discretized, the fins are only connected to source channel on one side. Equivalent to fin enhanced surface connected directly to source.</w:t>
      </w:r>
    </w:p>
    <w:p w14:paraId="5C3ED470" w14:textId="377ABDE3" w:rsidR="00C4541A" w:rsidRDefault="00C4541A" w:rsidP="00C4541A">
      <w:pPr>
        <w:pStyle w:val="ListParagraph"/>
        <w:numPr>
          <w:ilvl w:val="1"/>
          <w:numId w:val="3"/>
        </w:numPr>
      </w:pPr>
      <w:r w:rsidRPr="00C4541A">
        <w:rPr>
          <w:color w:val="FF0000"/>
        </w:rPr>
        <w:sym w:font="Wingdings" w:char="F0E0"/>
      </w:r>
      <w:r>
        <w:rPr>
          <w:color w:val="FF0000"/>
        </w:rPr>
        <w:t xml:space="preserve"> should model several source channels. Will likely not produce reliable results as-is.</w:t>
      </w:r>
    </w:p>
    <w:p w14:paraId="23B4EE67" w14:textId="08A91804" w:rsidR="00181965" w:rsidRPr="00A441BD" w:rsidRDefault="00181965" w:rsidP="00181965">
      <w:pPr>
        <w:pStyle w:val="ListParagraph"/>
        <w:numPr>
          <w:ilvl w:val="0"/>
          <w:numId w:val="3"/>
        </w:numPr>
      </w:pPr>
      <w:r w:rsidRPr="00A441BD">
        <w:t>Skin Nodes are created when discretizing, but don’t show up afterwards:</w:t>
      </w:r>
    </w:p>
    <w:p w14:paraId="1C2A0673" w14:textId="00A529BD" w:rsidR="00181965" w:rsidRDefault="006E7DB0" w:rsidP="00B71CA8">
      <w:pPr>
        <w:pStyle w:val="ListParagraph"/>
        <w:numPr>
          <w:ilvl w:val="1"/>
          <w:numId w:val="3"/>
        </w:numPr>
      </w:pPr>
      <w:r w:rsidRPr="006E7DB0">
        <w:rPr>
          <w:noProof/>
        </w:rPr>
        <w:drawing>
          <wp:inline distT="0" distB="0" distL="0" distR="0" wp14:anchorId="63C82CC2" wp14:editId="4066DF67">
            <wp:extent cx="840374" cy="2861974"/>
            <wp:effectExtent l="0" t="0" r="0" b="0"/>
            <wp:docPr id="9" name="Picture 9" descr="A picture containing text, sky,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sky, screenshot&#10;&#10;Description automatically generated"/>
                    <pic:cNvPicPr/>
                  </pic:nvPicPr>
                  <pic:blipFill>
                    <a:blip r:embed="rId13"/>
                    <a:stretch>
                      <a:fillRect/>
                    </a:stretch>
                  </pic:blipFill>
                  <pic:spPr>
                    <a:xfrm>
                      <a:off x="0" y="0"/>
                      <a:ext cx="846503" cy="2882847"/>
                    </a:xfrm>
                    <a:prstGeom prst="rect">
                      <a:avLst/>
                    </a:prstGeom>
                  </pic:spPr>
                </pic:pic>
              </a:graphicData>
            </a:graphic>
          </wp:inline>
        </w:drawing>
      </w:r>
      <w:r>
        <w:t xml:space="preserve"> (</w:t>
      </w:r>
      <w:proofErr w:type="gramStart"/>
      <w:r>
        <w:t>manually</w:t>
      </w:r>
      <w:proofErr w:type="gramEnd"/>
      <w:r>
        <w:t xml:space="preserve"> plotted skin nodes during discretization)</w:t>
      </w:r>
    </w:p>
    <w:p w14:paraId="5B3EE7D6" w14:textId="0D17D45B" w:rsidR="00B71CA8" w:rsidRDefault="00B71CA8" w:rsidP="00B71CA8">
      <w:pPr>
        <w:pStyle w:val="ListParagraph"/>
        <w:numPr>
          <w:ilvl w:val="1"/>
          <w:numId w:val="3"/>
        </w:numPr>
      </w:pPr>
      <w:r>
        <w:lastRenderedPageBreak/>
        <w:t>When increasing Skin Thickness, the skin nodes appear! It seems that the skin nodes before were deleted and combined with the fin nodes by some algorithm because they were very thin.</w:t>
      </w:r>
    </w:p>
    <w:p w14:paraId="0B39613F" w14:textId="200FE376" w:rsidR="000666DB" w:rsidRDefault="000666DB" w:rsidP="000666DB">
      <w:pPr>
        <w:pStyle w:val="ListParagraph"/>
        <w:numPr>
          <w:ilvl w:val="0"/>
          <w:numId w:val="3"/>
        </w:numPr>
      </w:pPr>
      <w:r>
        <w:t xml:space="preserve">Assigning properties like: </w:t>
      </w:r>
      <w:proofErr w:type="spellStart"/>
      <w:proofErr w:type="gramStart"/>
      <w:r>
        <w:t>this.Nodes</w:t>
      </w:r>
      <w:proofErr w:type="spellEnd"/>
      <w:proofErr w:type="gramEnd"/>
      <w:r>
        <w:t>(</w:t>
      </w:r>
      <w:proofErr w:type="spellStart"/>
      <w:r>
        <w:t>ncount</w:t>
      </w:r>
      <w:proofErr w:type="spellEnd"/>
      <w:r>
        <w:t xml:space="preserve">) = Node(); </w:t>
      </w:r>
      <w:proofErr w:type="spellStart"/>
      <w:r>
        <w:t>SkinNd</w:t>
      </w:r>
      <w:proofErr w:type="spellEnd"/>
      <w:r>
        <w:t xml:space="preserve"> = : </w:t>
      </w:r>
      <w:proofErr w:type="spellStart"/>
      <w:r>
        <w:t>this.Nodes</w:t>
      </w:r>
      <w:proofErr w:type="spellEnd"/>
      <w:r>
        <w:t>(</w:t>
      </w:r>
      <w:proofErr w:type="spellStart"/>
      <w:r>
        <w:t>ncount</w:t>
      </w:r>
      <w:proofErr w:type="spellEnd"/>
      <w:r>
        <w:t xml:space="preserve">); </w:t>
      </w:r>
      <w:proofErr w:type="spellStart"/>
      <w:r>
        <w:t>SkinNd.property</w:t>
      </w:r>
      <w:proofErr w:type="spellEnd"/>
      <w:r>
        <w:t xml:space="preserve"> = X;</w:t>
      </w:r>
    </w:p>
    <w:p w14:paraId="1C95F19F" w14:textId="29F0E1D9" w:rsidR="000666DB" w:rsidRDefault="000666DB" w:rsidP="000666DB">
      <w:pPr>
        <w:pStyle w:val="ListParagraph"/>
        <w:numPr>
          <w:ilvl w:val="1"/>
          <w:numId w:val="3"/>
        </w:numPr>
      </w:pPr>
      <w:r>
        <w:sym w:font="Wingdings" w:char="F0E0"/>
      </w:r>
      <w:r>
        <w:t xml:space="preserve"> Does this actually save the </w:t>
      </w:r>
      <w:r w:rsidR="004E22AD">
        <w:t>modified</w:t>
      </w:r>
      <w:r>
        <w:t xml:space="preserve"> properties in </w:t>
      </w:r>
      <w:proofErr w:type="spellStart"/>
      <w:proofErr w:type="gramStart"/>
      <w:r>
        <w:t>this.Nodes</w:t>
      </w:r>
      <w:proofErr w:type="spellEnd"/>
      <w:proofErr w:type="gramEnd"/>
      <w:r>
        <w:t>? I think it would only modify the temporary object ‘</w:t>
      </w:r>
      <w:proofErr w:type="spellStart"/>
      <w:r>
        <w:t>SkinNd</w:t>
      </w:r>
      <w:proofErr w:type="spellEnd"/>
      <w:r>
        <w:t>’ but not the vector ‘</w:t>
      </w:r>
      <w:proofErr w:type="spellStart"/>
      <w:proofErr w:type="gramStart"/>
      <w:r>
        <w:t>this.Nodes</w:t>
      </w:r>
      <w:proofErr w:type="spellEnd"/>
      <w:proofErr w:type="gramEnd"/>
      <w:r>
        <w:t>’ that is stored later.</w:t>
      </w:r>
    </w:p>
    <w:p w14:paraId="3133FE1A" w14:textId="1E25B433" w:rsidR="00292E40" w:rsidRDefault="00292E40" w:rsidP="000666DB">
      <w:pPr>
        <w:pStyle w:val="ListParagraph"/>
        <w:numPr>
          <w:ilvl w:val="1"/>
          <w:numId w:val="3"/>
        </w:numPr>
      </w:pPr>
      <w:r w:rsidRPr="00292E40">
        <w:rPr>
          <w:b/>
          <w:bCs/>
        </w:rPr>
        <w:t>YES</w:t>
      </w:r>
      <w:r>
        <w:t>, it does modify the parent object ‘</w:t>
      </w:r>
      <w:proofErr w:type="spellStart"/>
      <w:proofErr w:type="gramStart"/>
      <w:r>
        <w:t>this.Nodes</w:t>
      </w:r>
      <w:proofErr w:type="spellEnd"/>
      <w:proofErr w:type="gramEnd"/>
      <w:r>
        <w:t>’.</w:t>
      </w:r>
    </w:p>
    <w:p w14:paraId="0B229715" w14:textId="04256E0E" w:rsidR="008B2BDF" w:rsidRDefault="008B2BDF" w:rsidP="008B2BDF"/>
    <w:p w14:paraId="2AFBB66D" w14:textId="70A2B17C" w:rsidR="008B2BDF" w:rsidRPr="008B2BDF" w:rsidRDefault="008B2BDF" w:rsidP="008B2BDF">
      <w:pPr>
        <w:rPr>
          <w:b/>
          <w:bCs/>
          <w:sz w:val="24"/>
          <w:szCs w:val="24"/>
        </w:rPr>
      </w:pPr>
      <w:r w:rsidRPr="008B2BDF">
        <w:rPr>
          <w:b/>
          <w:bCs/>
          <w:sz w:val="24"/>
          <w:szCs w:val="24"/>
        </w:rPr>
        <w:t>Fixing of Fin Enhanced Surface HX</w:t>
      </w:r>
    </w:p>
    <w:p w14:paraId="2C7FD2D1" w14:textId="2000A1AD" w:rsidR="008B2BDF" w:rsidRDefault="008B2BDF" w:rsidP="008B2BDF">
      <w:r w:rsidRPr="00D718E1">
        <w:rPr>
          <w:b/>
          <w:bCs/>
        </w:rPr>
        <w:t>Feb 07</w:t>
      </w:r>
      <w:r>
        <w:t>: Reviewed and fixed most of Matrix discretization code. Discretized successfully.</w:t>
      </w:r>
    </w:p>
    <w:p w14:paraId="21CE5D96" w14:textId="77777777" w:rsidR="00D718E1" w:rsidRDefault="00D718E1" w:rsidP="00D718E1">
      <w:r w:rsidRPr="00055D6C">
        <w:rPr>
          <w:noProof/>
        </w:rPr>
        <w:drawing>
          <wp:inline distT="0" distB="0" distL="0" distR="0" wp14:anchorId="427B6C86" wp14:editId="5434D3D1">
            <wp:extent cx="2883110" cy="3888712"/>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4"/>
                    <a:stretch>
                      <a:fillRect/>
                    </a:stretch>
                  </pic:blipFill>
                  <pic:spPr>
                    <a:xfrm>
                      <a:off x="0" y="0"/>
                      <a:ext cx="2894863" cy="3904564"/>
                    </a:xfrm>
                    <a:prstGeom prst="rect">
                      <a:avLst/>
                    </a:prstGeom>
                  </pic:spPr>
                </pic:pic>
              </a:graphicData>
            </a:graphic>
          </wp:inline>
        </w:drawing>
      </w:r>
      <w:r>
        <w:t xml:space="preserve"> </w:t>
      </w:r>
      <w:r w:rsidR="008B2BDF" w:rsidRPr="008B2BDF">
        <w:rPr>
          <w:noProof/>
        </w:rPr>
        <w:drawing>
          <wp:inline distT="0" distB="0" distL="0" distR="0" wp14:anchorId="210F8FBF" wp14:editId="3C65ABF1">
            <wp:extent cx="2895053" cy="2857318"/>
            <wp:effectExtent l="0" t="0" r="635" b="635"/>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5"/>
                    <a:stretch>
                      <a:fillRect/>
                    </a:stretch>
                  </pic:blipFill>
                  <pic:spPr>
                    <a:xfrm>
                      <a:off x="0" y="0"/>
                      <a:ext cx="2918693" cy="2880650"/>
                    </a:xfrm>
                    <a:prstGeom prst="rect">
                      <a:avLst/>
                    </a:prstGeom>
                  </pic:spPr>
                </pic:pic>
              </a:graphicData>
            </a:graphic>
          </wp:inline>
        </w:drawing>
      </w:r>
      <w:r w:rsidR="008B2BDF">
        <w:t xml:space="preserve"> </w:t>
      </w:r>
    </w:p>
    <w:p w14:paraId="534739B8" w14:textId="19A67475" w:rsidR="008B2BDF" w:rsidRDefault="008B2BDF" w:rsidP="008B2BDF">
      <w:pPr>
        <w:pStyle w:val="ListParagraph"/>
        <w:numPr>
          <w:ilvl w:val="0"/>
          <w:numId w:val="4"/>
        </w:numPr>
      </w:pPr>
      <w:r>
        <w:t>(</w:t>
      </w:r>
      <w:proofErr w:type="gramStart"/>
      <w:r>
        <w:t>close</w:t>
      </w:r>
      <w:proofErr w:type="gramEnd"/>
      <w:r>
        <w:t xml:space="preserve"> up of outer radius of HX, const temperature body as source on right)</w:t>
      </w:r>
    </w:p>
    <w:p w14:paraId="60B81C37" w14:textId="3DDD33A4" w:rsidR="00F26B88" w:rsidRDefault="00F26B88" w:rsidP="008B2BDF">
      <w:pPr>
        <w:pStyle w:val="ListParagraph"/>
        <w:numPr>
          <w:ilvl w:val="0"/>
          <w:numId w:val="4"/>
        </w:numPr>
      </w:pPr>
      <w:r>
        <w:t>Faces seem correct</w:t>
      </w:r>
      <w:r w:rsidR="00CC690B">
        <w:t xml:space="preserve"> </w:t>
      </w:r>
      <w:r w:rsidR="00CC690B" w:rsidRPr="00CC690B">
        <w:rPr>
          <w:b/>
          <w:bCs/>
        </w:rPr>
        <w:t>in X direction only</w:t>
      </w:r>
      <w:r>
        <w:t>: Source to 1</w:t>
      </w:r>
      <w:r w:rsidRPr="00F26B88">
        <w:rPr>
          <w:vertAlign w:val="superscript"/>
        </w:rPr>
        <w:t>st</w:t>
      </w:r>
      <w:r>
        <w:t xml:space="preserve"> fin node and gas nodes</w:t>
      </w:r>
      <w:r w:rsidR="00C33620">
        <w:t xml:space="preserve"> (on correct side)</w:t>
      </w:r>
      <w:r>
        <w:t>, fins to gas, fin nodes to each other</w:t>
      </w:r>
    </w:p>
    <w:p w14:paraId="6A12ED5F" w14:textId="561209F6" w:rsidR="00CC690B" w:rsidRPr="00055D6C" w:rsidRDefault="00CC690B" w:rsidP="008B2BDF">
      <w:pPr>
        <w:pStyle w:val="ListParagraph"/>
        <w:numPr>
          <w:ilvl w:val="0"/>
          <w:numId w:val="4"/>
        </w:numPr>
        <w:rPr>
          <w:b/>
          <w:bCs/>
          <w:color w:val="FF0000"/>
        </w:rPr>
      </w:pPr>
      <w:r w:rsidRPr="00CC690B">
        <w:rPr>
          <w:b/>
          <w:bCs/>
        </w:rPr>
        <w:t>Faces in Y direction irregular</w:t>
      </w:r>
      <w:r w:rsidR="000029EC">
        <w:rPr>
          <w:b/>
          <w:bCs/>
        </w:rPr>
        <w:t xml:space="preserve">. </w:t>
      </w:r>
      <w:r w:rsidR="000029EC" w:rsidRPr="00055D6C">
        <w:t>Solid nodes not connected in Y.</w:t>
      </w:r>
      <w:r w:rsidR="00055D6C" w:rsidRPr="00055D6C">
        <w:t xml:space="preserve"> Far top solid nodes connected to far bottom ones, as suspected by faulty code using ‘NY’ for internal faces</w:t>
      </w:r>
      <w:r w:rsidR="00055D6C">
        <w:rPr>
          <w:b/>
          <w:bCs/>
        </w:rPr>
        <w:t xml:space="preserve"> </w:t>
      </w:r>
      <w:r w:rsidR="00055D6C" w:rsidRPr="00055D6C">
        <w:rPr>
          <w:b/>
          <w:bCs/>
          <w:color w:val="FF0000"/>
        </w:rPr>
        <w:sym w:font="Wingdings" w:char="F0E0"/>
      </w:r>
      <w:r w:rsidR="00055D6C" w:rsidRPr="00055D6C">
        <w:rPr>
          <w:b/>
          <w:bCs/>
          <w:color w:val="FF0000"/>
        </w:rPr>
        <w:t xml:space="preserve"> FIX</w:t>
      </w:r>
    </w:p>
    <w:p w14:paraId="605071A1" w14:textId="0FCF20D8" w:rsidR="008B2BDF" w:rsidRDefault="008B2BDF" w:rsidP="008B2BDF">
      <w:pPr>
        <w:pStyle w:val="ListParagraph"/>
        <w:numPr>
          <w:ilvl w:val="0"/>
          <w:numId w:val="4"/>
        </w:numPr>
      </w:pPr>
      <w:r>
        <w:t>Gas nodes very thin?</w:t>
      </w:r>
    </w:p>
    <w:p w14:paraId="182BC774" w14:textId="1BCB4471" w:rsidR="008B2BDF" w:rsidRDefault="008B2BDF" w:rsidP="008B2BDF">
      <w:pPr>
        <w:pStyle w:val="ListParagraph"/>
        <w:numPr>
          <w:ilvl w:val="0"/>
          <w:numId w:val="4"/>
        </w:numPr>
      </w:pPr>
      <w:r>
        <w:t>Fin nodes oddly stacked</w:t>
      </w:r>
    </w:p>
    <w:p w14:paraId="600D64D6" w14:textId="74910EE0" w:rsidR="00D718E1" w:rsidRDefault="00D718E1" w:rsidP="008B2BDF">
      <w:pPr>
        <w:pStyle w:val="ListParagraph"/>
        <w:numPr>
          <w:ilvl w:val="0"/>
          <w:numId w:val="4"/>
        </w:numPr>
      </w:pPr>
      <w:r>
        <w:t>Solving time: ~10 hours for one setpoint!</w:t>
      </w:r>
    </w:p>
    <w:p w14:paraId="497C4A14" w14:textId="19C2FFB7" w:rsidR="000864B4" w:rsidRDefault="000864B4" w:rsidP="00D718E1">
      <w:pPr>
        <w:ind w:left="360"/>
      </w:pPr>
    </w:p>
    <w:p w14:paraId="68D8BD7C" w14:textId="4C0B7505" w:rsidR="00D718E1" w:rsidRDefault="00D718E1" w:rsidP="00D718E1">
      <w:pPr>
        <w:ind w:left="360"/>
      </w:pPr>
      <w:r w:rsidRPr="00D718E1">
        <w:rPr>
          <w:b/>
          <w:bCs/>
        </w:rPr>
        <w:t>Feb 08</w:t>
      </w:r>
      <w:r>
        <w:t xml:space="preserve">: Fixed the creation of solid faces. Removed </w:t>
      </w:r>
      <w:commentRangeStart w:id="4"/>
      <w:r>
        <w:t xml:space="preserve">‘Modify node volume’ section </w:t>
      </w:r>
      <w:commentRangeEnd w:id="4"/>
      <w:r w:rsidR="004E22AD">
        <w:rPr>
          <w:rStyle w:val="CommentReference"/>
        </w:rPr>
        <w:commentReference w:id="4"/>
      </w:r>
      <w:r>
        <w:t>of discretization code as I don’t know its purpose. The mesh looks to me like it should be with this section disabled.</w:t>
      </w:r>
    </w:p>
    <w:p w14:paraId="6E95158F" w14:textId="3C3D99B8" w:rsidR="00D718E1" w:rsidRDefault="00D718E1" w:rsidP="00D718E1">
      <w:r w:rsidRPr="00D718E1">
        <w:rPr>
          <w:noProof/>
        </w:rPr>
        <w:drawing>
          <wp:inline distT="0" distB="0" distL="0" distR="0" wp14:anchorId="197710B4" wp14:editId="44052595">
            <wp:extent cx="2298989" cy="3496826"/>
            <wp:effectExtent l="0" t="0" r="6350" b="889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20"/>
                    <a:stretch>
                      <a:fillRect/>
                    </a:stretch>
                  </pic:blipFill>
                  <pic:spPr>
                    <a:xfrm>
                      <a:off x="0" y="0"/>
                      <a:ext cx="2310689" cy="3514623"/>
                    </a:xfrm>
                    <a:prstGeom prst="rect">
                      <a:avLst/>
                    </a:prstGeom>
                  </pic:spPr>
                </pic:pic>
              </a:graphicData>
            </a:graphic>
          </wp:inline>
        </w:drawing>
      </w:r>
      <w:r>
        <w:t xml:space="preserve"> </w:t>
      </w:r>
      <w:r w:rsidRPr="00D718E1">
        <w:rPr>
          <w:noProof/>
        </w:rPr>
        <w:drawing>
          <wp:inline distT="0" distB="0" distL="0" distR="0" wp14:anchorId="17546773" wp14:editId="6589FAF0">
            <wp:extent cx="2186576" cy="3305293"/>
            <wp:effectExtent l="0" t="0" r="4445" b="0"/>
            <wp:docPr id="15" name="Picture 15"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diagram&#10;&#10;Description automatically generated"/>
                    <pic:cNvPicPr/>
                  </pic:nvPicPr>
                  <pic:blipFill>
                    <a:blip r:embed="rId21"/>
                    <a:stretch>
                      <a:fillRect/>
                    </a:stretch>
                  </pic:blipFill>
                  <pic:spPr>
                    <a:xfrm>
                      <a:off x="0" y="0"/>
                      <a:ext cx="2205643" cy="3334116"/>
                    </a:xfrm>
                    <a:prstGeom prst="rect">
                      <a:avLst/>
                    </a:prstGeom>
                  </pic:spPr>
                </pic:pic>
              </a:graphicData>
            </a:graphic>
          </wp:inline>
        </w:drawing>
      </w:r>
      <w:r>
        <w:t xml:space="preserve"> </w:t>
      </w:r>
      <w:r w:rsidRPr="00D718E1">
        <w:rPr>
          <w:noProof/>
        </w:rPr>
        <w:drawing>
          <wp:inline distT="0" distB="0" distL="0" distR="0" wp14:anchorId="223EFD1D" wp14:editId="7D8719CC">
            <wp:extent cx="1336895" cy="3778180"/>
            <wp:effectExtent l="0" t="0" r="0" b="0"/>
            <wp:docPr id="16" name="Picture 16"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 scatter chart&#10;&#10;Description automatically generated"/>
                    <pic:cNvPicPr/>
                  </pic:nvPicPr>
                  <pic:blipFill>
                    <a:blip r:embed="rId22"/>
                    <a:stretch>
                      <a:fillRect/>
                    </a:stretch>
                  </pic:blipFill>
                  <pic:spPr>
                    <a:xfrm>
                      <a:off x="0" y="0"/>
                      <a:ext cx="1342510" cy="3794048"/>
                    </a:xfrm>
                    <a:prstGeom prst="rect">
                      <a:avLst/>
                    </a:prstGeom>
                  </pic:spPr>
                </pic:pic>
              </a:graphicData>
            </a:graphic>
          </wp:inline>
        </w:drawing>
      </w:r>
    </w:p>
    <w:p w14:paraId="59F858B7" w14:textId="076BBBE4" w:rsidR="00D718E1" w:rsidRDefault="00D718E1" w:rsidP="00D718E1">
      <w:pPr>
        <w:pStyle w:val="ListParagraph"/>
        <w:numPr>
          <w:ilvl w:val="0"/>
          <w:numId w:val="6"/>
        </w:numPr>
      </w:pPr>
      <w:r w:rsidRPr="00D718E1">
        <w:rPr>
          <w:b/>
          <w:bCs/>
        </w:rPr>
        <w:t>Left</w:t>
      </w:r>
      <w:r>
        <w:t xml:space="preserve">: Solid faces, </w:t>
      </w:r>
      <w:r>
        <w:rPr>
          <w:b/>
          <w:bCs/>
        </w:rPr>
        <w:t>Middle</w:t>
      </w:r>
      <w:r>
        <w:t>: Mix (</w:t>
      </w:r>
      <w:proofErr w:type="gramStart"/>
      <w:r>
        <w:t>solid-gas</w:t>
      </w:r>
      <w:proofErr w:type="gramEnd"/>
      <w:r>
        <w:t xml:space="preserve">) faces, </w:t>
      </w:r>
      <w:r w:rsidRPr="00D718E1">
        <w:rPr>
          <w:b/>
          <w:bCs/>
        </w:rPr>
        <w:t>Right</w:t>
      </w:r>
      <w:r>
        <w:t>: Gas faces</w:t>
      </w:r>
    </w:p>
    <w:p w14:paraId="506E111F" w14:textId="77777777" w:rsidR="00FC2264" w:rsidRPr="00FC2264" w:rsidRDefault="00FC2264" w:rsidP="00FC2264">
      <w:pPr>
        <w:rPr>
          <w:b/>
          <w:bCs/>
          <w:sz w:val="24"/>
          <w:szCs w:val="24"/>
        </w:rPr>
      </w:pPr>
      <w:r w:rsidRPr="00FC2264">
        <w:rPr>
          <w:b/>
          <w:bCs/>
          <w:sz w:val="24"/>
          <w:szCs w:val="24"/>
        </w:rPr>
        <w:t>Comparison of the discretized HX types</w:t>
      </w:r>
    </w:p>
    <w:p w14:paraId="4B13C7D5" w14:textId="3E885C27" w:rsidR="00FC2264" w:rsidRDefault="00FC2264" w:rsidP="00FC2264">
      <w:r>
        <w:t>Fin Enhanced Surface</w:t>
      </w:r>
    </w:p>
    <w:p w14:paraId="751FA809" w14:textId="07790ABC" w:rsidR="00FC2264" w:rsidRDefault="00FC2264" w:rsidP="00FC2264">
      <w:r w:rsidRPr="00FC2264">
        <w:rPr>
          <w:noProof/>
        </w:rPr>
        <w:drawing>
          <wp:inline distT="0" distB="0" distL="0" distR="0" wp14:anchorId="35CB85FD" wp14:editId="343BFCA8">
            <wp:extent cx="5124659" cy="1354314"/>
            <wp:effectExtent l="0" t="0" r="0" b="0"/>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a:blip r:embed="rId23"/>
                    <a:stretch>
                      <a:fillRect/>
                    </a:stretch>
                  </pic:blipFill>
                  <pic:spPr>
                    <a:xfrm>
                      <a:off x="0" y="0"/>
                      <a:ext cx="5178929" cy="1368656"/>
                    </a:xfrm>
                    <a:prstGeom prst="rect">
                      <a:avLst/>
                    </a:prstGeom>
                  </pic:spPr>
                </pic:pic>
              </a:graphicData>
            </a:graphic>
          </wp:inline>
        </w:drawing>
      </w:r>
      <w:r w:rsidR="00597469">
        <w:t xml:space="preserve"> old geometry</w:t>
      </w:r>
    </w:p>
    <w:p w14:paraId="097F7336" w14:textId="1C1FBAC5" w:rsidR="00597469" w:rsidRDefault="00597469" w:rsidP="00FC2264">
      <w:r w:rsidRPr="00597469">
        <w:rPr>
          <w:noProof/>
        </w:rPr>
        <w:lastRenderedPageBreak/>
        <w:drawing>
          <wp:inline distT="0" distB="0" distL="0" distR="0" wp14:anchorId="50BD3148" wp14:editId="34D71F02">
            <wp:extent cx="5054321" cy="1387461"/>
            <wp:effectExtent l="0" t="0" r="0" b="381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4"/>
                    <a:stretch>
                      <a:fillRect/>
                    </a:stretch>
                  </pic:blipFill>
                  <pic:spPr>
                    <a:xfrm>
                      <a:off x="0" y="0"/>
                      <a:ext cx="5091385" cy="1397636"/>
                    </a:xfrm>
                    <a:prstGeom prst="rect">
                      <a:avLst/>
                    </a:prstGeom>
                  </pic:spPr>
                </pic:pic>
              </a:graphicData>
            </a:graphic>
          </wp:inline>
        </w:drawing>
      </w:r>
      <w:r>
        <w:t xml:space="preserve"> new geometry</w:t>
      </w:r>
    </w:p>
    <w:p w14:paraId="3DD5AC0C" w14:textId="1646AE91" w:rsidR="00FC2264" w:rsidRDefault="008A6D2A" w:rsidP="00FC2264">
      <w:r>
        <w:t>Solving time ~ 16min / setpoint</w:t>
      </w:r>
    </w:p>
    <w:p w14:paraId="30A3A893" w14:textId="77777777" w:rsidR="008A6D2A" w:rsidRDefault="008A6D2A" w:rsidP="00FC2264"/>
    <w:p w14:paraId="3D6F5FF5" w14:textId="0B3BAB25" w:rsidR="00FC2264" w:rsidRDefault="00FC2264" w:rsidP="00FC2264">
      <w:r>
        <w:t>Fin Connected Channels:</w:t>
      </w:r>
    </w:p>
    <w:p w14:paraId="0B216351" w14:textId="18B0412C" w:rsidR="00292E40" w:rsidRDefault="00292E40" w:rsidP="00FC2264">
      <w:r>
        <w:t>(</w:t>
      </w:r>
      <w:proofErr w:type="gramStart"/>
      <w:r>
        <w:t>collapsed</w:t>
      </w:r>
      <w:proofErr w:type="gramEnd"/>
      <w:r>
        <w:t xml:space="preserve"> node pairs are the HX skin nodes that were observed to disappear because of their small thickness)</w:t>
      </w:r>
    </w:p>
    <w:p w14:paraId="19082284" w14:textId="32A95E8E" w:rsidR="005B7F90" w:rsidRDefault="005B7F90" w:rsidP="00FC2264">
      <w:r w:rsidRPr="005B7F90">
        <w:rPr>
          <w:noProof/>
        </w:rPr>
        <w:drawing>
          <wp:inline distT="0" distB="0" distL="0" distR="0" wp14:anchorId="454AB520" wp14:editId="5E136E41">
            <wp:extent cx="5801535" cy="1524213"/>
            <wp:effectExtent l="0" t="0" r="0" b="0"/>
            <wp:docPr id="19" name="Picture 1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 letter&#10;&#10;Description automatically generated"/>
                    <pic:cNvPicPr/>
                  </pic:nvPicPr>
                  <pic:blipFill>
                    <a:blip r:embed="rId25"/>
                    <a:stretch>
                      <a:fillRect/>
                    </a:stretch>
                  </pic:blipFill>
                  <pic:spPr>
                    <a:xfrm>
                      <a:off x="0" y="0"/>
                      <a:ext cx="5801535" cy="1524213"/>
                    </a:xfrm>
                    <a:prstGeom prst="rect">
                      <a:avLst/>
                    </a:prstGeom>
                  </pic:spPr>
                </pic:pic>
              </a:graphicData>
            </a:graphic>
          </wp:inline>
        </w:drawing>
      </w:r>
    </w:p>
    <w:p w14:paraId="269D2F3A" w14:textId="77777777" w:rsidR="005B7F90" w:rsidRDefault="005B7F90" w:rsidP="00FC2264"/>
    <w:sectPr w:rsidR="005B7F9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Matthias Lottmann" w:date="2022-05-26T11:31:00Z" w:initials="ML">
    <w:p w14:paraId="6D44002F" w14:textId="77777777" w:rsidR="004E22AD" w:rsidRDefault="004E22AD" w:rsidP="00A03ECF">
      <w:pPr>
        <w:pStyle w:val="CommentText"/>
      </w:pPr>
      <w:r>
        <w:rPr>
          <w:rStyle w:val="CommentReference"/>
        </w:rPr>
        <w:annotationRef/>
      </w:r>
      <w:r>
        <w:t>See if this is to calculate the solid or gas volume of the node correctly with the fin matrix in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4400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9E3A3" w16cex:dateUtc="2022-05-26T17: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44002F" w16cid:durableId="2639E3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806F6"/>
    <w:multiLevelType w:val="hybridMultilevel"/>
    <w:tmpl w:val="5B94BA4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1C15689"/>
    <w:multiLevelType w:val="hybridMultilevel"/>
    <w:tmpl w:val="38BCE8BE"/>
    <w:lvl w:ilvl="0" w:tplc="7B4A4B6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87E23C0"/>
    <w:multiLevelType w:val="hybridMultilevel"/>
    <w:tmpl w:val="8BFA6B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8681E38"/>
    <w:multiLevelType w:val="hybridMultilevel"/>
    <w:tmpl w:val="E842D13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6D145A47"/>
    <w:multiLevelType w:val="hybridMultilevel"/>
    <w:tmpl w:val="2A14B6D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E7D7B7B"/>
    <w:multiLevelType w:val="hybridMultilevel"/>
    <w:tmpl w:val="EDB84C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F971DAA"/>
    <w:multiLevelType w:val="hybridMultilevel"/>
    <w:tmpl w:val="8514C9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3"/>
  </w:num>
  <w:num w:numId="6">
    <w:abstractNumId w:val="6"/>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ias Lottmann">
    <w15:presenceInfo w15:providerId="AD" w15:userId="S::lottmann@ualberta.ca::b1911f1f-2b48-420b-aa84-ccb44fbfe5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D0A"/>
    <w:rsid w:val="000029EC"/>
    <w:rsid w:val="00023564"/>
    <w:rsid w:val="00054101"/>
    <w:rsid w:val="00055D6C"/>
    <w:rsid w:val="000666DB"/>
    <w:rsid w:val="000864B4"/>
    <w:rsid w:val="001333DE"/>
    <w:rsid w:val="00170C65"/>
    <w:rsid w:val="00181965"/>
    <w:rsid w:val="00184985"/>
    <w:rsid w:val="00197B6F"/>
    <w:rsid w:val="002031CB"/>
    <w:rsid w:val="00292E40"/>
    <w:rsid w:val="002B4F73"/>
    <w:rsid w:val="002D252F"/>
    <w:rsid w:val="00337FB4"/>
    <w:rsid w:val="003E714B"/>
    <w:rsid w:val="004A26B3"/>
    <w:rsid w:val="004B65FD"/>
    <w:rsid w:val="004D4BD9"/>
    <w:rsid w:val="004E22AD"/>
    <w:rsid w:val="005830EF"/>
    <w:rsid w:val="00597469"/>
    <w:rsid w:val="005B7F90"/>
    <w:rsid w:val="005D1AFC"/>
    <w:rsid w:val="005D3A54"/>
    <w:rsid w:val="006A7833"/>
    <w:rsid w:val="006E7DB0"/>
    <w:rsid w:val="00775A58"/>
    <w:rsid w:val="007B044B"/>
    <w:rsid w:val="008A6D2A"/>
    <w:rsid w:val="008B2BDF"/>
    <w:rsid w:val="00961CB1"/>
    <w:rsid w:val="00977141"/>
    <w:rsid w:val="0099645D"/>
    <w:rsid w:val="00A42BAA"/>
    <w:rsid w:val="00A441BD"/>
    <w:rsid w:val="00A85D0A"/>
    <w:rsid w:val="00B13D4B"/>
    <w:rsid w:val="00B64D73"/>
    <w:rsid w:val="00B71CA8"/>
    <w:rsid w:val="00C33620"/>
    <w:rsid w:val="00C4541A"/>
    <w:rsid w:val="00C738B3"/>
    <w:rsid w:val="00C93F38"/>
    <w:rsid w:val="00C9561A"/>
    <w:rsid w:val="00CC690B"/>
    <w:rsid w:val="00D22802"/>
    <w:rsid w:val="00D264B2"/>
    <w:rsid w:val="00D718E1"/>
    <w:rsid w:val="00E7205C"/>
    <w:rsid w:val="00E971C0"/>
    <w:rsid w:val="00ED4585"/>
    <w:rsid w:val="00F03882"/>
    <w:rsid w:val="00F26B88"/>
    <w:rsid w:val="00FC22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88239"/>
  <w15:chartTrackingRefBased/>
  <w15:docId w15:val="{023A1B9F-4D52-4319-9217-02102C687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5FD"/>
    <w:pPr>
      <w:ind w:left="720"/>
      <w:contextualSpacing/>
    </w:pPr>
  </w:style>
  <w:style w:type="table" w:styleId="TableGrid">
    <w:name w:val="Table Grid"/>
    <w:basedOn w:val="TableNormal"/>
    <w:uiPriority w:val="39"/>
    <w:rsid w:val="00054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4D4BD9"/>
    <w:pPr>
      <w:keepNext/>
      <w:keepLines/>
      <w:spacing w:before="120" w:after="0" w:line="240" w:lineRule="auto"/>
      <w:jc w:val="center"/>
    </w:pPr>
    <w:rPr>
      <w:rFonts w:ascii="Times New Roman" w:hAnsi="Times New Roman"/>
      <w:b/>
      <w:iCs/>
      <w:sz w:val="24"/>
      <w:szCs w:val="18"/>
    </w:rPr>
  </w:style>
  <w:style w:type="character" w:styleId="CommentReference">
    <w:name w:val="annotation reference"/>
    <w:basedOn w:val="DefaultParagraphFont"/>
    <w:uiPriority w:val="99"/>
    <w:semiHidden/>
    <w:unhideWhenUsed/>
    <w:rsid w:val="004E22AD"/>
    <w:rPr>
      <w:sz w:val="16"/>
      <w:szCs w:val="16"/>
    </w:rPr>
  </w:style>
  <w:style w:type="paragraph" w:styleId="CommentText">
    <w:name w:val="annotation text"/>
    <w:basedOn w:val="Normal"/>
    <w:link w:val="CommentTextChar"/>
    <w:uiPriority w:val="99"/>
    <w:unhideWhenUsed/>
    <w:rsid w:val="004E22AD"/>
    <w:pPr>
      <w:spacing w:line="240" w:lineRule="auto"/>
    </w:pPr>
    <w:rPr>
      <w:sz w:val="20"/>
      <w:szCs w:val="20"/>
    </w:rPr>
  </w:style>
  <w:style w:type="character" w:customStyle="1" w:styleId="CommentTextChar">
    <w:name w:val="Comment Text Char"/>
    <w:basedOn w:val="DefaultParagraphFont"/>
    <w:link w:val="CommentText"/>
    <w:uiPriority w:val="99"/>
    <w:rsid w:val="004E22AD"/>
    <w:rPr>
      <w:sz w:val="20"/>
      <w:szCs w:val="20"/>
    </w:rPr>
  </w:style>
  <w:style w:type="paragraph" w:styleId="CommentSubject">
    <w:name w:val="annotation subject"/>
    <w:basedOn w:val="CommentText"/>
    <w:next w:val="CommentText"/>
    <w:link w:val="CommentSubjectChar"/>
    <w:uiPriority w:val="99"/>
    <w:semiHidden/>
    <w:unhideWhenUsed/>
    <w:rsid w:val="004E22AD"/>
    <w:rPr>
      <w:b/>
      <w:bCs/>
    </w:rPr>
  </w:style>
  <w:style w:type="character" w:customStyle="1" w:styleId="CommentSubjectChar">
    <w:name w:val="Comment Subject Char"/>
    <w:basedOn w:val="CommentTextChar"/>
    <w:link w:val="CommentSubject"/>
    <w:uiPriority w:val="99"/>
    <w:semiHidden/>
    <w:rsid w:val="004E22A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microsoft.com/office/2016/09/relationships/commentsIds" Target="commentsIds.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8.png"/><Relationship Id="rId17" Type="http://schemas.microsoft.com/office/2011/relationships/commentsExtended" Target="commentsExtended.xml"/><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6.png"/><Relationship Id="rId19"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4.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11718</TotalTime>
  <Pages>8</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Lottmann</dc:creator>
  <cp:keywords/>
  <dc:description/>
  <cp:lastModifiedBy>Matthias Lottmann</cp:lastModifiedBy>
  <cp:revision>41</cp:revision>
  <dcterms:created xsi:type="dcterms:W3CDTF">2022-01-19T22:17:00Z</dcterms:created>
  <dcterms:modified xsi:type="dcterms:W3CDTF">2022-05-26T17:32:00Z</dcterms:modified>
</cp:coreProperties>
</file>