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E5C5" w14:textId="77777777" w:rsidR="00471BA4" w:rsidRDefault="00471BA4">
      <w:pPr>
        <w:pStyle w:val="BodyText"/>
        <w:rPr>
          <w:rFonts w:ascii="Times New Roman"/>
          <w:sz w:val="20"/>
        </w:rPr>
      </w:pPr>
    </w:p>
    <w:p w14:paraId="587B9E44" w14:textId="77777777" w:rsidR="00471BA4" w:rsidRDefault="00471BA4">
      <w:pPr>
        <w:pStyle w:val="BodyText"/>
        <w:rPr>
          <w:rFonts w:ascii="Times New Roman"/>
          <w:sz w:val="20"/>
        </w:rPr>
      </w:pPr>
    </w:p>
    <w:p w14:paraId="19737F88" w14:textId="77777777" w:rsidR="00471BA4" w:rsidRDefault="00471BA4">
      <w:pPr>
        <w:pStyle w:val="BodyText"/>
        <w:rPr>
          <w:rFonts w:ascii="Times New Roman"/>
          <w:sz w:val="20"/>
        </w:rPr>
      </w:pPr>
    </w:p>
    <w:p w14:paraId="7EF03C4D" w14:textId="77777777" w:rsidR="00471BA4" w:rsidRDefault="00471BA4">
      <w:pPr>
        <w:pStyle w:val="BodyText"/>
        <w:spacing w:before="9"/>
        <w:rPr>
          <w:rFonts w:ascii="Times New Roman"/>
          <w:sz w:val="21"/>
        </w:rPr>
      </w:pPr>
    </w:p>
    <w:p w14:paraId="61464324" w14:textId="77777777" w:rsidR="00471BA4" w:rsidRDefault="00E73807">
      <w:pPr>
        <w:pStyle w:val="Title"/>
      </w:pPr>
      <w:r>
        <w:t>Project</w:t>
      </w:r>
      <w:r>
        <w:rPr>
          <w:spacing w:val="5"/>
        </w:rPr>
        <w:t xml:space="preserve"> </w:t>
      </w:r>
      <w:r>
        <w:t>Report</w:t>
      </w:r>
    </w:p>
    <w:p w14:paraId="5F8AAEF1" w14:textId="77777777" w:rsidR="00471BA4" w:rsidRDefault="00E73807">
      <w:pPr>
        <w:spacing w:before="76"/>
        <w:ind w:left="2357" w:right="235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Storage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Paradigms,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IV1351</w:t>
      </w:r>
    </w:p>
    <w:p w14:paraId="66663ED9" w14:textId="77777777" w:rsidR="00471BA4" w:rsidRDefault="00471BA4">
      <w:pPr>
        <w:pStyle w:val="BodyText"/>
        <w:spacing w:before="4"/>
        <w:rPr>
          <w:rFonts w:ascii="Arial"/>
          <w:b/>
          <w:sz w:val="21"/>
        </w:rPr>
      </w:pPr>
    </w:p>
    <w:p w14:paraId="4509D5E8" w14:textId="77777777" w:rsidR="00621734" w:rsidRDefault="00621734">
      <w:pPr>
        <w:spacing w:line="352" w:lineRule="auto"/>
        <w:ind w:left="2357" w:right="2358"/>
        <w:jc w:val="center"/>
        <w:rPr>
          <w:w w:val="115"/>
          <w:sz w:val="28"/>
        </w:rPr>
      </w:pPr>
      <w:r>
        <w:rPr>
          <w:w w:val="115"/>
          <w:sz w:val="28"/>
        </w:rPr>
        <w:t>Dennis Hadzialic</w:t>
      </w:r>
      <w:r w:rsidR="00E73807">
        <w:rPr>
          <w:w w:val="115"/>
          <w:sz w:val="28"/>
        </w:rPr>
        <w:t xml:space="preserve"> </w:t>
      </w:r>
      <w:r>
        <w:rPr>
          <w:w w:val="115"/>
          <w:sz w:val="28"/>
        </w:rPr>
        <w:t>denhad@kth.se</w:t>
      </w:r>
      <w:r w:rsidR="00E73807">
        <w:rPr>
          <w:w w:val="115"/>
          <w:sz w:val="28"/>
        </w:rPr>
        <w:t xml:space="preserve"> </w:t>
      </w:r>
    </w:p>
    <w:p w14:paraId="7B85E8DD" w14:textId="492E056D" w:rsidR="00471BA4" w:rsidRDefault="00621734">
      <w:pPr>
        <w:spacing w:line="352" w:lineRule="auto"/>
        <w:ind w:left="2357" w:right="2358"/>
        <w:jc w:val="center"/>
        <w:rPr>
          <w:sz w:val="28"/>
        </w:rPr>
      </w:pPr>
      <w:r>
        <w:rPr>
          <w:w w:val="115"/>
          <w:sz w:val="28"/>
        </w:rPr>
        <w:t>11/01/2022</w:t>
      </w:r>
    </w:p>
    <w:p w14:paraId="5B4364EA" w14:textId="77777777" w:rsidR="00471BA4" w:rsidRDefault="00471BA4">
      <w:pPr>
        <w:pStyle w:val="BodyText"/>
        <w:spacing w:before="2"/>
        <w:rPr>
          <w:sz w:val="34"/>
        </w:rPr>
      </w:pPr>
    </w:p>
    <w:p w14:paraId="43833DF3" w14:textId="77777777" w:rsidR="00471BA4" w:rsidRDefault="00E73807">
      <w:pPr>
        <w:pStyle w:val="Heading1"/>
        <w:ind w:left="105" w:firstLine="0"/>
      </w:pPr>
      <w:r>
        <w:t>Tips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Report</w:t>
      </w:r>
      <w:r>
        <w:rPr>
          <w:spacing w:val="18"/>
        </w:rPr>
        <w:t xml:space="preserve"> </w:t>
      </w:r>
      <w:r>
        <w:t>Writing</w:t>
      </w:r>
    </w:p>
    <w:p w14:paraId="1CEC5E0F" w14:textId="77777777" w:rsidR="00471BA4" w:rsidRDefault="00E73807">
      <w:pPr>
        <w:pStyle w:val="Heading2"/>
        <w:spacing w:before="226"/>
        <w:jc w:val="left"/>
      </w:pPr>
      <w:r>
        <w:rPr>
          <w:w w:val="105"/>
        </w:rPr>
        <w:t>REMOVE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SECTION</w:t>
      </w:r>
      <w:r>
        <w:rPr>
          <w:spacing w:val="28"/>
          <w:w w:val="105"/>
        </w:rPr>
        <w:t xml:space="preserve"> </w:t>
      </w:r>
      <w:r>
        <w:rPr>
          <w:w w:val="105"/>
        </w:rPr>
        <w:t>BEFORE</w:t>
      </w:r>
      <w:r>
        <w:rPr>
          <w:spacing w:val="30"/>
          <w:w w:val="105"/>
        </w:rPr>
        <w:t xml:space="preserve"> </w:t>
      </w:r>
      <w:r>
        <w:rPr>
          <w:w w:val="105"/>
        </w:rPr>
        <w:t>SUBMITTING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REPORT.</w:t>
      </w:r>
    </w:p>
    <w:p w14:paraId="32E12391" w14:textId="77777777" w:rsidR="00471BA4" w:rsidRDefault="00471BA4">
      <w:pPr>
        <w:pStyle w:val="BodyText"/>
        <w:spacing w:before="10"/>
        <w:rPr>
          <w:rFonts w:ascii="Georgia"/>
          <w:b/>
          <w:sz w:val="24"/>
        </w:rPr>
      </w:pPr>
    </w:p>
    <w:p w14:paraId="021E3B69" w14:textId="77777777" w:rsidR="00471BA4" w:rsidRDefault="00E73807">
      <w:pPr>
        <w:spacing w:before="1" w:line="218" w:lineRule="auto"/>
        <w:ind w:left="105"/>
        <w:rPr>
          <w:rFonts w:ascii="Palatino Linotype"/>
          <w:i/>
        </w:rPr>
      </w:pPr>
      <w:r>
        <w:rPr>
          <w:rFonts w:ascii="Palatino Linotype"/>
          <w:i/>
          <w:w w:val="105"/>
        </w:rPr>
        <w:t>The</w:t>
      </w:r>
      <w:r>
        <w:rPr>
          <w:rFonts w:ascii="Palatino Linotype"/>
          <w:i/>
          <w:spacing w:val="27"/>
          <w:w w:val="105"/>
        </w:rPr>
        <w:t xml:space="preserve"> </w:t>
      </w:r>
      <w:r>
        <w:rPr>
          <w:rFonts w:ascii="Palatino Linotype"/>
          <w:i/>
          <w:w w:val="105"/>
        </w:rPr>
        <w:t>target</w:t>
      </w:r>
      <w:r>
        <w:rPr>
          <w:rFonts w:ascii="Palatino Linotype"/>
          <w:i/>
          <w:spacing w:val="26"/>
          <w:w w:val="105"/>
        </w:rPr>
        <w:t xml:space="preserve"> </w:t>
      </w:r>
      <w:r>
        <w:rPr>
          <w:rFonts w:ascii="Palatino Linotype"/>
          <w:i/>
          <w:w w:val="105"/>
        </w:rPr>
        <w:t>audience</w:t>
      </w:r>
      <w:r>
        <w:rPr>
          <w:rFonts w:ascii="Palatino Linotype"/>
          <w:i/>
          <w:spacing w:val="27"/>
          <w:w w:val="105"/>
        </w:rPr>
        <w:t xml:space="preserve"> </w:t>
      </w:r>
      <w:r>
        <w:rPr>
          <w:rFonts w:ascii="Palatino Linotype"/>
          <w:i/>
          <w:w w:val="105"/>
        </w:rPr>
        <w:t>has</w:t>
      </w:r>
      <w:r>
        <w:rPr>
          <w:rFonts w:ascii="Palatino Linotype"/>
          <w:i/>
          <w:spacing w:val="26"/>
          <w:w w:val="105"/>
        </w:rPr>
        <w:t xml:space="preserve"> </w:t>
      </w:r>
      <w:proofErr w:type="gramStart"/>
      <w:r>
        <w:rPr>
          <w:rFonts w:ascii="Palatino Linotype"/>
          <w:i/>
          <w:w w:val="105"/>
        </w:rPr>
        <w:t>exactly</w:t>
      </w:r>
      <w:r>
        <w:rPr>
          <w:rFonts w:ascii="Palatino Linotype"/>
          <w:i/>
          <w:spacing w:val="27"/>
          <w:w w:val="105"/>
        </w:rPr>
        <w:t xml:space="preserve"> </w:t>
      </w:r>
      <w:r>
        <w:rPr>
          <w:rFonts w:ascii="Palatino Linotype"/>
          <w:i/>
          <w:w w:val="105"/>
        </w:rPr>
        <w:t>the</w:t>
      </w:r>
      <w:r>
        <w:rPr>
          <w:rFonts w:ascii="Palatino Linotype"/>
          <w:i/>
          <w:spacing w:val="26"/>
          <w:w w:val="105"/>
        </w:rPr>
        <w:t xml:space="preserve"> </w:t>
      </w:r>
      <w:r>
        <w:rPr>
          <w:rFonts w:ascii="Palatino Linotype"/>
          <w:i/>
          <w:w w:val="105"/>
        </w:rPr>
        <w:t>same</w:t>
      </w:r>
      <w:proofErr w:type="gramEnd"/>
      <w:r>
        <w:rPr>
          <w:rFonts w:ascii="Palatino Linotype"/>
          <w:i/>
          <w:spacing w:val="26"/>
          <w:w w:val="105"/>
        </w:rPr>
        <w:t xml:space="preserve"> </w:t>
      </w:r>
      <w:r>
        <w:rPr>
          <w:rFonts w:ascii="Palatino Linotype"/>
          <w:i/>
          <w:w w:val="105"/>
        </w:rPr>
        <w:t>skills</w:t>
      </w:r>
      <w:r>
        <w:rPr>
          <w:rFonts w:ascii="Palatino Linotype"/>
          <w:i/>
          <w:spacing w:val="28"/>
          <w:w w:val="105"/>
        </w:rPr>
        <w:t xml:space="preserve"> </w:t>
      </w:r>
      <w:r>
        <w:rPr>
          <w:rFonts w:ascii="Palatino Linotype"/>
          <w:i/>
          <w:w w:val="105"/>
        </w:rPr>
        <w:t>as</w:t>
      </w:r>
      <w:r>
        <w:rPr>
          <w:rFonts w:ascii="Palatino Linotype"/>
          <w:i/>
          <w:spacing w:val="26"/>
          <w:w w:val="105"/>
        </w:rPr>
        <w:t xml:space="preserve"> </w:t>
      </w:r>
      <w:r>
        <w:rPr>
          <w:rFonts w:ascii="Palatino Linotype"/>
          <w:i/>
          <w:w w:val="105"/>
        </w:rPr>
        <w:t>the</w:t>
      </w:r>
      <w:r>
        <w:rPr>
          <w:rFonts w:ascii="Palatino Linotype"/>
          <w:i/>
          <w:spacing w:val="27"/>
          <w:w w:val="105"/>
        </w:rPr>
        <w:t xml:space="preserve"> </w:t>
      </w:r>
      <w:r>
        <w:rPr>
          <w:rFonts w:ascii="Palatino Linotype"/>
          <w:i/>
          <w:w w:val="105"/>
        </w:rPr>
        <w:t>author,</w:t>
      </w:r>
      <w:r>
        <w:rPr>
          <w:rFonts w:ascii="Palatino Linotype"/>
          <w:i/>
          <w:spacing w:val="28"/>
          <w:w w:val="105"/>
        </w:rPr>
        <w:t xml:space="preserve"> </w:t>
      </w:r>
      <w:r>
        <w:rPr>
          <w:rFonts w:ascii="Palatino Linotype"/>
          <w:i/>
          <w:w w:val="105"/>
        </w:rPr>
        <w:t>except</w:t>
      </w:r>
      <w:r>
        <w:rPr>
          <w:rFonts w:ascii="Palatino Linotype"/>
          <w:i/>
          <w:spacing w:val="27"/>
          <w:w w:val="105"/>
        </w:rPr>
        <w:t xml:space="preserve"> </w:t>
      </w:r>
      <w:r>
        <w:rPr>
          <w:rFonts w:ascii="Palatino Linotype"/>
          <w:i/>
          <w:w w:val="105"/>
        </w:rPr>
        <w:t>they</w:t>
      </w:r>
      <w:r>
        <w:rPr>
          <w:rFonts w:ascii="Palatino Linotype"/>
          <w:i/>
          <w:spacing w:val="26"/>
          <w:w w:val="105"/>
        </w:rPr>
        <w:t xml:space="preserve"> </w:t>
      </w:r>
      <w:r>
        <w:rPr>
          <w:rFonts w:ascii="Palatino Linotype"/>
          <w:i/>
          <w:w w:val="105"/>
        </w:rPr>
        <w:t>do</w:t>
      </w:r>
      <w:r>
        <w:rPr>
          <w:rFonts w:ascii="Palatino Linotype"/>
          <w:i/>
          <w:spacing w:val="26"/>
          <w:w w:val="105"/>
        </w:rPr>
        <w:t xml:space="preserve"> </w:t>
      </w:r>
      <w:r>
        <w:rPr>
          <w:rFonts w:ascii="Palatino Linotype"/>
          <w:i/>
          <w:w w:val="105"/>
        </w:rPr>
        <w:t>not</w:t>
      </w:r>
      <w:r>
        <w:rPr>
          <w:rFonts w:ascii="Palatino Linotype"/>
          <w:i/>
          <w:spacing w:val="27"/>
          <w:w w:val="105"/>
        </w:rPr>
        <w:t xml:space="preserve"> </w:t>
      </w:r>
      <w:r>
        <w:rPr>
          <w:rFonts w:ascii="Palatino Linotype"/>
          <w:i/>
          <w:w w:val="105"/>
        </w:rPr>
        <w:t>know</w:t>
      </w:r>
      <w:r>
        <w:rPr>
          <w:rFonts w:ascii="Palatino Linotype"/>
          <w:i/>
          <w:spacing w:val="-55"/>
          <w:w w:val="105"/>
        </w:rPr>
        <w:t xml:space="preserve"> </w:t>
      </w:r>
      <w:r>
        <w:rPr>
          <w:rFonts w:ascii="Palatino Linotype"/>
          <w:i/>
          <w:w w:val="105"/>
        </w:rPr>
        <w:t>anything</w:t>
      </w:r>
      <w:r>
        <w:rPr>
          <w:rFonts w:ascii="Palatino Linotype"/>
          <w:i/>
          <w:spacing w:val="18"/>
          <w:w w:val="105"/>
        </w:rPr>
        <w:t xml:space="preserve"> </w:t>
      </w:r>
      <w:r>
        <w:rPr>
          <w:rFonts w:ascii="Palatino Linotype"/>
          <w:i/>
          <w:w w:val="105"/>
        </w:rPr>
        <w:t>at</w:t>
      </w:r>
      <w:r>
        <w:rPr>
          <w:rFonts w:ascii="Palatino Linotype"/>
          <w:i/>
          <w:spacing w:val="19"/>
          <w:w w:val="105"/>
        </w:rPr>
        <w:t xml:space="preserve"> </w:t>
      </w:r>
      <w:r>
        <w:rPr>
          <w:rFonts w:ascii="Palatino Linotype"/>
          <w:i/>
          <w:w w:val="105"/>
        </w:rPr>
        <w:t>all</w:t>
      </w:r>
      <w:r>
        <w:rPr>
          <w:rFonts w:ascii="Palatino Linotype"/>
          <w:i/>
          <w:spacing w:val="18"/>
          <w:w w:val="105"/>
        </w:rPr>
        <w:t xml:space="preserve"> </w:t>
      </w:r>
      <w:r>
        <w:rPr>
          <w:rFonts w:ascii="Palatino Linotype"/>
          <w:i/>
          <w:w w:val="105"/>
        </w:rPr>
        <w:t>about</w:t>
      </w:r>
      <w:r>
        <w:rPr>
          <w:rFonts w:ascii="Palatino Linotype"/>
          <w:i/>
          <w:spacing w:val="19"/>
          <w:w w:val="105"/>
        </w:rPr>
        <w:t xml:space="preserve"> </w:t>
      </w:r>
      <w:r>
        <w:rPr>
          <w:rFonts w:ascii="Palatino Linotype"/>
          <w:i/>
          <w:w w:val="105"/>
        </w:rPr>
        <w:t>the</w:t>
      </w:r>
      <w:r>
        <w:rPr>
          <w:rFonts w:ascii="Palatino Linotype"/>
          <w:i/>
          <w:spacing w:val="18"/>
          <w:w w:val="105"/>
        </w:rPr>
        <w:t xml:space="preserve"> </w:t>
      </w:r>
      <w:r>
        <w:rPr>
          <w:rFonts w:ascii="Palatino Linotype"/>
          <w:i/>
          <w:w w:val="105"/>
        </w:rPr>
        <w:t>specific</w:t>
      </w:r>
      <w:r>
        <w:rPr>
          <w:rFonts w:ascii="Palatino Linotype"/>
          <w:i/>
          <w:spacing w:val="18"/>
          <w:w w:val="105"/>
        </w:rPr>
        <w:t xml:space="preserve"> </w:t>
      </w:r>
      <w:r>
        <w:rPr>
          <w:rFonts w:ascii="Palatino Linotype"/>
          <w:i/>
          <w:w w:val="105"/>
        </w:rPr>
        <w:t>application</w:t>
      </w:r>
      <w:r>
        <w:rPr>
          <w:rFonts w:ascii="Palatino Linotype"/>
          <w:i/>
          <w:spacing w:val="19"/>
          <w:w w:val="105"/>
        </w:rPr>
        <w:t xml:space="preserve"> </w:t>
      </w:r>
      <w:r>
        <w:rPr>
          <w:rFonts w:ascii="Palatino Linotype"/>
          <w:i/>
          <w:w w:val="105"/>
        </w:rPr>
        <w:t>described</w:t>
      </w:r>
      <w:r>
        <w:rPr>
          <w:rFonts w:ascii="Palatino Linotype"/>
          <w:i/>
          <w:spacing w:val="17"/>
          <w:w w:val="105"/>
        </w:rPr>
        <w:t xml:space="preserve"> </w:t>
      </w:r>
      <w:r>
        <w:rPr>
          <w:rFonts w:ascii="Palatino Linotype"/>
          <w:i/>
          <w:w w:val="105"/>
        </w:rPr>
        <w:t>in</w:t>
      </w:r>
      <w:r>
        <w:rPr>
          <w:rFonts w:ascii="Palatino Linotype"/>
          <w:i/>
          <w:spacing w:val="19"/>
          <w:w w:val="105"/>
        </w:rPr>
        <w:t xml:space="preserve"> </w:t>
      </w:r>
      <w:r>
        <w:rPr>
          <w:rFonts w:ascii="Palatino Linotype"/>
          <w:i/>
          <w:w w:val="105"/>
        </w:rPr>
        <w:t>the</w:t>
      </w:r>
      <w:r>
        <w:rPr>
          <w:rFonts w:ascii="Palatino Linotype"/>
          <w:i/>
          <w:spacing w:val="18"/>
          <w:w w:val="105"/>
        </w:rPr>
        <w:t xml:space="preserve"> </w:t>
      </w:r>
      <w:r>
        <w:rPr>
          <w:rFonts w:ascii="Palatino Linotype"/>
          <w:i/>
          <w:w w:val="105"/>
        </w:rPr>
        <w:t>report.</w:t>
      </w:r>
    </w:p>
    <w:p w14:paraId="5CD9D46E" w14:textId="77777777" w:rsidR="00471BA4" w:rsidRDefault="00471BA4">
      <w:pPr>
        <w:pStyle w:val="BodyText"/>
        <w:spacing w:before="6"/>
        <w:rPr>
          <w:rFonts w:ascii="Palatino Linotype"/>
          <w:i/>
          <w:sz w:val="19"/>
        </w:rPr>
      </w:pPr>
    </w:p>
    <w:p w14:paraId="2BB75D07" w14:textId="77777777" w:rsidR="00471BA4" w:rsidRDefault="00E73807">
      <w:pPr>
        <w:pStyle w:val="BodyText"/>
        <w:ind w:left="324"/>
      </w:pPr>
      <w:r>
        <w:rPr>
          <w:w w:val="110"/>
        </w:rPr>
        <w:t>Consider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following:</w:t>
      </w:r>
    </w:p>
    <w:p w14:paraId="34789096" w14:textId="77777777" w:rsidR="00471BA4" w:rsidRDefault="00471BA4">
      <w:pPr>
        <w:pStyle w:val="BodyText"/>
        <w:spacing w:before="4"/>
        <w:rPr>
          <w:sz w:val="15"/>
        </w:rPr>
      </w:pPr>
    </w:p>
    <w:p w14:paraId="104FA96E" w14:textId="77777777" w:rsidR="00471BA4" w:rsidRDefault="00E73807">
      <w:pPr>
        <w:pStyle w:val="Heading2"/>
        <w:numPr>
          <w:ilvl w:val="0"/>
          <w:numId w:val="2"/>
        </w:numPr>
        <w:tabs>
          <w:tab w:val="left" w:pos="652"/>
        </w:tabs>
        <w:spacing w:before="0" w:line="259" w:lineRule="auto"/>
        <w:ind w:right="103"/>
      </w:pPr>
      <w:r>
        <w:t xml:space="preserve">The report must be </w:t>
      </w:r>
      <w:r>
        <w:rPr>
          <w:rFonts w:ascii="Cambria" w:hAnsi="Cambria"/>
          <w:i/>
        </w:rPr>
        <w:t>centered around the requirements</w:t>
      </w:r>
      <w:r>
        <w:t>.</w:t>
      </w:r>
      <w:r>
        <w:rPr>
          <w:spacing w:val="1"/>
        </w:rPr>
        <w:t xml:space="preserve"> </w:t>
      </w:r>
      <w:r>
        <w:t>Which are they</w:t>
      </w:r>
      <w:r>
        <w:rPr>
          <w:spacing w:val="1"/>
        </w:rPr>
        <w:t xml:space="preserve"> </w:t>
      </w:r>
      <w:r>
        <w:rPr>
          <w:spacing w:val="-1"/>
        </w:rPr>
        <w:t>(Introduction),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(Method),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solution that meets them (Result), and how can you be sure they are</w:t>
      </w:r>
      <w:r>
        <w:rPr>
          <w:spacing w:val="1"/>
        </w:rPr>
        <w:t xml:space="preserve"> </w:t>
      </w:r>
      <w:proofErr w:type="gramStart"/>
      <w:r>
        <w:t>met</w:t>
      </w:r>
      <w:r>
        <w:rPr>
          <w:spacing w:val="22"/>
        </w:rPr>
        <w:t xml:space="preserve"> </w:t>
      </w:r>
      <w:r>
        <w:t>(Discussion).</w:t>
      </w:r>
      <w:proofErr w:type="gramEnd"/>
      <w:r>
        <w:rPr>
          <w:spacing w:val="49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IMRaD</w:t>
      </w:r>
      <w:r>
        <w:rPr>
          <w:spacing w:val="22"/>
        </w:rPr>
        <w:t xml:space="preserve"> </w:t>
      </w:r>
      <w:r>
        <w:t>method.</w:t>
      </w:r>
    </w:p>
    <w:p w14:paraId="5B2399C1" w14:textId="77777777" w:rsidR="00471BA4" w:rsidRDefault="00E73807">
      <w:pPr>
        <w:pStyle w:val="ListParagraph"/>
        <w:numPr>
          <w:ilvl w:val="0"/>
          <w:numId w:val="2"/>
        </w:numPr>
        <w:tabs>
          <w:tab w:val="left" w:pos="652"/>
        </w:tabs>
        <w:spacing w:before="182" w:line="259" w:lineRule="auto"/>
        <w:ind w:right="103"/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t>The report must show that you have done the work yourself and that</w:t>
      </w:r>
      <w:r>
        <w:rPr>
          <w:rFonts w:ascii="Georgia" w:hAnsi="Georgia"/>
          <w:b/>
          <w:spacing w:val="1"/>
        </w:rPr>
        <w:t xml:space="preserve"> </w:t>
      </w:r>
      <w:r>
        <w:rPr>
          <w:rFonts w:ascii="Georgia" w:hAnsi="Georgia"/>
          <w:b/>
          <w:w w:val="95"/>
        </w:rPr>
        <w:t>you</w:t>
      </w:r>
      <w:r>
        <w:rPr>
          <w:rFonts w:ascii="Georgia" w:hAnsi="Georgia"/>
          <w:b/>
          <w:spacing w:val="26"/>
          <w:w w:val="95"/>
        </w:rPr>
        <w:t xml:space="preserve"> </w:t>
      </w:r>
      <w:r>
        <w:rPr>
          <w:rFonts w:ascii="Georgia" w:hAnsi="Georgia"/>
          <w:b/>
          <w:w w:val="95"/>
        </w:rPr>
        <w:t>have</w:t>
      </w:r>
      <w:r>
        <w:rPr>
          <w:rFonts w:ascii="Georgia" w:hAnsi="Georgia"/>
          <w:b/>
          <w:spacing w:val="26"/>
          <w:w w:val="95"/>
        </w:rPr>
        <w:t xml:space="preserve"> </w:t>
      </w:r>
      <w:r>
        <w:rPr>
          <w:rFonts w:ascii="Georgia" w:hAnsi="Georgia"/>
          <w:b/>
          <w:w w:val="95"/>
        </w:rPr>
        <w:t>understood</w:t>
      </w:r>
      <w:r>
        <w:rPr>
          <w:rFonts w:ascii="Georgia" w:hAnsi="Georgia"/>
          <w:b/>
          <w:spacing w:val="26"/>
          <w:w w:val="95"/>
        </w:rPr>
        <w:t xml:space="preserve"> </w:t>
      </w:r>
      <w:r>
        <w:rPr>
          <w:rFonts w:ascii="Georgia" w:hAnsi="Georgia"/>
          <w:b/>
          <w:w w:val="95"/>
        </w:rPr>
        <w:t>what</w:t>
      </w:r>
      <w:r>
        <w:rPr>
          <w:rFonts w:ascii="Georgia" w:hAnsi="Georgia"/>
          <w:b/>
          <w:spacing w:val="26"/>
          <w:w w:val="95"/>
        </w:rPr>
        <w:t xml:space="preserve"> </w:t>
      </w:r>
      <w:r>
        <w:rPr>
          <w:rFonts w:ascii="Georgia" w:hAnsi="Georgia"/>
          <w:b/>
          <w:w w:val="95"/>
        </w:rPr>
        <w:t>you</w:t>
      </w:r>
      <w:r>
        <w:rPr>
          <w:rFonts w:ascii="Georgia" w:hAnsi="Georgia"/>
          <w:b/>
          <w:spacing w:val="26"/>
          <w:w w:val="95"/>
        </w:rPr>
        <w:t xml:space="preserve"> </w:t>
      </w:r>
      <w:r>
        <w:rPr>
          <w:rFonts w:ascii="Georgia" w:hAnsi="Georgia"/>
          <w:b/>
          <w:w w:val="95"/>
        </w:rPr>
        <w:t>have</w:t>
      </w:r>
      <w:r>
        <w:rPr>
          <w:rFonts w:ascii="Georgia" w:hAnsi="Georgia"/>
          <w:b/>
          <w:spacing w:val="26"/>
          <w:w w:val="95"/>
        </w:rPr>
        <w:t xml:space="preserve"> </w:t>
      </w:r>
      <w:r>
        <w:rPr>
          <w:rFonts w:ascii="Georgia" w:hAnsi="Georgia"/>
          <w:b/>
          <w:w w:val="95"/>
        </w:rPr>
        <w:t>done.</w:t>
      </w:r>
      <w:r>
        <w:rPr>
          <w:rFonts w:ascii="Georgia" w:hAnsi="Georgia"/>
          <w:b/>
          <w:spacing w:val="1"/>
          <w:w w:val="95"/>
        </w:rPr>
        <w:t xml:space="preserve"> </w:t>
      </w:r>
      <w:proofErr w:type="gramStart"/>
      <w:r>
        <w:rPr>
          <w:rFonts w:ascii="Georgia" w:hAnsi="Georgia"/>
          <w:b/>
          <w:w w:val="95"/>
        </w:rPr>
        <w:t>Both</w:t>
      </w:r>
      <w:r>
        <w:rPr>
          <w:rFonts w:ascii="Georgia" w:hAnsi="Georgia"/>
          <w:b/>
          <w:spacing w:val="26"/>
          <w:w w:val="95"/>
        </w:rPr>
        <w:t xml:space="preserve"> </w:t>
      </w:r>
      <w:r>
        <w:rPr>
          <w:rFonts w:ascii="Georgia" w:hAnsi="Georgia"/>
          <w:b/>
          <w:w w:val="95"/>
        </w:rPr>
        <w:t>of</w:t>
      </w:r>
      <w:r>
        <w:rPr>
          <w:rFonts w:ascii="Georgia" w:hAnsi="Georgia"/>
          <w:b/>
          <w:spacing w:val="26"/>
          <w:w w:val="95"/>
        </w:rPr>
        <w:t xml:space="preserve"> </w:t>
      </w:r>
      <w:r>
        <w:rPr>
          <w:rFonts w:ascii="Georgia" w:hAnsi="Georgia"/>
          <w:b/>
          <w:w w:val="95"/>
        </w:rPr>
        <w:t>these</w:t>
      </w:r>
      <w:proofErr w:type="gramEnd"/>
      <w:r>
        <w:rPr>
          <w:rFonts w:ascii="Georgia" w:hAnsi="Georgia"/>
          <w:b/>
          <w:spacing w:val="26"/>
          <w:w w:val="95"/>
        </w:rPr>
        <w:t xml:space="preserve"> </w:t>
      </w:r>
      <w:r>
        <w:rPr>
          <w:rFonts w:ascii="Georgia" w:hAnsi="Georgia"/>
          <w:b/>
          <w:w w:val="95"/>
        </w:rPr>
        <w:t>goals</w:t>
      </w:r>
      <w:r>
        <w:rPr>
          <w:rFonts w:ascii="Georgia" w:hAnsi="Georgia"/>
          <w:b/>
          <w:spacing w:val="26"/>
          <w:w w:val="95"/>
        </w:rPr>
        <w:t xml:space="preserve"> </w:t>
      </w:r>
      <w:r>
        <w:rPr>
          <w:rFonts w:ascii="Georgia" w:hAnsi="Georgia"/>
          <w:b/>
          <w:w w:val="95"/>
        </w:rPr>
        <w:t>are</w:t>
      </w:r>
      <w:r>
        <w:rPr>
          <w:rFonts w:ascii="Georgia" w:hAnsi="Georgia"/>
          <w:b/>
          <w:spacing w:val="27"/>
          <w:w w:val="95"/>
        </w:rPr>
        <w:t xml:space="preserve"> </w:t>
      </w:r>
      <w:r>
        <w:rPr>
          <w:rFonts w:ascii="Georgia" w:hAnsi="Georgia"/>
          <w:b/>
          <w:w w:val="95"/>
        </w:rPr>
        <w:t>met</w:t>
      </w:r>
      <w:r>
        <w:rPr>
          <w:rFonts w:ascii="Georgia" w:hAnsi="Georgia"/>
          <w:b/>
          <w:spacing w:val="-51"/>
          <w:w w:val="95"/>
        </w:rPr>
        <w:t xml:space="preserve"> </w:t>
      </w:r>
      <w:r>
        <w:rPr>
          <w:rFonts w:ascii="Georgia" w:hAnsi="Georgia"/>
          <w:b/>
          <w:w w:val="95"/>
        </w:rPr>
        <w:t>by</w:t>
      </w:r>
      <w:r>
        <w:rPr>
          <w:rFonts w:ascii="Georgia" w:hAnsi="Georgia"/>
          <w:b/>
          <w:spacing w:val="26"/>
          <w:w w:val="95"/>
        </w:rPr>
        <w:t xml:space="preserve"> </w:t>
      </w:r>
      <w:r>
        <w:rPr>
          <w:rFonts w:ascii="Georgia" w:hAnsi="Georgia"/>
          <w:b/>
          <w:w w:val="95"/>
        </w:rPr>
        <w:t>carefully</w:t>
      </w:r>
      <w:r>
        <w:rPr>
          <w:rFonts w:ascii="Georgia" w:hAnsi="Georgia"/>
          <w:b/>
          <w:spacing w:val="27"/>
          <w:w w:val="95"/>
        </w:rPr>
        <w:t xml:space="preserve"> </w:t>
      </w:r>
      <w:r>
        <w:rPr>
          <w:rFonts w:ascii="Georgia" w:hAnsi="Georgia"/>
          <w:b/>
          <w:w w:val="95"/>
        </w:rPr>
        <w:t>explaining</w:t>
      </w:r>
      <w:r>
        <w:rPr>
          <w:rFonts w:ascii="Georgia" w:hAnsi="Georgia"/>
          <w:b/>
          <w:spacing w:val="27"/>
          <w:w w:val="95"/>
        </w:rPr>
        <w:t xml:space="preserve"> </w:t>
      </w:r>
      <w:r>
        <w:rPr>
          <w:rFonts w:ascii="Georgia" w:hAnsi="Georgia"/>
          <w:b/>
          <w:w w:val="95"/>
        </w:rPr>
        <w:t>your</w:t>
      </w:r>
      <w:r>
        <w:rPr>
          <w:rFonts w:ascii="Georgia" w:hAnsi="Georgia"/>
          <w:b/>
          <w:spacing w:val="27"/>
          <w:w w:val="95"/>
        </w:rPr>
        <w:t xml:space="preserve"> </w:t>
      </w:r>
      <w:r>
        <w:rPr>
          <w:rFonts w:ascii="Georgia" w:hAnsi="Georgia"/>
          <w:b/>
          <w:w w:val="95"/>
        </w:rPr>
        <w:t>application</w:t>
      </w:r>
      <w:r>
        <w:rPr>
          <w:rFonts w:ascii="Georgia" w:hAnsi="Georgia"/>
          <w:b/>
          <w:spacing w:val="26"/>
          <w:w w:val="95"/>
        </w:rPr>
        <w:t xml:space="preserve"> </w:t>
      </w:r>
      <w:r>
        <w:rPr>
          <w:rFonts w:ascii="Georgia" w:hAnsi="Georgia"/>
          <w:b/>
          <w:w w:val="95"/>
        </w:rPr>
        <w:t>(both</w:t>
      </w:r>
      <w:r>
        <w:rPr>
          <w:rFonts w:ascii="Georgia" w:hAnsi="Georgia"/>
          <w:b/>
          <w:spacing w:val="27"/>
          <w:w w:val="95"/>
        </w:rPr>
        <w:t xml:space="preserve"> </w:t>
      </w:r>
      <w:r>
        <w:rPr>
          <w:rFonts w:ascii="Georgia" w:hAnsi="Georgia"/>
          <w:b/>
          <w:w w:val="95"/>
        </w:rPr>
        <w:t>database</w:t>
      </w:r>
      <w:r>
        <w:rPr>
          <w:rFonts w:ascii="Georgia" w:hAnsi="Georgia"/>
          <w:b/>
          <w:spacing w:val="26"/>
          <w:w w:val="95"/>
        </w:rPr>
        <w:t xml:space="preserve"> </w:t>
      </w:r>
      <w:r>
        <w:rPr>
          <w:rFonts w:ascii="Georgia" w:hAnsi="Georgia"/>
          <w:b/>
          <w:w w:val="95"/>
        </w:rPr>
        <w:t>and</w:t>
      </w:r>
      <w:r>
        <w:rPr>
          <w:rFonts w:ascii="Georgia" w:hAnsi="Georgia"/>
          <w:b/>
          <w:spacing w:val="27"/>
          <w:w w:val="95"/>
        </w:rPr>
        <w:t xml:space="preserve"> </w:t>
      </w:r>
      <w:r>
        <w:rPr>
          <w:rFonts w:ascii="Georgia" w:hAnsi="Georgia"/>
          <w:b/>
          <w:w w:val="95"/>
        </w:rPr>
        <w:t>program).</w:t>
      </w:r>
    </w:p>
    <w:p w14:paraId="7FCE752C" w14:textId="77777777" w:rsidR="00471BA4" w:rsidRDefault="00E73807">
      <w:pPr>
        <w:pStyle w:val="ListParagraph"/>
        <w:numPr>
          <w:ilvl w:val="0"/>
          <w:numId w:val="2"/>
        </w:numPr>
        <w:tabs>
          <w:tab w:val="left" w:pos="652"/>
        </w:tabs>
        <w:spacing w:before="164"/>
        <w:ind w:hanging="219"/>
      </w:pPr>
      <w:r>
        <w:rPr>
          <w:w w:val="110"/>
        </w:rPr>
        <w:t>Is</w:t>
      </w:r>
      <w:r>
        <w:rPr>
          <w:spacing w:val="21"/>
          <w:w w:val="110"/>
        </w:rPr>
        <w:t xml:space="preserve"> </w:t>
      </w:r>
      <w:r>
        <w:rPr>
          <w:w w:val="110"/>
        </w:rPr>
        <w:t>spelling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proofErr w:type="gramStart"/>
      <w:r>
        <w:rPr>
          <w:w w:val="110"/>
        </w:rPr>
        <w:t>grammar</w:t>
      </w:r>
      <w:proofErr w:type="gramEnd"/>
      <w:r>
        <w:rPr>
          <w:spacing w:val="21"/>
          <w:w w:val="110"/>
        </w:rPr>
        <w:t xml:space="preserve"> </w:t>
      </w:r>
      <w:r>
        <w:rPr>
          <w:w w:val="110"/>
        </w:rPr>
        <w:t>correct?</w:t>
      </w:r>
      <w:r>
        <w:rPr>
          <w:spacing w:val="50"/>
          <w:w w:val="110"/>
        </w:rPr>
        <w:t xml:space="preserve"> </w:t>
      </w:r>
      <w:r>
        <w:rPr>
          <w:w w:val="110"/>
        </w:rPr>
        <w:t>Is</w:t>
      </w:r>
      <w:r>
        <w:rPr>
          <w:spacing w:val="21"/>
          <w:w w:val="110"/>
        </w:rPr>
        <w:t xml:space="preserve"> </w:t>
      </w:r>
      <w:r>
        <w:rPr>
          <w:w w:val="110"/>
        </w:rPr>
        <w:t>spoken</w:t>
      </w:r>
      <w:r>
        <w:rPr>
          <w:spacing w:val="21"/>
          <w:w w:val="110"/>
        </w:rPr>
        <w:t xml:space="preserve"> </w:t>
      </w:r>
      <w:r>
        <w:rPr>
          <w:w w:val="110"/>
        </w:rPr>
        <w:t>language</w:t>
      </w:r>
      <w:r>
        <w:rPr>
          <w:spacing w:val="22"/>
          <w:w w:val="110"/>
        </w:rPr>
        <w:t xml:space="preserve"> </w:t>
      </w:r>
      <w:r>
        <w:rPr>
          <w:w w:val="110"/>
        </w:rPr>
        <w:t>avoided?</w:t>
      </w:r>
    </w:p>
    <w:p w14:paraId="2E72270D" w14:textId="77777777" w:rsidR="00471BA4" w:rsidRDefault="00E73807">
      <w:pPr>
        <w:pStyle w:val="ListParagraph"/>
        <w:numPr>
          <w:ilvl w:val="0"/>
          <w:numId w:val="2"/>
        </w:numPr>
        <w:tabs>
          <w:tab w:val="left" w:pos="652"/>
        </w:tabs>
        <w:spacing w:before="143"/>
        <w:ind w:hanging="219"/>
      </w:pPr>
      <w:r>
        <w:rPr>
          <w:w w:val="115"/>
        </w:rPr>
        <w:t>Does the</w:t>
      </w:r>
      <w:r>
        <w:rPr>
          <w:spacing w:val="2"/>
          <w:w w:val="115"/>
        </w:rPr>
        <w:t xml:space="preserve"> </w:t>
      </w:r>
      <w:r>
        <w:rPr>
          <w:w w:val="115"/>
        </w:rPr>
        <w:t>report</w:t>
      </w:r>
      <w:r>
        <w:rPr>
          <w:spacing w:val="1"/>
          <w:w w:val="115"/>
        </w:rPr>
        <w:t xml:space="preserve"> </w:t>
      </w:r>
      <w:r>
        <w:rPr>
          <w:w w:val="115"/>
        </w:rPr>
        <w:t>have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good</w:t>
      </w:r>
      <w:r>
        <w:rPr>
          <w:spacing w:val="1"/>
          <w:w w:val="115"/>
        </w:rPr>
        <w:t xml:space="preserve"> </w:t>
      </w:r>
      <w:r>
        <w:rPr>
          <w:w w:val="115"/>
        </w:rPr>
        <w:t>structure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sections,</w:t>
      </w:r>
      <w:r>
        <w:rPr>
          <w:spacing w:val="2"/>
          <w:w w:val="115"/>
        </w:rPr>
        <w:t xml:space="preserve"> </w:t>
      </w:r>
      <w:proofErr w:type="gramStart"/>
      <w:r>
        <w:rPr>
          <w:w w:val="115"/>
        </w:rPr>
        <w:t>subsections</w:t>
      </w:r>
      <w:proofErr w:type="gramEnd"/>
      <w:r>
        <w:rPr>
          <w:w w:val="115"/>
        </w:rPr>
        <w:t xml:space="preserve"> and</w:t>
      </w:r>
      <w:r>
        <w:rPr>
          <w:spacing w:val="1"/>
          <w:w w:val="115"/>
        </w:rPr>
        <w:t xml:space="preserve"> </w:t>
      </w:r>
      <w:r>
        <w:rPr>
          <w:w w:val="115"/>
        </w:rPr>
        <w:t>paragraphs?</w:t>
      </w:r>
    </w:p>
    <w:p w14:paraId="6C50E02F" w14:textId="77777777" w:rsidR="00471BA4" w:rsidRDefault="00E73807">
      <w:pPr>
        <w:pStyle w:val="ListParagraph"/>
        <w:numPr>
          <w:ilvl w:val="0"/>
          <w:numId w:val="2"/>
        </w:numPr>
        <w:tabs>
          <w:tab w:val="left" w:pos="652"/>
        </w:tabs>
        <w:spacing w:before="169" w:line="211" w:lineRule="auto"/>
        <w:ind w:right="103"/>
        <w:jc w:val="both"/>
      </w:pPr>
      <w:r>
        <w:rPr>
          <w:w w:val="115"/>
        </w:rPr>
        <w:t>Is the solution clearly explained?</w:t>
      </w:r>
      <w:r>
        <w:rPr>
          <w:spacing w:val="1"/>
          <w:w w:val="115"/>
        </w:rPr>
        <w:t xml:space="preserve"> </w:t>
      </w:r>
      <w:r>
        <w:rPr>
          <w:w w:val="115"/>
        </w:rPr>
        <w:t>Will the reader understand the application?</w:t>
      </w:r>
      <w:r>
        <w:rPr>
          <w:spacing w:val="1"/>
          <w:w w:val="115"/>
        </w:rPr>
        <w:t xml:space="preserve"> </w:t>
      </w:r>
      <w:r>
        <w:rPr>
          <w:w w:val="115"/>
        </w:rPr>
        <w:t>What would you yourself want to know if you read about the application, is that</w:t>
      </w:r>
      <w:r>
        <w:rPr>
          <w:spacing w:val="1"/>
          <w:w w:val="115"/>
        </w:rPr>
        <w:t xml:space="preserve"> </w:t>
      </w:r>
      <w:r>
        <w:rPr>
          <w:w w:val="115"/>
        </w:rPr>
        <w:t>included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report?</w:t>
      </w:r>
    </w:p>
    <w:p w14:paraId="75B54955" w14:textId="77777777" w:rsidR="00471BA4" w:rsidRDefault="00E73807">
      <w:pPr>
        <w:pStyle w:val="ListParagraph"/>
        <w:numPr>
          <w:ilvl w:val="0"/>
          <w:numId w:val="2"/>
        </w:numPr>
        <w:tabs>
          <w:tab w:val="left" w:pos="652"/>
        </w:tabs>
        <w:spacing w:before="180" w:line="211" w:lineRule="auto"/>
        <w:ind w:right="107"/>
        <w:jc w:val="both"/>
      </w:pPr>
      <w:r>
        <w:rPr>
          <w:spacing w:val="-1"/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solution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analyzed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evaluated?</w:t>
      </w:r>
      <w:r>
        <w:rPr>
          <w:spacing w:val="23"/>
          <w:w w:val="115"/>
        </w:rPr>
        <w:t xml:space="preserve"> </w:t>
      </w:r>
      <w:r>
        <w:rPr>
          <w:w w:val="115"/>
        </w:rPr>
        <w:t>Are</w:t>
      </w:r>
      <w:r>
        <w:rPr>
          <w:spacing w:val="-16"/>
          <w:w w:val="115"/>
        </w:rPr>
        <w:t xml:space="preserve"> </w:t>
      </w:r>
      <w:r>
        <w:rPr>
          <w:w w:val="115"/>
        </w:rPr>
        <w:t>important</w:t>
      </w:r>
      <w:r>
        <w:rPr>
          <w:spacing w:val="-15"/>
          <w:w w:val="115"/>
        </w:rPr>
        <w:t xml:space="preserve"> </w:t>
      </w:r>
      <w:r>
        <w:rPr>
          <w:w w:val="115"/>
        </w:rPr>
        <w:t>properties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w w:val="115"/>
        </w:rPr>
        <w:t>pplication</w:t>
      </w:r>
      <w:r>
        <w:rPr>
          <w:spacing w:val="-63"/>
          <w:w w:val="115"/>
        </w:rPr>
        <w:t xml:space="preserve"> </w:t>
      </w:r>
      <w:r>
        <w:rPr>
          <w:w w:val="115"/>
        </w:rPr>
        <w:t>explained?</w:t>
      </w:r>
      <w:r>
        <w:rPr>
          <w:spacing w:val="25"/>
          <w:w w:val="115"/>
        </w:rPr>
        <w:t xml:space="preserve"> </w:t>
      </w:r>
      <w:r>
        <w:rPr>
          <w:w w:val="115"/>
        </w:rPr>
        <w:t>Should</w:t>
      </w:r>
      <w:r>
        <w:rPr>
          <w:spacing w:val="2"/>
          <w:w w:val="115"/>
        </w:rPr>
        <w:t xml:space="preserve"> </w:t>
      </w:r>
      <w:r>
        <w:rPr>
          <w:w w:val="115"/>
        </w:rPr>
        <w:t>there</w:t>
      </w:r>
      <w:r>
        <w:rPr>
          <w:spacing w:val="3"/>
          <w:w w:val="115"/>
        </w:rPr>
        <w:t xml:space="preserve"> </w:t>
      </w:r>
      <w:r>
        <w:rPr>
          <w:w w:val="115"/>
        </w:rPr>
        <w:t>have</w:t>
      </w:r>
      <w:r>
        <w:rPr>
          <w:spacing w:val="3"/>
          <w:w w:val="115"/>
        </w:rPr>
        <w:t xml:space="preserve"> </w:t>
      </w:r>
      <w:r>
        <w:rPr>
          <w:w w:val="115"/>
        </w:rPr>
        <w:t>been</w:t>
      </w:r>
      <w:r>
        <w:rPr>
          <w:spacing w:val="2"/>
          <w:w w:val="115"/>
        </w:rPr>
        <w:t xml:space="preserve"> </w:t>
      </w:r>
      <w:r>
        <w:rPr>
          <w:w w:val="115"/>
        </w:rPr>
        <w:t>more</w:t>
      </w:r>
      <w:r>
        <w:rPr>
          <w:spacing w:val="3"/>
          <w:w w:val="115"/>
        </w:rPr>
        <w:t xml:space="preserve"> </w:t>
      </w:r>
      <w:r>
        <w:rPr>
          <w:w w:val="115"/>
        </w:rPr>
        <w:t>extensive</w:t>
      </w:r>
      <w:r>
        <w:rPr>
          <w:spacing w:val="2"/>
          <w:w w:val="115"/>
        </w:rPr>
        <w:t xml:space="preserve"> </w:t>
      </w:r>
      <w:r>
        <w:rPr>
          <w:w w:val="115"/>
        </w:rPr>
        <w:t>evaluation?</w:t>
      </w:r>
    </w:p>
    <w:p w14:paraId="46CB2F33" w14:textId="77777777" w:rsidR="00471BA4" w:rsidRDefault="00E73807">
      <w:pPr>
        <w:pStyle w:val="ListParagraph"/>
        <w:numPr>
          <w:ilvl w:val="0"/>
          <w:numId w:val="2"/>
        </w:numPr>
        <w:tabs>
          <w:tab w:val="left" w:pos="652"/>
        </w:tabs>
        <w:spacing w:before="180" w:line="211" w:lineRule="auto"/>
        <w:ind w:right="104"/>
        <w:jc w:val="both"/>
      </w:pP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text</w:t>
      </w:r>
      <w:r>
        <w:rPr>
          <w:spacing w:val="13"/>
          <w:w w:val="115"/>
        </w:rPr>
        <w:t xml:space="preserve"> </w:t>
      </w:r>
      <w:r>
        <w:rPr>
          <w:w w:val="115"/>
        </w:rPr>
        <w:t>clarified</w:t>
      </w:r>
      <w:r>
        <w:rPr>
          <w:spacing w:val="13"/>
          <w:w w:val="115"/>
        </w:rPr>
        <w:t xml:space="preserve"> </w:t>
      </w:r>
      <w:r>
        <w:rPr>
          <w:w w:val="115"/>
        </w:rPr>
        <w:t>with</w:t>
      </w:r>
      <w:r>
        <w:rPr>
          <w:spacing w:val="13"/>
          <w:w w:val="115"/>
        </w:rPr>
        <w:t xml:space="preserve"> </w:t>
      </w:r>
      <w:r>
        <w:rPr>
          <w:w w:val="115"/>
        </w:rPr>
        <w:t>images</w:t>
      </w:r>
      <w:r>
        <w:rPr>
          <w:spacing w:val="14"/>
          <w:w w:val="115"/>
        </w:rPr>
        <w:t xml:space="preserve"> </w:t>
      </w:r>
      <w:r>
        <w:rPr>
          <w:w w:val="115"/>
        </w:rPr>
        <w:t>and/or</w:t>
      </w:r>
      <w:r>
        <w:rPr>
          <w:spacing w:val="13"/>
          <w:w w:val="115"/>
        </w:rPr>
        <w:t xml:space="preserve"> </w:t>
      </w:r>
      <w:r>
        <w:rPr>
          <w:w w:val="115"/>
        </w:rPr>
        <w:t>other</w:t>
      </w:r>
      <w:r>
        <w:rPr>
          <w:spacing w:val="13"/>
          <w:w w:val="115"/>
        </w:rPr>
        <w:t xml:space="preserve"> </w:t>
      </w:r>
      <w:r>
        <w:rPr>
          <w:w w:val="115"/>
        </w:rPr>
        <w:t>figures,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with</w:t>
      </w:r>
      <w:r>
        <w:rPr>
          <w:spacing w:val="13"/>
          <w:w w:val="115"/>
        </w:rPr>
        <w:t xml:space="preserve"> </w:t>
      </w:r>
      <w:r>
        <w:rPr>
          <w:w w:val="115"/>
        </w:rPr>
        <w:t>links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code</w:t>
      </w:r>
      <w:r>
        <w:rPr>
          <w:spacing w:val="-63"/>
          <w:w w:val="115"/>
        </w:rPr>
        <w:t xml:space="preserve"> </w:t>
      </w:r>
      <w:r>
        <w:rPr>
          <w:w w:val="115"/>
        </w:rPr>
        <w:t>in your Git repository? Remember that all figures (images, tables, graphs, code</w:t>
      </w:r>
      <w:r>
        <w:rPr>
          <w:spacing w:val="1"/>
          <w:w w:val="115"/>
        </w:rPr>
        <w:t xml:space="preserve"> </w:t>
      </w:r>
      <w:r>
        <w:rPr>
          <w:w w:val="115"/>
        </w:rPr>
        <w:t>listings,</w:t>
      </w:r>
      <w:r>
        <w:rPr>
          <w:spacing w:val="5"/>
          <w:w w:val="115"/>
        </w:rPr>
        <w:t xml:space="preserve"> </w:t>
      </w:r>
      <w:r>
        <w:rPr>
          <w:w w:val="115"/>
        </w:rPr>
        <w:t>etc)</w:t>
      </w:r>
      <w:r>
        <w:rPr>
          <w:spacing w:val="5"/>
          <w:w w:val="115"/>
        </w:rPr>
        <w:t xml:space="preserve"> </w:t>
      </w:r>
      <w:r>
        <w:rPr>
          <w:w w:val="115"/>
        </w:rPr>
        <w:t>shall</w:t>
      </w:r>
      <w:r>
        <w:rPr>
          <w:spacing w:val="6"/>
          <w:w w:val="115"/>
        </w:rPr>
        <w:t xml:space="preserve"> </w:t>
      </w:r>
      <w:r>
        <w:rPr>
          <w:w w:val="115"/>
        </w:rPr>
        <w:t>be</w:t>
      </w:r>
      <w:r>
        <w:rPr>
          <w:spacing w:val="5"/>
          <w:w w:val="115"/>
        </w:rPr>
        <w:t xml:space="preserve"> </w:t>
      </w:r>
      <w:r>
        <w:rPr>
          <w:w w:val="115"/>
        </w:rPr>
        <w:t>numbered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have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w w:val="115"/>
        </w:rPr>
        <w:t>short</w:t>
      </w:r>
      <w:r>
        <w:rPr>
          <w:spacing w:val="5"/>
          <w:w w:val="115"/>
        </w:rPr>
        <w:t xml:space="preserve"> </w:t>
      </w:r>
      <w:r>
        <w:rPr>
          <w:w w:val="115"/>
        </w:rPr>
        <w:t>explaining</w:t>
      </w:r>
      <w:r>
        <w:rPr>
          <w:spacing w:val="5"/>
          <w:w w:val="115"/>
        </w:rPr>
        <w:t xml:space="preserve"> </w:t>
      </w:r>
      <w:r>
        <w:rPr>
          <w:w w:val="115"/>
        </w:rPr>
        <w:t>text.</w:t>
      </w:r>
    </w:p>
    <w:p w14:paraId="7BDE91F6" w14:textId="77777777" w:rsidR="00471BA4" w:rsidRDefault="00471BA4">
      <w:pPr>
        <w:spacing w:line="211" w:lineRule="auto"/>
        <w:jc w:val="both"/>
        <w:sectPr w:rsidR="00471BA4">
          <w:headerReference w:type="default" r:id="rId7"/>
          <w:footerReference w:type="default" r:id="rId8"/>
          <w:type w:val="continuous"/>
          <w:pgSz w:w="11910" w:h="16840"/>
          <w:pgMar w:top="1660" w:right="1680" w:bottom="2280" w:left="1680" w:header="1256" w:footer="2098" w:gutter="0"/>
          <w:pgNumType w:start="1"/>
          <w:cols w:space="720"/>
        </w:sectPr>
      </w:pPr>
    </w:p>
    <w:p w14:paraId="249293CA" w14:textId="77777777" w:rsidR="00471BA4" w:rsidRDefault="00471BA4">
      <w:pPr>
        <w:pStyle w:val="BodyText"/>
        <w:spacing w:before="6"/>
        <w:rPr>
          <w:sz w:val="7"/>
        </w:rPr>
      </w:pPr>
    </w:p>
    <w:p w14:paraId="263C64F5" w14:textId="77777777" w:rsidR="00471BA4" w:rsidRDefault="00E73807">
      <w:pPr>
        <w:pStyle w:val="Heading1"/>
        <w:numPr>
          <w:ilvl w:val="0"/>
          <w:numId w:val="1"/>
        </w:numPr>
        <w:tabs>
          <w:tab w:val="left" w:pos="422"/>
        </w:tabs>
        <w:spacing w:before="62"/>
        <w:ind w:hanging="317"/>
      </w:pPr>
      <w:r>
        <w:t>Introduction</w:t>
      </w:r>
    </w:p>
    <w:p w14:paraId="75F9C3CC" w14:textId="77777777" w:rsidR="00471BA4" w:rsidRDefault="00E73807">
      <w:pPr>
        <w:pStyle w:val="Heading2"/>
        <w:jc w:val="left"/>
      </w:pPr>
      <w:r>
        <w:t>This</w:t>
      </w:r>
      <w:r>
        <w:rPr>
          <w:spacing w:val="4"/>
        </w:rPr>
        <w:t xml:space="preserve"> </w:t>
      </w:r>
      <w:r>
        <w:t>section</w:t>
      </w:r>
      <w:r>
        <w:rPr>
          <w:spacing w:val="6"/>
        </w:rPr>
        <w:t xml:space="preserve"> </w:t>
      </w:r>
      <w:r>
        <w:t>tells</w:t>
      </w:r>
      <w:r>
        <w:rPr>
          <w:spacing w:val="5"/>
        </w:rPr>
        <w:t xml:space="preserve"> </w:t>
      </w:r>
      <w:r>
        <w:rPr>
          <w:rFonts w:ascii="Cambria"/>
          <w:i/>
        </w:rPr>
        <w:t>what</w:t>
      </w:r>
      <w:r>
        <w:rPr>
          <w:rFonts w:ascii="Cambria"/>
          <w:i/>
          <w:spacing w:val="28"/>
        </w:rPr>
        <w:t xml:space="preserve"> </w:t>
      </w:r>
      <w:proofErr w:type="gramStart"/>
      <w:r>
        <w:t>are</w:t>
      </w:r>
      <w:r>
        <w:rPr>
          <w:spacing w:val="4"/>
        </w:rPr>
        <w:t xml:space="preserve"> </w:t>
      </w:r>
      <w:r>
        <w:t>you</w:t>
      </w:r>
      <w:proofErr w:type="gramEnd"/>
      <w:r>
        <w:rPr>
          <w:spacing w:val="5"/>
        </w:rPr>
        <w:t xml:space="preserve"> </w:t>
      </w:r>
      <w:r>
        <w:t>going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do.</w:t>
      </w:r>
    </w:p>
    <w:p w14:paraId="09D95D2D" w14:textId="77777777" w:rsidR="00471BA4" w:rsidRDefault="00E73807">
      <w:pPr>
        <w:spacing w:before="33" w:line="206" w:lineRule="auto"/>
        <w:ind w:left="105" w:right="102" w:firstLine="218"/>
        <w:jc w:val="both"/>
      </w:pPr>
      <w:r>
        <w:rPr>
          <w:w w:val="110"/>
        </w:rPr>
        <w:t xml:space="preserve">Explain the task and the requirements on the solution.  </w:t>
      </w:r>
      <w:r>
        <w:t>It’s</w:t>
      </w:r>
      <w:r>
        <w:rPr>
          <w:spacing w:val="57"/>
        </w:rPr>
        <w:t xml:space="preserve"> </w:t>
      </w:r>
      <w:r>
        <w:rPr>
          <w:w w:val="110"/>
        </w:rPr>
        <w:t>important to clearly state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requirements. </w:t>
      </w:r>
      <w:r>
        <w:rPr>
          <w:rFonts w:ascii="Palatino Linotype" w:hAnsi="Palatino Linotype"/>
          <w:i/>
          <w:w w:val="110"/>
        </w:rPr>
        <w:t>Also specify which other student you worked with when solving the</w:t>
      </w:r>
      <w:r>
        <w:rPr>
          <w:rFonts w:ascii="Palatino Linotype" w:hAnsi="Palatino Linotype"/>
          <w:i/>
          <w:spacing w:val="1"/>
          <w:w w:val="110"/>
        </w:rPr>
        <w:t xml:space="preserve"> </w:t>
      </w:r>
      <w:r>
        <w:rPr>
          <w:rFonts w:ascii="Palatino Linotype" w:hAnsi="Palatino Linotype"/>
          <w:i/>
          <w:w w:val="110"/>
        </w:rPr>
        <w:t xml:space="preserve">tasks, or if you worked alone.  </w:t>
      </w:r>
      <w:r>
        <w:rPr>
          <w:w w:val="110"/>
        </w:rPr>
        <w:t>Write one single introduction covering all tasks; do not</w:t>
      </w:r>
      <w:r>
        <w:rPr>
          <w:spacing w:val="1"/>
          <w:w w:val="110"/>
        </w:rPr>
        <w:t xml:space="preserve"> </w:t>
      </w:r>
      <w:r>
        <w:rPr>
          <w:w w:val="110"/>
        </w:rPr>
        <w:t>split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11"/>
          <w:w w:val="110"/>
        </w:rPr>
        <w:t xml:space="preserve"> </w:t>
      </w:r>
      <w:r>
        <w:rPr>
          <w:w w:val="110"/>
        </w:rPr>
        <w:t>into</w:t>
      </w:r>
      <w:r>
        <w:rPr>
          <w:spacing w:val="11"/>
          <w:w w:val="110"/>
        </w:rPr>
        <w:t xml:space="preserve"> </w:t>
      </w:r>
      <w:r>
        <w:rPr>
          <w:w w:val="110"/>
        </w:rPr>
        <w:t>one</w:t>
      </w:r>
      <w:r>
        <w:rPr>
          <w:spacing w:val="11"/>
          <w:w w:val="110"/>
        </w:rPr>
        <w:t xml:space="preserve"> </w:t>
      </w:r>
      <w:r>
        <w:rPr>
          <w:w w:val="110"/>
        </w:rPr>
        <w:t>subsection</w:t>
      </w:r>
      <w:r>
        <w:rPr>
          <w:spacing w:val="11"/>
          <w:w w:val="110"/>
        </w:rPr>
        <w:t xml:space="preserve"> </w:t>
      </w:r>
      <w:r>
        <w:rPr>
          <w:w w:val="110"/>
        </w:rPr>
        <w:t>per</w:t>
      </w:r>
      <w:r>
        <w:rPr>
          <w:spacing w:val="11"/>
          <w:w w:val="110"/>
        </w:rPr>
        <w:t xml:space="preserve"> </w:t>
      </w:r>
      <w:r>
        <w:rPr>
          <w:w w:val="110"/>
        </w:rPr>
        <w:t>task.</w:t>
      </w:r>
    </w:p>
    <w:p w14:paraId="72D848C2" w14:textId="77777777" w:rsidR="00471BA4" w:rsidRDefault="00471BA4">
      <w:pPr>
        <w:pStyle w:val="BodyText"/>
        <w:spacing w:before="11"/>
        <w:rPr>
          <w:sz w:val="24"/>
        </w:rPr>
      </w:pPr>
    </w:p>
    <w:p w14:paraId="6E6C2A44" w14:textId="77777777" w:rsidR="00471BA4" w:rsidRDefault="00E73807">
      <w:pPr>
        <w:pStyle w:val="Heading1"/>
        <w:numPr>
          <w:ilvl w:val="0"/>
          <w:numId w:val="1"/>
        </w:numPr>
        <w:tabs>
          <w:tab w:val="left" w:pos="422"/>
        </w:tabs>
        <w:ind w:hanging="317"/>
      </w:pPr>
      <w:r>
        <w:t>Literature</w:t>
      </w:r>
      <w:r>
        <w:rPr>
          <w:spacing w:val="14"/>
        </w:rPr>
        <w:t xml:space="preserve"> </w:t>
      </w:r>
      <w:r>
        <w:t>Study</w:t>
      </w:r>
    </w:p>
    <w:p w14:paraId="469E7334" w14:textId="77777777" w:rsidR="00471BA4" w:rsidRDefault="00E73807">
      <w:pPr>
        <w:pStyle w:val="BodyText"/>
        <w:spacing w:before="234" w:line="211" w:lineRule="auto"/>
        <w:ind w:left="105" w:right="103"/>
        <w:jc w:val="both"/>
      </w:pPr>
      <w:r>
        <w:rPr>
          <w:w w:val="110"/>
        </w:rPr>
        <w:t>This section must prove that you collected sufficient knowledge before starting devel-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opment,  instead</w:t>
      </w:r>
      <w:proofErr w:type="gramEnd"/>
      <w:r>
        <w:rPr>
          <w:w w:val="110"/>
        </w:rPr>
        <w:t xml:space="preserve"> of just hacking away without knowing how to complete a task.  State</w:t>
      </w:r>
      <w:r>
        <w:rPr>
          <w:spacing w:val="1"/>
          <w:w w:val="110"/>
        </w:rPr>
        <w:t xml:space="preserve"> </w:t>
      </w:r>
      <w:r>
        <w:rPr>
          <w:w w:val="110"/>
        </w:rPr>
        <w:t>what you have read</w:t>
      </w:r>
      <w:r>
        <w:rPr>
          <w:spacing w:val="1"/>
          <w:w w:val="110"/>
        </w:rPr>
        <w:t xml:space="preserve"> </w:t>
      </w:r>
      <w:r>
        <w:rPr>
          <w:w w:val="110"/>
        </w:rPr>
        <w:t>and briefly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summarize what you have learned.  It </w:t>
      </w:r>
      <w:proofErr w:type="gramStart"/>
      <w:r>
        <w:rPr>
          <w:w w:val="110"/>
        </w:rPr>
        <w:t>is  your</w:t>
      </w:r>
      <w:proofErr w:type="gramEnd"/>
      <w:r>
        <w:rPr>
          <w:w w:val="110"/>
        </w:rPr>
        <w:t xml:space="preserve"> choice </w:t>
      </w:r>
      <w:r>
        <w:rPr>
          <w:w w:val="110"/>
        </w:rPr>
        <w:t xml:space="preserve"> if</w:t>
      </w:r>
      <w:r>
        <w:rPr>
          <w:spacing w:val="1"/>
          <w:w w:val="110"/>
        </w:rPr>
        <w:t xml:space="preserve"> </w:t>
      </w:r>
      <w:r>
        <w:rPr>
          <w:w w:val="110"/>
        </w:rPr>
        <w:t>you include literature study for all tasks in the same section, or if you divide this section</w:t>
      </w:r>
      <w:r>
        <w:rPr>
          <w:spacing w:val="1"/>
          <w:w w:val="110"/>
        </w:rPr>
        <w:t xml:space="preserve"> </w:t>
      </w:r>
      <w:r>
        <w:rPr>
          <w:w w:val="110"/>
        </w:rPr>
        <w:t>into</w:t>
      </w:r>
      <w:r>
        <w:rPr>
          <w:spacing w:val="10"/>
          <w:w w:val="110"/>
        </w:rPr>
        <w:t xml:space="preserve"> </w:t>
      </w:r>
      <w:r>
        <w:rPr>
          <w:w w:val="110"/>
        </w:rPr>
        <w:t>one</w:t>
      </w:r>
      <w:r>
        <w:rPr>
          <w:spacing w:val="10"/>
          <w:w w:val="110"/>
        </w:rPr>
        <w:t xml:space="preserve"> </w:t>
      </w:r>
      <w:r>
        <w:rPr>
          <w:w w:val="110"/>
        </w:rPr>
        <w:t>subsection</w:t>
      </w:r>
      <w:r>
        <w:rPr>
          <w:spacing w:val="11"/>
          <w:w w:val="110"/>
        </w:rPr>
        <w:t xml:space="preserve"> </w:t>
      </w:r>
      <w:r>
        <w:rPr>
          <w:w w:val="110"/>
        </w:rPr>
        <w:t>per</w:t>
      </w:r>
      <w:r>
        <w:rPr>
          <w:spacing w:val="10"/>
          <w:w w:val="110"/>
        </w:rPr>
        <w:t xml:space="preserve"> </w:t>
      </w:r>
      <w:r>
        <w:rPr>
          <w:w w:val="110"/>
        </w:rPr>
        <w:t>task.</w:t>
      </w:r>
    </w:p>
    <w:p w14:paraId="47B67F83" w14:textId="77777777" w:rsidR="00471BA4" w:rsidRDefault="00471BA4">
      <w:pPr>
        <w:pStyle w:val="BodyText"/>
        <w:spacing w:before="13"/>
        <w:rPr>
          <w:sz w:val="24"/>
        </w:rPr>
      </w:pPr>
    </w:p>
    <w:p w14:paraId="3F469477" w14:textId="77777777" w:rsidR="00471BA4" w:rsidRDefault="00E73807">
      <w:pPr>
        <w:pStyle w:val="Heading1"/>
        <w:numPr>
          <w:ilvl w:val="0"/>
          <w:numId w:val="1"/>
        </w:numPr>
        <w:tabs>
          <w:tab w:val="left" w:pos="422"/>
        </w:tabs>
        <w:ind w:hanging="317"/>
      </w:pPr>
      <w:r>
        <w:rPr>
          <w:w w:val="105"/>
        </w:rPr>
        <w:t>Method</w:t>
      </w:r>
    </w:p>
    <w:p w14:paraId="11BA64D6" w14:textId="77777777" w:rsidR="00471BA4" w:rsidRDefault="00E73807">
      <w:pPr>
        <w:pStyle w:val="Heading2"/>
        <w:spacing w:before="219"/>
        <w:jc w:val="left"/>
      </w:pPr>
      <w:r>
        <w:t>This</w:t>
      </w:r>
      <w:r>
        <w:rPr>
          <w:spacing w:val="3"/>
        </w:rPr>
        <w:t xml:space="preserve"> </w:t>
      </w:r>
      <w:r>
        <w:t>section</w:t>
      </w:r>
      <w:r>
        <w:rPr>
          <w:spacing w:val="5"/>
        </w:rPr>
        <w:t xml:space="preserve"> </w:t>
      </w:r>
      <w:r>
        <w:t>tells</w:t>
      </w:r>
      <w:r>
        <w:rPr>
          <w:spacing w:val="5"/>
        </w:rPr>
        <w:t xml:space="preserve"> </w:t>
      </w:r>
      <w:r>
        <w:rPr>
          <w:rFonts w:ascii="Cambria"/>
          <w:i/>
        </w:rPr>
        <w:t>how</w:t>
      </w:r>
      <w:r>
        <w:rPr>
          <w:rFonts w:ascii="Cambria"/>
          <w:i/>
          <w:spacing w:val="29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solved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task.</w:t>
      </w:r>
    </w:p>
    <w:p w14:paraId="36BB23C9" w14:textId="05930875" w:rsidR="00471BA4" w:rsidRDefault="00E73807">
      <w:pPr>
        <w:spacing w:before="33" w:line="206" w:lineRule="auto"/>
        <w:ind w:left="105" w:right="103" w:firstLine="218"/>
        <w:jc w:val="both"/>
        <w:rPr>
          <w:w w:val="115"/>
        </w:rPr>
      </w:pPr>
      <w:r>
        <w:rPr>
          <w:w w:val="115"/>
        </w:rPr>
        <w:t>Explain how you worked when solving the tasks and how you evaluated that your</w:t>
      </w:r>
      <w:r>
        <w:rPr>
          <w:spacing w:val="1"/>
          <w:w w:val="115"/>
        </w:rPr>
        <w:t xml:space="preserve"> </w:t>
      </w:r>
      <w:r>
        <w:rPr>
          <w:w w:val="115"/>
        </w:rPr>
        <w:t>solution met the requirements. Mention diagram editor(s), IDE(s), DBMS(s) and other</w:t>
      </w:r>
      <w:r>
        <w:rPr>
          <w:spacing w:val="-63"/>
          <w:w w:val="115"/>
        </w:rPr>
        <w:t xml:space="preserve"> </w:t>
      </w:r>
      <w:r>
        <w:rPr>
          <w:w w:val="115"/>
        </w:rPr>
        <w:t>tools</w:t>
      </w:r>
      <w:r>
        <w:rPr>
          <w:spacing w:val="-9"/>
          <w:w w:val="115"/>
        </w:rPr>
        <w:t xml:space="preserve"> </w:t>
      </w:r>
      <w:r>
        <w:rPr>
          <w:w w:val="115"/>
        </w:rPr>
        <w:t>you</w:t>
      </w:r>
      <w:r>
        <w:rPr>
          <w:spacing w:val="-9"/>
          <w:w w:val="115"/>
        </w:rPr>
        <w:t xml:space="preserve"> </w:t>
      </w:r>
      <w:r>
        <w:rPr>
          <w:w w:val="115"/>
        </w:rPr>
        <w:t>used.</w:t>
      </w:r>
      <w:r>
        <w:rPr>
          <w:spacing w:val="24"/>
          <w:w w:val="115"/>
        </w:rPr>
        <w:t xml:space="preserve"> </w:t>
      </w:r>
      <w:r>
        <w:rPr>
          <w:w w:val="115"/>
        </w:rPr>
        <w:t>This</w:t>
      </w:r>
      <w:r>
        <w:rPr>
          <w:spacing w:val="-9"/>
          <w:w w:val="115"/>
        </w:rPr>
        <w:t xml:space="preserve"> </w:t>
      </w:r>
      <w:r>
        <w:rPr>
          <w:w w:val="115"/>
        </w:rPr>
        <w:t>section</w:t>
      </w:r>
      <w:r>
        <w:rPr>
          <w:spacing w:val="-8"/>
          <w:w w:val="115"/>
        </w:rPr>
        <w:t xml:space="preserve"> </w:t>
      </w:r>
      <w:r>
        <w:rPr>
          <w:rFonts w:ascii="Palatino Linotype"/>
          <w:i/>
          <w:w w:val="115"/>
        </w:rPr>
        <w:t>must</w:t>
      </w:r>
      <w:r>
        <w:rPr>
          <w:rFonts w:ascii="Palatino Linotype"/>
          <w:i/>
          <w:spacing w:val="-3"/>
          <w:w w:val="115"/>
        </w:rPr>
        <w:t xml:space="preserve"> </w:t>
      </w:r>
      <w:r>
        <w:rPr>
          <w:rFonts w:ascii="Palatino Linotype"/>
          <w:i/>
          <w:w w:val="115"/>
        </w:rPr>
        <w:t>be</w:t>
      </w:r>
      <w:r>
        <w:rPr>
          <w:rFonts w:ascii="Palatino Linotype"/>
          <w:i/>
          <w:spacing w:val="-3"/>
          <w:w w:val="115"/>
        </w:rPr>
        <w:t xml:space="preserve"> </w:t>
      </w:r>
      <w:r>
        <w:rPr>
          <w:rFonts w:ascii="Palatino Linotype"/>
          <w:i/>
          <w:w w:val="115"/>
        </w:rPr>
        <w:t>split</w:t>
      </w:r>
      <w:r>
        <w:rPr>
          <w:rFonts w:ascii="Palatino Linotype"/>
          <w:i/>
          <w:spacing w:val="-3"/>
          <w:w w:val="115"/>
        </w:rPr>
        <w:t xml:space="preserve"> </w:t>
      </w:r>
      <w:r>
        <w:rPr>
          <w:rFonts w:ascii="Palatino Linotype"/>
          <w:i/>
          <w:w w:val="115"/>
        </w:rPr>
        <w:t>into</w:t>
      </w:r>
      <w:r>
        <w:rPr>
          <w:rFonts w:ascii="Palatino Linotype"/>
          <w:i/>
          <w:spacing w:val="-3"/>
          <w:w w:val="115"/>
        </w:rPr>
        <w:t xml:space="preserve"> </w:t>
      </w:r>
      <w:r>
        <w:rPr>
          <w:rFonts w:ascii="Palatino Linotype"/>
          <w:i/>
          <w:w w:val="115"/>
        </w:rPr>
        <w:t>four</w:t>
      </w:r>
      <w:r>
        <w:rPr>
          <w:rFonts w:ascii="Palatino Linotype"/>
          <w:i/>
          <w:spacing w:val="-3"/>
          <w:w w:val="115"/>
        </w:rPr>
        <w:t xml:space="preserve"> </w:t>
      </w:r>
      <w:r>
        <w:rPr>
          <w:rFonts w:ascii="Palatino Linotype"/>
          <w:i/>
          <w:w w:val="115"/>
        </w:rPr>
        <w:t>subsections</w:t>
      </w:r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one</w:t>
      </w:r>
      <w:r>
        <w:rPr>
          <w:spacing w:val="-9"/>
          <w:w w:val="115"/>
        </w:rPr>
        <w:t xml:space="preserve"> </w:t>
      </w:r>
      <w:r>
        <w:rPr>
          <w:w w:val="115"/>
        </w:rPr>
        <w:t>per</w:t>
      </w:r>
      <w:r>
        <w:rPr>
          <w:spacing w:val="-9"/>
          <w:w w:val="115"/>
        </w:rPr>
        <w:t xml:space="preserve"> </w:t>
      </w:r>
      <w:r>
        <w:rPr>
          <w:w w:val="115"/>
        </w:rPr>
        <w:t>task.</w:t>
      </w:r>
      <w:r>
        <w:rPr>
          <w:spacing w:val="24"/>
          <w:w w:val="115"/>
        </w:rPr>
        <w:t xml:space="preserve"> </w:t>
      </w:r>
      <w:r>
        <w:rPr>
          <w:rFonts w:ascii="Palatino Linotype"/>
          <w:i/>
          <w:w w:val="115"/>
        </w:rPr>
        <w:t>Do</w:t>
      </w:r>
      <w:r>
        <w:rPr>
          <w:rFonts w:ascii="Palatino Linotype"/>
          <w:i/>
          <w:spacing w:val="-3"/>
          <w:w w:val="115"/>
        </w:rPr>
        <w:t xml:space="preserve"> </w:t>
      </w:r>
      <w:r>
        <w:rPr>
          <w:rFonts w:ascii="Palatino Linotype"/>
          <w:i/>
          <w:w w:val="115"/>
        </w:rPr>
        <w:t>not</w:t>
      </w:r>
      <w:r>
        <w:rPr>
          <w:rFonts w:ascii="Palatino Linotype"/>
          <w:i/>
          <w:spacing w:val="-61"/>
          <w:w w:val="115"/>
        </w:rPr>
        <w:t xml:space="preserve"> </w:t>
      </w:r>
      <w:r>
        <w:rPr>
          <w:rFonts w:ascii="Palatino Linotype"/>
          <w:i/>
          <w:w w:val="115"/>
        </w:rPr>
        <w:t>explain</w:t>
      </w:r>
      <w:r>
        <w:rPr>
          <w:rFonts w:ascii="Palatino Linotype"/>
          <w:i/>
          <w:spacing w:val="-6"/>
          <w:w w:val="115"/>
        </w:rPr>
        <w:t xml:space="preserve"> </w:t>
      </w:r>
      <w:r>
        <w:rPr>
          <w:rFonts w:ascii="Palatino Linotype"/>
          <w:i/>
          <w:w w:val="115"/>
        </w:rPr>
        <w:t>your</w:t>
      </w:r>
      <w:r>
        <w:rPr>
          <w:rFonts w:ascii="Palatino Linotype"/>
          <w:i/>
          <w:spacing w:val="-6"/>
          <w:w w:val="115"/>
        </w:rPr>
        <w:t xml:space="preserve"> </w:t>
      </w:r>
      <w:r>
        <w:rPr>
          <w:rFonts w:ascii="Palatino Linotype"/>
          <w:i/>
          <w:w w:val="115"/>
        </w:rPr>
        <w:t>solution</w:t>
      </w:r>
      <w:r>
        <w:rPr>
          <w:rFonts w:ascii="Palatino Linotype"/>
          <w:i/>
          <w:spacing w:val="-6"/>
          <w:w w:val="115"/>
        </w:rPr>
        <w:t xml:space="preserve"> </w:t>
      </w:r>
      <w:r>
        <w:rPr>
          <w:rFonts w:ascii="Palatino Linotype"/>
          <w:i/>
          <w:w w:val="115"/>
        </w:rPr>
        <w:t>and</w:t>
      </w:r>
      <w:r>
        <w:rPr>
          <w:rFonts w:ascii="Palatino Linotype"/>
          <w:i/>
          <w:spacing w:val="-5"/>
          <w:w w:val="115"/>
        </w:rPr>
        <w:t xml:space="preserve"> </w:t>
      </w:r>
      <w:r>
        <w:rPr>
          <w:rFonts w:ascii="Palatino Linotype"/>
          <w:i/>
          <w:w w:val="115"/>
        </w:rPr>
        <w:t>do</w:t>
      </w:r>
      <w:r>
        <w:rPr>
          <w:rFonts w:ascii="Palatino Linotype"/>
          <w:i/>
          <w:spacing w:val="-6"/>
          <w:w w:val="115"/>
        </w:rPr>
        <w:t xml:space="preserve"> </w:t>
      </w:r>
      <w:r>
        <w:rPr>
          <w:rFonts w:ascii="Palatino Linotype"/>
          <w:i/>
          <w:w w:val="115"/>
        </w:rPr>
        <w:t>not</w:t>
      </w:r>
      <w:r>
        <w:rPr>
          <w:rFonts w:ascii="Palatino Linotype"/>
          <w:i/>
          <w:spacing w:val="-6"/>
          <w:w w:val="115"/>
        </w:rPr>
        <w:t xml:space="preserve"> </w:t>
      </w:r>
      <w:r>
        <w:rPr>
          <w:rFonts w:ascii="Palatino Linotype"/>
          <w:i/>
          <w:w w:val="115"/>
        </w:rPr>
        <w:t>refer</w:t>
      </w:r>
      <w:r>
        <w:rPr>
          <w:rFonts w:ascii="Palatino Linotype"/>
          <w:i/>
          <w:spacing w:val="-6"/>
          <w:w w:val="115"/>
        </w:rPr>
        <w:t xml:space="preserve"> </w:t>
      </w:r>
      <w:r>
        <w:rPr>
          <w:rFonts w:ascii="Palatino Linotype"/>
          <w:i/>
          <w:w w:val="115"/>
        </w:rPr>
        <w:t>to</w:t>
      </w:r>
      <w:r>
        <w:rPr>
          <w:rFonts w:ascii="Palatino Linotype"/>
          <w:i/>
          <w:spacing w:val="-5"/>
          <w:w w:val="115"/>
        </w:rPr>
        <w:t xml:space="preserve"> </w:t>
      </w:r>
      <w:r>
        <w:rPr>
          <w:rFonts w:ascii="Palatino Linotype"/>
          <w:i/>
          <w:w w:val="115"/>
        </w:rPr>
        <w:t>code</w:t>
      </w:r>
      <w:r>
        <w:rPr>
          <w:w w:val="115"/>
        </w:rPr>
        <w:t>,</w:t>
      </w:r>
      <w:r>
        <w:rPr>
          <w:spacing w:val="-13"/>
          <w:w w:val="115"/>
        </w:rPr>
        <w:t xml:space="preserve"> </w:t>
      </w:r>
      <w:r>
        <w:rPr>
          <w:w w:val="115"/>
        </w:rPr>
        <w:t>that</w:t>
      </w:r>
      <w:r>
        <w:rPr>
          <w:spacing w:val="-12"/>
          <w:w w:val="115"/>
        </w:rPr>
        <w:t xml:space="preserve"> </w:t>
      </w:r>
      <w:r>
        <w:rPr>
          <w:w w:val="115"/>
        </w:rPr>
        <w:t>belongs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rFonts w:ascii="Palatino Linotype"/>
          <w:i/>
          <w:w w:val="115"/>
        </w:rPr>
        <w:t>Result</w:t>
      </w:r>
      <w:r>
        <w:rPr>
          <w:rFonts w:ascii="Palatino Linotype"/>
          <w:i/>
          <w:spacing w:val="5"/>
          <w:w w:val="115"/>
        </w:rPr>
        <w:t xml:space="preserve"> </w:t>
      </w:r>
      <w:r>
        <w:rPr>
          <w:w w:val="115"/>
        </w:rPr>
        <w:t>section.</w:t>
      </w:r>
    </w:p>
    <w:p w14:paraId="74B82C85" w14:textId="5890D71C" w:rsidR="00621734" w:rsidRDefault="00621734">
      <w:pPr>
        <w:spacing w:before="33" w:line="206" w:lineRule="auto"/>
        <w:ind w:left="105" w:right="103" w:firstLine="218"/>
        <w:jc w:val="both"/>
        <w:rPr>
          <w:w w:val="115"/>
        </w:rPr>
      </w:pPr>
    </w:p>
    <w:p w14:paraId="4799437C" w14:textId="0AD162CD" w:rsidR="00621734" w:rsidRDefault="00621734">
      <w:pPr>
        <w:spacing w:before="33" w:line="206" w:lineRule="auto"/>
        <w:ind w:left="105" w:right="103" w:firstLine="218"/>
        <w:jc w:val="both"/>
        <w:rPr>
          <w:w w:val="115"/>
        </w:rPr>
      </w:pPr>
      <w:r>
        <w:rPr>
          <w:w w:val="115"/>
        </w:rPr>
        <w:t>//START</w:t>
      </w:r>
    </w:p>
    <w:p w14:paraId="1DC7F8C3" w14:textId="77777777" w:rsidR="00504E83" w:rsidRDefault="00504E83">
      <w:pPr>
        <w:spacing w:before="33" w:line="206" w:lineRule="auto"/>
        <w:ind w:left="105" w:right="103" w:firstLine="218"/>
        <w:jc w:val="both"/>
        <w:rPr>
          <w:w w:val="115"/>
        </w:rPr>
      </w:pPr>
    </w:p>
    <w:p w14:paraId="353683F3" w14:textId="77777777" w:rsidR="00B97855" w:rsidRDefault="00621734">
      <w:pPr>
        <w:spacing w:before="33" w:line="206" w:lineRule="auto"/>
        <w:ind w:left="105" w:right="103" w:firstLine="218"/>
        <w:jc w:val="both"/>
        <w:rPr>
          <w:w w:val="115"/>
        </w:rPr>
      </w:pPr>
      <w:r>
        <w:rPr>
          <w:w w:val="115"/>
        </w:rPr>
        <w:t xml:space="preserve">I used </w:t>
      </w:r>
      <w:hyperlink r:id="rId9" w:history="1">
        <w:r w:rsidRPr="00A877BB">
          <w:rPr>
            <w:rStyle w:val="Hyperlink"/>
            <w:w w:val="115"/>
          </w:rPr>
          <w:t>IntelliJ</w:t>
        </w:r>
      </w:hyperlink>
      <w:r>
        <w:rPr>
          <w:w w:val="115"/>
        </w:rPr>
        <w:t xml:space="preserve"> and </w:t>
      </w:r>
      <w:hyperlink r:id="rId10" w:history="1">
        <w:r w:rsidRPr="00A877BB">
          <w:rPr>
            <w:rStyle w:val="Hyperlink"/>
            <w:w w:val="115"/>
          </w:rPr>
          <w:t>DataGrip</w:t>
        </w:r>
      </w:hyperlink>
      <w:r>
        <w:rPr>
          <w:w w:val="115"/>
        </w:rPr>
        <w:t xml:space="preserve"> which are both IDEs</w:t>
      </w:r>
      <w:r w:rsidR="00A877BB">
        <w:rPr>
          <w:w w:val="115"/>
        </w:rPr>
        <w:t xml:space="preserve"> from </w:t>
      </w:r>
      <w:hyperlink r:id="rId11" w:history="1">
        <w:r w:rsidR="00A877BB" w:rsidRPr="00A877BB">
          <w:rPr>
            <w:rStyle w:val="Hyperlink"/>
            <w:w w:val="115"/>
          </w:rPr>
          <w:t>Jet Brains</w:t>
        </w:r>
      </w:hyperlink>
      <w:r w:rsidR="00A877BB">
        <w:rPr>
          <w:w w:val="115"/>
        </w:rPr>
        <w:t xml:space="preserve">. The reason I used IntelliJ instead of </w:t>
      </w:r>
      <w:r w:rsidR="00D12BA2">
        <w:rPr>
          <w:w w:val="115"/>
        </w:rPr>
        <w:t>NetBeans</w:t>
      </w:r>
      <w:r w:rsidR="00A877BB">
        <w:rPr>
          <w:w w:val="115"/>
        </w:rPr>
        <w:t xml:space="preserve"> or something similar is mostly </w:t>
      </w:r>
      <w:r w:rsidR="00D12BA2">
        <w:rPr>
          <w:w w:val="115"/>
        </w:rPr>
        <w:t>that I am familiar</w:t>
      </w:r>
      <w:r w:rsidR="00A877BB">
        <w:rPr>
          <w:w w:val="115"/>
        </w:rPr>
        <w:t xml:space="preserve"> with the IDE and the perks of auto-generating a diagram of the Database </w:t>
      </w:r>
      <w:r w:rsidR="00D12BA2">
        <w:rPr>
          <w:w w:val="115"/>
        </w:rPr>
        <w:t>on the fly</w:t>
      </w:r>
      <w:r w:rsidR="00A877BB">
        <w:rPr>
          <w:w w:val="115"/>
        </w:rPr>
        <w:t xml:space="preserve"> while modifying it</w:t>
      </w:r>
      <w:r w:rsidR="00D12BA2">
        <w:rPr>
          <w:w w:val="115"/>
        </w:rPr>
        <w:t xml:space="preserve"> and debugging. DataGrip is also a tool that made creating SQL queries a breeze, viewing results and modifying tables/columns very quickly. As for DBMS, we used PostgreSQL, which is recommended to use throughout the whole course. </w:t>
      </w:r>
    </w:p>
    <w:p w14:paraId="0D179C28" w14:textId="77777777" w:rsidR="00B97855" w:rsidRDefault="00B97855">
      <w:pPr>
        <w:spacing w:before="33" w:line="206" w:lineRule="auto"/>
        <w:ind w:left="105" w:right="103" w:firstLine="218"/>
        <w:jc w:val="both"/>
        <w:rPr>
          <w:w w:val="115"/>
        </w:rPr>
      </w:pPr>
    </w:p>
    <w:p w14:paraId="67B4ADCB" w14:textId="28F8AC46" w:rsidR="00621734" w:rsidRPr="004D34B6" w:rsidRDefault="00504E83">
      <w:pPr>
        <w:spacing w:before="33" w:line="206" w:lineRule="auto"/>
        <w:ind w:left="105" w:right="103" w:firstLine="218"/>
        <w:jc w:val="both"/>
      </w:pPr>
      <w:r>
        <w:rPr>
          <w:w w:val="115"/>
        </w:rPr>
        <w:t xml:space="preserve">When solving the following problem/assignment I started by reading thoroughly </w:t>
      </w:r>
      <w:r w:rsidR="00092B59">
        <w:rPr>
          <w:w w:val="115"/>
        </w:rPr>
        <w:t xml:space="preserve">the requirements one by one. Because our group wanted to complete the higher-grade </w:t>
      </w:r>
      <w:r w:rsidR="00A00AE8">
        <w:rPr>
          <w:w w:val="115"/>
        </w:rPr>
        <w:t>task,</w:t>
      </w:r>
      <w:r w:rsidR="00092B59">
        <w:rPr>
          <w:w w:val="115"/>
        </w:rPr>
        <w:t xml:space="preserve"> we needed to implement MVC and Layer patterns and implement them correctly. There was a lecture </w:t>
      </w:r>
      <w:r w:rsidR="00A00AE8">
        <w:rPr>
          <w:w w:val="115"/>
        </w:rPr>
        <w:t xml:space="preserve">on </w:t>
      </w:r>
      <w:hyperlink r:id="rId12" w:anchor=":~:text=at%20the%20page-,Database%20Applications,-.%20The%20following%20must" w:history="1">
        <w:r w:rsidR="00A00AE8" w:rsidRPr="00A00AE8">
          <w:rPr>
            <w:rStyle w:val="Hyperlink"/>
            <w:w w:val="115"/>
          </w:rPr>
          <w:t>Database Applications</w:t>
        </w:r>
      </w:hyperlink>
      <w:r w:rsidR="00A00AE8">
        <w:rPr>
          <w:w w:val="115"/>
        </w:rPr>
        <w:t xml:space="preserve"> which made this part much easier because I thought that our application would be similar from the architectural standpoint.</w:t>
      </w:r>
      <w:r w:rsidR="00B97855">
        <w:rPr>
          <w:w w:val="115"/>
        </w:rPr>
        <w:t xml:space="preserve"> </w:t>
      </w:r>
      <w:r w:rsidR="00FF0D4B">
        <w:rPr>
          <w:w w:val="115"/>
        </w:rPr>
        <w:t xml:space="preserve">The last part for making this a higher-grade rated assignment was to make the code easy to understand and not have repeating code. This is achieved by analyzing a task before starting to write the code. I started by illustrating with pen and paper (iPad in my case) how the different classes will interact with </w:t>
      </w:r>
      <w:r w:rsidR="004D34B6">
        <w:rPr>
          <w:w w:val="115"/>
        </w:rPr>
        <w:t>each other and</w:t>
      </w:r>
      <w:r w:rsidR="00FF0D4B">
        <w:rPr>
          <w:w w:val="115"/>
        </w:rPr>
        <w:t xml:space="preserve"> try to see if there is a task that is repeating itself then I know I </w:t>
      </w:r>
      <w:r w:rsidR="004D34B6">
        <w:rPr>
          <w:w w:val="115"/>
        </w:rPr>
        <w:t>must</w:t>
      </w:r>
      <w:r w:rsidR="00FF0D4B">
        <w:rPr>
          <w:w w:val="115"/>
        </w:rPr>
        <w:t xml:space="preserve"> make it a function </w:t>
      </w:r>
      <w:r w:rsidR="004D34B6">
        <w:rPr>
          <w:w w:val="115"/>
        </w:rPr>
        <w:t>that</w:t>
      </w:r>
      <w:r w:rsidR="00FF0D4B">
        <w:rPr>
          <w:w w:val="115"/>
        </w:rPr>
        <w:t xml:space="preserve"> can be called upon multiple times. And to make the code easy to understand I try always to avoid </w:t>
      </w:r>
      <w:r w:rsidR="004D34B6">
        <w:rPr>
          <w:w w:val="115"/>
        </w:rPr>
        <w:t>making</w:t>
      </w:r>
      <w:r w:rsidR="00FF0D4B">
        <w:rPr>
          <w:w w:val="115"/>
        </w:rPr>
        <w:t xml:space="preserve"> a function too long. </w:t>
      </w:r>
      <w:r w:rsidR="004D34B6">
        <w:rPr>
          <w:w w:val="115"/>
        </w:rPr>
        <w:t>Course</w:t>
      </w:r>
      <w:r w:rsidR="00FF0D4B">
        <w:rPr>
          <w:w w:val="115"/>
        </w:rPr>
        <w:t xml:space="preserve"> </w:t>
      </w:r>
      <w:r w:rsidR="004D34B6">
        <w:rPr>
          <w:w w:val="115"/>
        </w:rPr>
        <w:t xml:space="preserve">IV1350 helped me understand how to divide code into smaller chunks. This is to make it easier to edit later, make it reusable and make it easier for a non-author to understand. The method should only do what </w:t>
      </w:r>
      <w:r w:rsidR="00983E11">
        <w:rPr>
          <w:w w:val="115"/>
        </w:rPr>
        <w:t>the</w:t>
      </w:r>
      <w:r w:rsidR="004D34B6">
        <w:rPr>
          <w:w w:val="115"/>
        </w:rPr>
        <w:t xml:space="preserve"> inspector of the code would think the method-name does. So if a method is </w:t>
      </w:r>
      <w:r w:rsidR="004D34B6">
        <w:rPr>
          <w:w w:val="115"/>
        </w:rPr>
        <w:lastRenderedPageBreak/>
        <w:t xml:space="preserve">called </w:t>
      </w:r>
      <w:r w:rsidR="00983E11">
        <w:rPr>
          <w:i/>
          <w:iCs/>
          <w:w w:val="115"/>
        </w:rPr>
        <w:t>sortInstruments(</w:t>
      </w:r>
      <w:r w:rsidR="004D34B6">
        <w:rPr>
          <w:i/>
          <w:iCs/>
          <w:w w:val="115"/>
        </w:rPr>
        <w:t>)</w:t>
      </w:r>
      <w:r w:rsidR="004D34B6">
        <w:rPr>
          <w:w w:val="115"/>
        </w:rPr>
        <w:t xml:space="preserve"> it should sort instruments, if the method does something besides that, </w:t>
      </w:r>
      <w:r w:rsidR="00983E11">
        <w:rPr>
          <w:w w:val="115"/>
        </w:rPr>
        <w:t>then have I failed to make the code understandable and logical.</w:t>
      </w:r>
      <w:r w:rsidR="004D34B6">
        <w:rPr>
          <w:w w:val="115"/>
        </w:rPr>
        <w:t xml:space="preserve"> </w:t>
      </w:r>
    </w:p>
    <w:p w14:paraId="445898C8" w14:textId="77777777" w:rsidR="00471BA4" w:rsidRDefault="00471BA4">
      <w:pPr>
        <w:pStyle w:val="BodyText"/>
        <w:spacing w:before="11"/>
        <w:rPr>
          <w:sz w:val="24"/>
        </w:rPr>
      </w:pPr>
    </w:p>
    <w:p w14:paraId="15EA046E" w14:textId="77777777" w:rsidR="00471BA4" w:rsidRDefault="00E73807">
      <w:pPr>
        <w:pStyle w:val="Heading1"/>
        <w:numPr>
          <w:ilvl w:val="0"/>
          <w:numId w:val="1"/>
        </w:numPr>
        <w:tabs>
          <w:tab w:val="left" w:pos="422"/>
        </w:tabs>
        <w:ind w:hanging="317"/>
      </w:pPr>
      <w:r>
        <w:t>Result</w:t>
      </w:r>
    </w:p>
    <w:p w14:paraId="4DB8A649" w14:textId="77777777" w:rsidR="00471BA4" w:rsidRDefault="00E73807">
      <w:pPr>
        <w:spacing w:before="219"/>
        <w:ind w:left="105"/>
        <w:rPr>
          <w:rFonts w:ascii="Georgia"/>
          <w:b/>
        </w:rPr>
      </w:pPr>
      <w:r>
        <w:rPr>
          <w:rFonts w:ascii="Georgia"/>
          <w:b/>
        </w:rPr>
        <w:t>This</w:t>
      </w:r>
      <w:r>
        <w:rPr>
          <w:rFonts w:ascii="Georgia"/>
          <w:b/>
          <w:spacing w:val="7"/>
        </w:rPr>
        <w:t xml:space="preserve"> </w:t>
      </w:r>
      <w:r>
        <w:rPr>
          <w:rFonts w:ascii="Georgia"/>
          <w:b/>
        </w:rPr>
        <w:t>section</w:t>
      </w:r>
      <w:r>
        <w:rPr>
          <w:rFonts w:ascii="Georgia"/>
          <w:b/>
          <w:spacing w:val="8"/>
        </w:rPr>
        <w:t xml:space="preserve"> </w:t>
      </w:r>
      <w:r>
        <w:rPr>
          <w:rFonts w:ascii="Georgia"/>
          <w:b/>
        </w:rPr>
        <w:t>explains</w:t>
      </w:r>
      <w:r>
        <w:rPr>
          <w:rFonts w:ascii="Georgia"/>
          <w:b/>
          <w:spacing w:val="7"/>
        </w:rPr>
        <w:t xml:space="preserve"> </w:t>
      </w:r>
      <w:r>
        <w:rPr>
          <w:rFonts w:ascii="Cambria"/>
          <w:b/>
          <w:i/>
        </w:rPr>
        <w:t>the</w:t>
      </w:r>
      <w:r>
        <w:rPr>
          <w:rFonts w:ascii="Cambria"/>
          <w:b/>
          <w:i/>
          <w:spacing w:val="20"/>
        </w:rPr>
        <w:t xml:space="preserve"> </w:t>
      </w:r>
      <w:r>
        <w:rPr>
          <w:rFonts w:ascii="Cambria"/>
          <w:b/>
          <w:i/>
        </w:rPr>
        <w:t>result</w:t>
      </w:r>
      <w:r>
        <w:rPr>
          <w:rFonts w:ascii="Cambria"/>
          <w:b/>
          <w:i/>
          <w:spacing w:val="32"/>
        </w:rPr>
        <w:t xml:space="preserve"> </w:t>
      </w:r>
      <w:r>
        <w:rPr>
          <w:rFonts w:ascii="Georgia"/>
          <w:b/>
        </w:rPr>
        <w:t>of</w:t>
      </w:r>
      <w:r>
        <w:rPr>
          <w:rFonts w:ascii="Georgia"/>
          <w:b/>
          <w:spacing w:val="7"/>
        </w:rPr>
        <w:t xml:space="preserve"> </w:t>
      </w:r>
      <w:r>
        <w:rPr>
          <w:rFonts w:ascii="Georgia"/>
          <w:b/>
        </w:rPr>
        <w:t>what</w:t>
      </w:r>
      <w:r>
        <w:rPr>
          <w:rFonts w:ascii="Georgia"/>
          <w:b/>
          <w:spacing w:val="8"/>
        </w:rPr>
        <w:t xml:space="preserve"> </w:t>
      </w:r>
      <w:r>
        <w:rPr>
          <w:rFonts w:ascii="Georgia"/>
          <w:b/>
        </w:rPr>
        <w:t>you</w:t>
      </w:r>
      <w:r>
        <w:rPr>
          <w:rFonts w:ascii="Georgia"/>
          <w:b/>
          <w:spacing w:val="7"/>
        </w:rPr>
        <w:t xml:space="preserve"> </w:t>
      </w:r>
      <w:r>
        <w:rPr>
          <w:rFonts w:ascii="Georgia"/>
          <w:b/>
        </w:rPr>
        <w:t>did.</w:t>
      </w:r>
    </w:p>
    <w:p w14:paraId="3FD00C72" w14:textId="77777777" w:rsidR="00471BA4" w:rsidRDefault="00E73807">
      <w:pPr>
        <w:pStyle w:val="BodyText"/>
        <w:spacing w:before="33" w:line="206" w:lineRule="auto"/>
        <w:ind w:left="105" w:right="103" w:firstLine="218"/>
        <w:jc w:val="both"/>
      </w:pPr>
      <w:r>
        <w:rPr>
          <w:w w:val="110"/>
        </w:rPr>
        <w:t xml:space="preserve">Present the solution. Explain your code and prove that it meets the requirements. </w:t>
      </w:r>
      <w:r>
        <w:t>It’s</w:t>
      </w:r>
      <w:r>
        <w:rPr>
          <w:spacing w:val="1"/>
        </w:rPr>
        <w:t xml:space="preserve"> </w:t>
      </w:r>
      <w:r>
        <w:rPr>
          <w:w w:val="110"/>
        </w:rPr>
        <w:t xml:space="preserve">very important to </w:t>
      </w:r>
      <w:r>
        <w:rPr>
          <w:rFonts w:ascii="Palatino Linotype" w:hAnsi="Palatino Linotype"/>
          <w:i/>
          <w:w w:val="110"/>
        </w:rPr>
        <w:t xml:space="preserve">state each requirement that is met </w:t>
      </w:r>
      <w:r>
        <w:rPr>
          <w:w w:val="110"/>
        </w:rPr>
        <w:t xml:space="preserve">and explain </w:t>
      </w:r>
      <w:r>
        <w:rPr>
          <w:rFonts w:ascii="Palatino Linotype" w:hAnsi="Palatino Linotype"/>
          <w:i/>
          <w:w w:val="110"/>
        </w:rPr>
        <w:t>how you met it</w:t>
      </w:r>
      <w:r>
        <w:rPr>
          <w:w w:val="110"/>
        </w:rPr>
        <w:t xml:space="preserve">. </w:t>
      </w:r>
      <w:r>
        <w:t>It’s</w:t>
      </w:r>
      <w:r>
        <w:rPr>
          <w:spacing w:val="1"/>
        </w:rPr>
        <w:t xml:space="preserve"> </w:t>
      </w:r>
      <w:r>
        <w:rPr>
          <w:w w:val="110"/>
        </w:rPr>
        <w:t>also important to include links to your code in your Git repository, and to also in</w:t>
      </w:r>
      <w:r>
        <w:rPr>
          <w:w w:val="110"/>
        </w:rPr>
        <w:t>clude</w:t>
      </w:r>
      <w:r>
        <w:rPr>
          <w:spacing w:val="1"/>
          <w:w w:val="110"/>
        </w:rPr>
        <w:t xml:space="preserve"> </w:t>
      </w:r>
      <w:r>
        <w:rPr>
          <w:w w:val="110"/>
        </w:rPr>
        <w:t>diagrams,</w:t>
      </w:r>
      <w:r>
        <w:rPr>
          <w:spacing w:val="40"/>
          <w:w w:val="110"/>
        </w:rPr>
        <w:t xml:space="preserve"> </w:t>
      </w:r>
      <w:r>
        <w:rPr>
          <w:w w:val="110"/>
        </w:rPr>
        <w:t>see</w:t>
      </w:r>
      <w:r>
        <w:rPr>
          <w:spacing w:val="37"/>
          <w:w w:val="110"/>
        </w:rPr>
        <w:t xml:space="preserve"> </w:t>
      </w:r>
      <w:r>
        <w:rPr>
          <w:w w:val="110"/>
        </w:rPr>
        <w:t>Figure</w:t>
      </w:r>
      <w:r>
        <w:rPr>
          <w:spacing w:val="37"/>
          <w:w w:val="110"/>
        </w:rPr>
        <w:t xml:space="preserve"> </w:t>
      </w:r>
      <w:r>
        <w:rPr>
          <w:w w:val="110"/>
        </w:rPr>
        <w:t>1,</w:t>
      </w:r>
      <w:r>
        <w:rPr>
          <w:spacing w:val="41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other</w:t>
      </w:r>
      <w:r>
        <w:rPr>
          <w:spacing w:val="37"/>
          <w:w w:val="110"/>
        </w:rPr>
        <w:t xml:space="preserve"> </w:t>
      </w:r>
      <w:r>
        <w:rPr>
          <w:w w:val="110"/>
        </w:rPr>
        <w:t>figures</w:t>
      </w:r>
      <w:r>
        <w:rPr>
          <w:spacing w:val="37"/>
          <w:w w:val="110"/>
        </w:rPr>
        <w:t xml:space="preserve"> </w:t>
      </w:r>
      <w:r>
        <w:rPr>
          <w:w w:val="110"/>
        </w:rPr>
        <w:t>to</w:t>
      </w:r>
      <w:r>
        <w:rPr>
          <w:spacing w:val="37"/>
          <w:w w:val="110"/>
        </w:rPr>
        <w:t xml:space="preserve"> </w:t>
      </w:r>
      <w:r>
        <w:rPr>
          <w:w w:val="110"/>
        </w:rPr>
        <w:t>illustrate</w:t>
      </w:r>
      <w:r>
        <w:rPr>
          <w:spacing w:val="37"/>
          <w:w w:val="110"/>
        </w:rPr>
        <w:t xml:space="preserve"> </w:t>
      </w:r>
      <w:r>
        <w:rPr>
          <w:w w:val="110"/>
        </w:rPr>
        <w:t>your</w:t>
      </w:r>
      <w:r>
        <w:rPr>
          <w:spacing w:val="37"/>
          <w:w w:val="110"/>
        </w:rPr>
        <w:t xml:space="preserve"> </w:t>
      </w:r>
      <w:r>
        <w:rPr>
          <w:w w:val="110"/>
        </w:rPr>
        <w:t>reasoning.</w:t>
      </w:r>
      <w:r>
        <w:rPr>
          <w:spacing w:val="34"/>
          <w:w w:val="110"/>
        </w:rPr>
        <w:t xml:space="preserve"> </w:t>
      </w:r>
      <w:r>
        <w:rPr>
          <w:w w:val="110"/>
        </w:rPr>
        <w:t>Also</w:t>
      </w:r>
      <w:r>
        <w:rPr>
          <w:spacing w:val="37"/>
          <w:w w:val="110"/>
        </w:rPr>
        <w:t xml:space="preserve"> </w:t>
      </w:r>
      <w:r>
        <w:rPr>
          <w:w w:val="110"/>
        </w:rPr>
        <w:t>remember</w:t>
      </w:r>
      <w:r>
        <w:rPr>
          <w:spacing w:val="-61"/>
          <w:w w:val="110"/>
        </w:rPr>
        <w:t xml:space="preserve"> </w:t>
      </w:r>
      <w:r>
        <w:rPr>
          <w:w w:val="110"/>
        </w:rPr>
        <w:t>that these figures must be referenced in the text.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This section </w:t>
      </w:r>
      <w:r>
        <w:rPr>
          <w:rFonts w:ascii="Palatino Linotype" w:hAnsi="Palatino Linotype"/>
          <w:i/>
          <w:w w:val="110"/>
        </w:rPr>
        <w:t>must be split into four</w:t>
      </w:r>
      <w:r>
        <w:rPr>
          <w:rFonts w:ascii="Palatino Linotype" w:hAnsi="Palatino Linotype"/>
          <w:i/>
          <w:spacing w:val="1"/>
          <w:w w:val="110"/>
        </w:rPr>
        <w:t xml:space="preserve"> </w:t>
      </w:r>
      <w:r>
        <w:rPr>
          <w:rFonts w:ascii="Palatino Linotype" w:hAnsi="Palatino Linotype"/>
          <w:i/>
          <w:w w:val="110"/>
        </w:rPr>
        <w:t>subsections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10"/>
        </w:rPr>
        <w:t>one</w:t>
      </w:r>
      <w:r>
        <w:rPr>
          <w:spacing w:val="9"/>
          <w:w w:val="110"/>
        </w:rPr>
        <w:t xml:space="preserve"> </w:t>
      </w:r>
      <w:r>
        <w:rPr>
          <w:w w:val="110"/>
        </w:rPr>
        <w:t>per</w:t>
      </w:r>
      <w:r>
        <w:rPr>
          <w:spacing w:val="9"/>
          <w:w w:val="110"/>
        </w:rPr>
        <w:t xml:space="preserve"> </w:t>
      </w:r>
      <w:r>
        <w:rPr>
          <w:w w:val="110"/>
        </w:rPr>
        <w:t>task.</w:t>
      </w:r>
    </w:p>
    <w:p w14:paraId="2B7A47A8" w14:textId="77777777" w:rsidR="00471BA4" w:rsidRDefault="00E73807">
      <w:pPr>
        <w:pStyle w:val="BodyText"/>
        <w:spacing w:before="12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A088CB" wp14:editId="12ACDEBE">
            <wp:simplePos x="0" y="0"/>
            <wp:positionH relativeFrom="page">
              <wp:posOffset>1402537</wp:posOffset>
            </wp:positionH>
            <wp:positionV relativeFrom="paragraph">
              <wp:posOffset>227454</wp:posOffset>
            </wp:positionV>
            <wp:extent cx="4760594" cy="46291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594" cy="462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BD47F" w14:textId="77777777" w:rsidR="00471BA4" w:rsidRDefault="00471BA4">
      <w:pPr>
        <w:pStyle w:val="BodyText"/>
        <w:spacing w:before="10"/>
        <w:rPr>
          <w:sz w:val="32"/>
        </w:rPr>
      </w:pPr>
    </w:p>
    <w:p w14:paraId="7FB3C527" w14:textId="77777777" w:rsidR="00471BA4" w:rsidRDefault="00E73807">
      <w:pPr>
        <w:pStyle w:val="BodyText"/>
        <w:spacing w:line="211" w:lineRule="auto"/>
        <w:ind w:left="1036" w:hanging="931"/>
      </w:pPr>
      <w:r>
        <w:rPr>
          <w:w w:val="115"/>
        </w:rPr>
        <w:t>Figure</w:t>
      </w:r>
      <w:r>
        <w:rPr>
          <w:spacing w:val="6"/>
          <w:w w:val="115"/>
        </w:rPr>
        <w:t xml:space="preserve"> </w:t>
      </w:r>
      <w:r>
        <w:rPr>
          <w:w w:val="115"/>
        </w:rPr>
        <w:t>1: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19"/>
          <w:w w:val="115"/>
        </w:rPr>
        <w:t xml:space="preserve"> </w:t>
      </w:r>
      <w:r>
        <w:rPr>
          <w:w w:val="115"/>
        </w:rPr>
        <w:t>sample</w:t>
      </w:r>
      <w:r>
        <w:rPr>
          <w:spacing w:val="20"/>
          <w:w w:val="115"/>
        </w:rPr>
        <w:t xml:space="preserve"> </w:t>
      </w:r>
      <w:r>
        <w:rPr>
          <w:w w:val="115"/>
        </w:rPr>
        <w:t>diagram,</w:t>
      </w:r>
      <w:r>
        <w:rPr>
          <w:spacing w:val="24"/>
          <w:w w:val="115"/>
        </w:rPr>
        <w:t xml:space="preserve"> </w:t>
      </w:r>
      <w:r>
        <w:rPr>
          <w:w w:val="115"/>
        </w:rPr>
        <w:t>included</w:t>
      </w:r>
      <w:r>
        <w:rPr>
          <w:spacing w:val="20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illustrate</w:t>
      </w:r>
      <w:r>
        <w:rPr>
          <w:spacing w:val="20"/>
          <w:w w:val="115"/>
        </w:rPr>
        <w:t xml:space="preserve"> </w:t>
      </w:r>
      <w:r>
        <w:rPr>
          <w:w w:val="115"/>
        </w:rPr>
        <w:t>caption</w:t>
      </w:r>
      <w:r>
        <w:rPr>
          <w:spacing w:val="21"/>
          <w:w w:val="115"/>
        </w:rPr>
        <w:t xml:space="preserve"> </w:t>
      </w:r>
      <w:r>
        <w:rPr>
          <w:w w:val="115"/>
        </w:rPr>
        <w:t>(this</w:t>
      </w:r>
      <w:r>
        <w:rPr>
          <w:spacing w:val="20"/>
          <w:w w:val="115"/>
        </w:rPr>
        <w:t xml:space="preserve"> </w:t>
      </w:r>
      <w:r>
        <w:rPr>
          <w:w w:val="115"/>
        </w:rPr>
        <w:t>text),</w:t>
      </w:r>
      <w:r>
        <w:rPr>
          <w:spacing w:val="23"/>
          <w:w w:val="115"/>
        </w:rPr>
        <w:t xml:space="preserve"> </w:t>
      </w:r>
      <w:r>
        <w:rPr>
          <w:w w:val="115"/>
        </w:rPr>
        <w:t>numbering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-63"/>
          <w:w w:val="115"/>
        </w:rPr>
        <w:t xml:space="preserve"> </w:t>
      </w:r>
      <w:r>
        <w:rPr>
          <w:w w:val="115"/>
        </w:rPr>
        <w:t>reference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text.</w:t>
      </w:r>
    </w:p>
    <w:p w14:paraId="2E9F7223" w14:textId="77777777" w:rsidR="00471BA4" w:rsidRDefault="00471BA4">
      <w:pPr>
        <w:spacing w:line="211" w:lineRule="auto"/>
        <w:sectPr w:rsidR="00471BA4">
          <w:headerReference w:type="default" r:id="rId14"/>
          <w:footerReference w:type="default" r:id="rId15"/>
          <w:pgSz w:w="11910" w:h="16840"/>
          <w:pgMar w:top="1660" w:right="1680" w:bottom="2280" w:left="1680" w:header="1276" w:footer="2098" w:gutter="0"/>
          <w:cols w:space="720"/>
        </w:sectPr>
      </w:pPr>
    </w:p>
    <w:p w14:paraId="35EA840E" w14:textId="77777777" w:rsidR="00471BA4" w:rsidRDefault="00471BA4">
      <w:pPr>
        <w:pStyle w:val="BodyText"/>
        <w:spacing w:before="6"/>
        <w:rPr>
          <w:sz w:val="7"/>
        </w:rPr>
      </w:pPr>
    </w:p>
    <w:p w14:paraId="00D8D0AD" w14:textId="77777777" w:rsidR="00471BA4" w:rsidRDefault="00E73807">
      <w:pPr>
        <w:pStyle w:val="Heading1"/>
        <w:numPr>
          <w:ilvl w:val="0"/>
          <w:numId w:val="1"/>
        </w:numPr>
        <w:tabs>
          <w:tab w:val="left" w:pos="422"/>
        </w:tabs>
        <w:spacing w:before="62"/>
        <w:ind w:hanging="317"/>
      </w:pPr>
      <w:r>
        <w:t>Discussion</w:t>
      </w:r>
    </w:p>
    <w:p w14:paraId="18CA2A2F" w14:textId="77777777" w:rsidR="00471BA4" w:rsidRDefault="00E73807">
      <w:pPr>
        <w:pStyle w:val="Heading2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rPr>
          <w:rFonts w:ascii="Cambria"/>
          <w:i/>
        </w:rPr>
        <w:t>analysis</w:t>
      </w:r>
      <w:r>
        <w:rPr>
          <w:rFonts w:ascii="Cambria"/>
          <w:i/>
          <w:spacing w:val="1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section.</w:t>
      </w:r>
    </w:p>
    <w:p w14:paraId="1EC0FC6F" w14:textId="77777777" w:rsidR="00471BA4" w:rsidRDefault="00471BA4">
      <w:pPr>
        <w:pStyle w:val="BodyText"/>
        <w:spacing w:before="9"/>
        <w:rPr>
          <w:rFonts w:ascii="Georgia"/>
          <w:b/>
          <w:sz w:val="25"/>
        </w:rPr>
      </w:pPr>
    </w:p>
    <w:p w14:paraId="6CA0E582" w14:textId="77777777" w:rsidR="00471BA4" w:rsidRDefault="00E73807">
      <w:pPr>
        <w:spacing w:line="206" w:lineRule="auto"/>
        <w:ind w:left="105" w:right="102"/>
        <w:jc w:val="both"/>
      </w:pPr>
      <w:r>
        <w:rPr>
          <w:w w:val="110"/>
        </w:rPr>
        <w:t>Summarize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rFonts w:ascii="Palatino Linotype"/>
          <w:i/>
          <w:w w:val="110"/>
        </w:rPr>
        <w:t>clearly</w:t>
      </w:r>
      <w:r>
        <w:rPr>
          <w:rFonts w:ascii="Palatino Linotype"/>
          <w:i/>
          <w:spacing w:val="-1"/>
          <w:w w:val="110"/>
        </w:rPr>
        <w:t xml:space="preserve"> </w:t>
      </w:r>
      <w:r>
        <w:rPr>
          <w:rFonts w:ascii="Palatino Linotype"/>
          <w:i/>
          <w:w w:val="110"/>
        </w:rPr>
        <w:t>state</w:t>
      </w:r>
      <w:r>
        <w:rPr>
          <w:rFonts w:ascii="Palatino Linotype"/>
          <w:i/>
          <w:spacing w:val="-1"/>
          <w:w w:val="110"/>
        </w:rPr>
        <w:t xml:space="preserve"> </w:t>
      </w:r>
      <w:r>
        <w:rPr>
          <w:rFonts w:ascii="Palatino Linotype"/>
          <w:i/>
          <w:w w:val="110"/>
        </w:rPr>
        <w:t>which</w:t>
      </w:r>
      <w:r>
        <w:rPr>
          <w:rFonts w:ascii="Palatino Linotype"/>
          <w:i/>
          <w:spacing w:val="-1"/>
          <w:w w:val="110"/>
        </w:rPr>
        <w:t xml:space="preserve"> </w:t>
      </w:r>
      <w:r>
        <w:rPr>
          <w:rFonts w:ascii="Palatino Linotype"/>
          <w:i/>
          <w:w w:val="110"/>
        </w:rPr>
        <w:t>of</w:t>
      </w:r>
      <w:r>
        <w:rPr>
          <w:rFonts w:ascii="Palatino Linotype"/>
          <w:i/>
          <w:spacing w:val="-1"/>
          <w:w w:val="110"/>
        </w:rPr>
        <w:t xml:space="preserve"> </w:t>
      </w:r>
      <w:r>
        <w:rPr>
          <w:rFonts w:ascii="Palatino Linotype"/>
          <w:i/>
          <w:w w:val="110"/>
        </w:rPr>
        <w:t>them</w:t>
      </w:r>
      <w:r>
        <w:rPr>
          <w:rFonts w:ascii="Palatino Linotype"/>
          <w:i/>
          <w:spacing w:val="-1"/>
          <w:w w:val="110"/>
        </w:rPr>
        <w:t xml:space="preserve"> </w:t>
      </w:r>
      <w:r>
        <w:rPr>
          <w:rFonts w:ascii="Palatino Linotype"/>
          <w:i/>
          <w:w w:val="110"/>
        </w:rPr>
        <w:t>you</w:t>
      </w:r>
      <w:r>
        <w:rPr>
          <w:rFonts w:ascii="Palatino Linotype"/>
          <w:i/>
          <w:spacing w:val="-2"/>
          <w:w w:val="110"/>
        </w:rPr>
        <w:t xml:space="preserve"> </w:t>
      </w:r>
      <w:r>
        <w:rPr>
          <w:rFonts w:ascii="Palatino Linotype"/>
          <w:i/>
          <w:w w:val="110"/>
        </w:rPr>
        <w:t>have</w:t>
      </w:r>
      <w:r>
        <w:rPr>
          <w:rFonts w:ascii="Palatino Linotype"/>
          <w:i/>
          <w:spacing w:val="-1"/>
          <w:w w:val="110"/>
        </w:rPr>
        <w:t xml:space="preserve"> </w:t>
      </w:r>
      <w:r>
        <w:rPr>
          <w:rFonts w:ascii="Palatino Linotype"/>
          <w:i/>
          <w:w w:val="110"/>
        </w:rPr>
        <w:t>met</w:t>
      </w:r>
      <w:r>
        <w:rPr>
          <w:w w:val="110"/>
        </w:rPr>
        <w:t>.</w:t>
      </w:r>
      <w:r>
        <w:rPr>
          <w:spacing w:val="25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lessons</w:t>
      </w:r>
      <w:r>
        <w:rPr>
          <w:spacing w:val="-61"/>
          <w:w w:val="110"/>
        </w:rPr>
        <w:t xml:space="preserve"> </w:t>
      </w:r>
      <w:r>
        <w:rPr>
          <w:w w:val="110"/>
        </w:rPr>
        <w:t xml:space="preserve">have you learned and what problems did you face? </w:t>
      </w:r>
      <w:r>
        <w:rPr>
          <w:spacing w:val="1"/>
          <w:w w:val="110"/>
        </w:rPr>
        <w:t xml:space="preserve"> </w:t>
      </w:r>
      <w:r>
        <w:rPr>
          <w:w w:val="110"/>
        </w:rPr>
        <w:t>How were the problems solved?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Should you have done something differently? This section </w:t>
      </w:r>
      <w:r>
        <w:rPr>
          <w:rFonts w:ascii="Palatino Linotype"/>
          <w:i/>
          <w:w w:val="110"/>
        </w:rPr>
        <w:t>must be split into four sub-</w:t>
      </w:r>
      <w:r>
        <w:rPr>
          <w:rFonts w:ascii="Palatino Linotype"/>
          <w:i/>
          <w:spacing w:val="1"/>
          <w:w w:val="110"/>
        </w:rPr>
        <w:t xml:space="preserve"> </w:t>
      </w:r>
      <w:r>
        <w:rPr>
          <w:rFonts w:ascii="Palatino Linotype"/>
          <w:i/>
          <w:w w:val="110"/>
        </w:rPr>
        <w:t>sect</w:t>
      </w:r>
      <w:r>
        <w:rPr>
          <w:rFonts w:ascii="Palatino Linotype"/>
          <w:i/>
          <w:w w:val="110"/>
        </w:rPr>
        <w:t>ions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10"/>
        </w:rPr>
        <w:t>one</w:t>
      </w:r>
      <w:r>
        <w:rPr>
          <w:spacing w:val="10"/>
          <w:w w:val="110"/>
        </w:rPr>
        <w:t xml:space="preserve"> </w:t>
      </w:r>
      <w:r>
        <w:rPr>
          <w:w w:val="110"/>
        </w:rPr>
        <w:t>per</w:t>
      </w:r>
      <w:r>
        <w:rPr>
          <w:spacing w:val="9"/>
          <w:w w:val="110"/>
        </w:rPr>
        <w:t xml:space="preserve"> </w:t>
      </w:r>
      <w:r>
        <w:rPr>
          <w:w w:val="110"/>
        </w:rPr>
        <w:t>task.</w:t>
      </w:r>
    </w:p>
    <w:p w14:paraId="739190BD" w14:textId="77777777" w:rsidR="00471BA4" w:rsidRDefault="00471BA4">
      <w:pPr>
        <w:pStyle w:val="BodyText"/>
        <w:spacing w:before="11"/>
        <w:rPr>
          <w:sz w:val="24"/>
        </w:rPr>
      </w:pPr>
    </w:p>
    <w:p w14:paraId="326AA975" w14:textId="77777777" w:rsidR="00471BA4" w:rsidRDefault="00E73807">
      <w:pPr>
        <w:pStyle w:val="Heading1"/>
        <w:numPr>
          <w:ilvl w:val="0"/>
          <w:numId w:val="1"/>
        </w:numPr>
        <w:tabs>
          <w:tab w:val="left" w:pos="422"/>
        </w:tabs>
        <w:ind w:hanging="317"/>
      </w:pPr>
      <w:r>
        <w:t>Comments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</w:p>
    <w:p w14:paraId="40F3BEA7" w14:textId="77777777" w:rsidR="00471BA4" w:rsidRDefault="00E73807">
      <w:pPr>
        <w:pStyle w:val="Heading2"/>
        <w:spacing w:before="226"/>
      </w:pP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section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optional.</w:t>
      </w:r>
    </w:p>
    <w:p w14:paraId="61E5DBA4" w14:textId="77777777" w:rsidR="00471BA4" w:rsidRDefault="00471BA4">
      <w:pPr>
        <w:pStyle w:val="BodyText"/>
        <w:spacing w:before="7"/>
        <w:rPr>
          <w:rFonts w:ascii="Georgia"/>
          <w:b/>
          <w:sz w:val="26"/>
        </w:rPr>
      </w:pPr>
    </w:p>
    <w:p w14:paraId="4A280DA6" w14:textId="77777777" w:rsidR="00471BA4" w:rsidRDefault="00E73807">
      <w:pPr>
        <w:spacing w:line="208" w:lineRule="auto"/>
        <w:ind w:left="105" w:right="104"/>
        <w:jc w:val="both"/>
      </w:pPr>
      <w:r>
        <w:rPr>
          <w:w w:val="110"/>
        </w:rPr>
        <w:t>Any comment(s) related to this course offering or to coming offerings is much appre-</w:t>
      </w:r>
      <w:r>
        <w:rPr>
          <w:spacing w:val="1"/>
          <w:w w:val="110"/>
        </w:rPr>
        <w:t xml:space="preserve"> </w:t>
      </w:r>
      <w:r>
        <w:rPr>
          <w:w w:val="110"/>
        </w:rPr>
        <w:t>ciated.</w:t>
      </w:r>
      <w:r>
        <w:rPr>
          <w:spacing w:val="1"/>
          <w:w w:val="110"/>
        </w:rPr>
        <w:t xml:space="preserve"> </w:t>
      </w:r>
      <w:r>
        <w:rPr>
          <w:rFonts w:ascii="Palatino Linotype"/>
          <w:i/>
          <w:w w:val="110"/>
        </w:rPr>
        <w:t>Please also tell approximately how much time you spent on the assignment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including</w:t>
      </w:r>
      <w:r>
        <w:rPr>
          <w:spacing w:val="13"/>
          <w:w w:val="110"/>
        </w:rPr>
        <w:t xml:space="preserve"> </w:t>
      </w:r>
      <w:r>
        <w:rPr>
          <w:w w:val="110"/>
        </w:rPr>
        <w:t>lectures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labs.</w:t>
      </w:r>
      <w:r>
        <w:rPr>
          <w:spacing w:val="39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great</w:t>
      </w:r>
      <w:r>
        <w:rPr>
          <w:spacing w:val="14"/>
          <w:w w:val="110"/>
        </w:rPr>
        <w:t xml:space="preserve"> </w:t>
      </w:r>
      <w:r>
        <w:rPr>
          <w:w w:val="110"/>
        </w:rPr>
        <w:t>help</w:t>
      </w:r>
      <w:r>
        <w:rPr>
          <w:spacing w:val="13"/>
          <w:w w:val="110"/>
        </w:rPr>
        <w:t xml:space="preserve"> </w:t>
      </w:r>
      <w:r>
        <w:rPr>
          <w:w w:val="110"/>
        </w:rPr>
        <w:t>for</w:t>
      </w:r>
      <w:r>
        <w:rPr>
          <w:spacing w:val="13"/>
          <w:w w:val="110"/>
        </w:rPr>
        <w:t xml:space="preserve"> </w:t>
      </w:r>
      <w:r>
        <w:rPr>
          <w:w w:val="110"/>
        </w:rPr>
        <w:t>course</w:t>
      </w:r>
      <w:r>
        <w:rPr>
          <w:spacing w:val="14"/>
          <w:w w:val="110"/>
        </w:rPr>
        <w:t xml:space="preserve"> </w:t>
      </w:r>
      <w:r>
        <w:rPr>
          <w:w w:val="110"/>
        </w:rPr>
        <w:t>evaluation.</w:t>
      </w:r>
    </w:p>
    <w:sectPr w:rsidR="00471BA4">
      <w:pgSz w:w="11910" w:h="16840"/>
      <w:pgMar w:top="1660" w:right="1680" w:bottom="2280" w:left="1680" w:header="1276" w:footer="20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58025" w14:textId="77777777" w:rsidR="00E73807" w:rsidRDefault="00E73807">
      <w:r>
        <w:separator/>
      </w:r>
    </w:p>
  </w:endnote>
  <w:endnote w:type="continuationSeparator" w:id="0">
    <w:p w14:paraId="2693DB51" w14:textId="77777777" w:rsidR="00E73807" w:rsidRDefault="00E7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0BE54" w14:textId="77777777" w:rsidR="00471BA4" w:rsidRDefault="00E73807">
    <w:pPr>
      <w:pStyle w:val="BodyText"/>
      <w:spacing w:line="14" w:lineRule="auto"/>
      <w:rPr>
        <w:sz w:val="20"/>
      </w:rPr>
    </w:pPr>
    <w:r>
      <w:pict w14:anchorId="7B5F5335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9" type="#_x0000_t202" alt="" style="position:absolute;margin-left:283.1pt;margin-top:725.95pt;width:27.05pt;height:12.95pt;z-index:-157916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233FF6E" w14:textId="77777777" w:rsidR="00471BA4" w:rsidRDefault="00E73807">
                <w:pPr>
                  <w:pStyle w:val="BodyText"/>
                  <w:spacing w:line="258" w:lineRule="exact"/>
                  <w:ind w:left="6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15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(3)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13F3" w14:textId="77777777" w:rsidR="00471BA4" w:rsidRDefault="00E73807">
    <w:pPr>
      <w:pStyle w:val="BodyText"/>
      <w:spacing w:line="14" w:lineRule="auto"/>
      <w:rPr>
        <w:sz w:val="20"/>
      </w:rPr>
    </w:pPr>
    <w:r>
      <w:pict w14:anchorId="090361A1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5" type="#_x0000_t202" alt="" style="position:absolute;margin-left:283.1pt;margin-top:725.95pt;width:27.05pt;height:12.95pt;z-index:-15789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1D15CDC" w14:textId="77777777" w:rsidR="00471BA4" w:rsidRDefault="00E73807">
                <w:pPr>
                  <w:pStyle w:val="BodyText"/>
                  <w:spacing w:line="258" w:lineRule="exact"/>
                  <w:ind w:left="6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15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(3)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45AED" w14:textId="77777777" w:rsidR="00E73807" w:rsidRDefault="00E73807">
      <w:r>
        <w:separator/>
      </w:r>
    </w:p>
  </w:footnote>
  <w:footnote w:type="continuationSeparator" w:id="0">
    <w:p w14:paraId="36615A79" w14:textId="77777777" w:rsidR="00E73807" w:rsidRDefault="00E73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24FD5" w14:textId="77777777" w:rsidR="00471BA4" w:rsidRDefault="00E73807">
    <w:pPr>
      <w:pStyle w:val="BodyText"/>
      <w:spacing w:line="14" w:lineRule="auto"/>
      <w:rPr>
        <w:sz w:val="20"/>
      </w:rPr>
    </w:pPr>
    <w:r>
      <w:pict w14:anchorId="5D612F3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1" type="#_x0000_t202" alt="" style="position:absolute;margin-left:88.3pt;margin-top:62.8pt;width:135pt;height:11pt;z-index:-15792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EDE1446" w14:textId="77777777" w:rsidR="00471BA4" w:rsidRDefault="00E73807">
                <w:pPr>
                  <w:spacing w:line="219" w:lineRule="exact"/>
                  <w:ind w:left="20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t>Data</w:t>
                </w:r>
                <w:r>
                  <w:rPr>
                    <w:spacing w:val="-13"/>
                    <w:w w:val="120"/>
                    <w:sz w:val="18"/>
                  </w:rPr>
                  <w:t xml:space="preserve"> </w:t>
                </w:r>
                <w:r>
                  <w:rPr>
                    <w:w w:val="120"/>
                    <w:sz w:val="18"/>
                  </w:rPr>
                  <w:t>Storage</w:t>
                </w:r>
                <w:r>
                  <w:rPr>
                    <w:spacing w:val="-13"/>
                    <w:w w:val="120"/>
                    <w:sz w:val="18"/>
                  </w:rPr>
                  <w:t xml:space="preserve"> </w:t>
                </w:r>
                <w:r>
                  <w:rPr>
                    <w:w w:val="120"/>
                    <w:sz w:val="18"/>
                  </w:rPr>
                  <w:t>Paradigms,</w:t>
                </w:r>
                <w:r>
                  <w:rPr>
                    <w:spacing w:val="-13"/>
                    <w:w w:val="120"/>
                    <w:sz w:val="18"/>
                  </w:rPr>
                  <w:t xml:space="preserve"> </w:t>
                </w:r>
                <w:r>
                  <w:rPr>
                    <w:w w:val="120"/>
                    <w:sz w:val="18"/>
                  </w:rPr>
                  <w:t>IV1351</w:t>
                </w:r>
              </w:p>
            </w:txbxContent>
          </v:textbox>
          <w10:wrap anchorx="page" anchory="page"/>
        </v:shape>
      </w:pict>
    </w:r>
    <w:r>
      <w:pict w14:anchorId="12C7D8FF">
        <v:shape id="docshape2" o:spid="_x0000_s1030" type="#_x0000_t202" alt="" style="position:absolute;margin-left:266.3pt;margin-top:62.8pt;width:62.75pt;height:11pt;z-index:-157921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894811B" w14:textId="77777777" w:rsidR="00471BA4" w:rsidRDefault="00E73807">
                <w:pPr>
                  <w:spacing w:line="219" w:lineRule="exact"/>
                  <w:ind w:left="20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t>Project</w:t>
                </w:r>
                <w:r>
                  <w:rPr>
                    <w:spacing w:val="22"/>
                    <w:w w:val="120"/>
                    <w:sz w:val="18"/>
                  </w:rPr>
                  <w:t xml:space="preserve"> </w:t>
                </w:r>
                <w:r>
                  <w:rPr>
                    <w:w w:val="120"/>
                    <w:sz w:val="18"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5C6C7" w14:textId="77777777" w:rsidR="00471BA4" w:rsidRDefault="00E73807">
    <w:pPr>
      <w:pStyle w:val="BodyText"/>
      <w:spacing w:line="14" w:lineRule="auto"/>
      <w:rPr>
        <w:sz w:val="20"/>
      </w:rPr>
    </w:pPr>
    <w:r>
      <w:pict w14:anchorId="357476B9">
        <v:line id="_x0000_s1028" alt="" style="position:absolute;z-index:-15791104;mso-wrap-edited:f;mso-width-percent:0;mso-height-percent:0;mso-position-horizontal-relative:page;mso-position-vertical-relative:page;mso-width-percent:0;mso-height-percent:0" from="89.3pt,74.05pt" to="506pt,74.05pt" strokeweight=".14042mm">
          <w10:wrap anchorx="page" anchory="page"/>
        </v:line>
      </w:pict>
    </w:r>
    <w:r>
      <w:pict w14:anchorId="79162E98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alt="" style="position:absolute;margin-left:88.3pt;margin-top:62.8pt;width:135pt;height:11pt;z-index:-157905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1CC1C84" w14:textId="77777777" w:rsidR="00471BA4" w:rsidRDefault="00E73807">
                <w:pPr>
                  <w:spacing w:line="219" w:lineRule="exact"/>
                  <w:ind w:left="20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t>Data</w:t>
                </w:r>
                <w:r>
                  <w:rPr>
                    <w:spacing w:val="-13"/>
                    <w:w w:val="120"/>
                    <w:sz w:val="18"/>
                  </w:rPr>
                  <w:t xml:space="preserve"> </w:t>
                </w:r>
                <w:r>
                  <w:rPr>
                    <w:w w:val="120"/>
                    <w:sz w:val="18"/>
                  </w:rPr>
                  <w:t>Storage</w:t>
                </w:r>
                <w:r>
                  <w:rPr>
                    <w:spacing w:val="-13"/>
                    <w:w w:val="120"/>
                    <w:sz w:val="18"/>
                  </w:rPr>
                  <w:t xml:space="preserve"> </w:t>
                </w:r>
                <w:r>
                  <w:rPr>
                    <w:w w:val="120"/>
                    <w:sz w:val="18"/>
                  </w:rPr>
                  <w:t>Paradigms,</w:t>
                </w:r>
                <w:r>
                  <w:rPr>
                    <w:spacing w:val="-13"/>
                    <w:w w:val="120"/>
                    <w:sz w:val="18"/>
                  </w:rPr>
                  <w:t xml:space="preserve"> </w:t>
                </w:r>
                <w:r>
                  <w:rPr>
                    <w:w w:val="120"/>
                    <w:sz w:val="18"/>
                  </w:rPr>
                  <w:t>IV1351</w:t>
                </w:r>
              </w:p>
            </w:txbxContent>
          </v:textbox>
          <w10:wrap anchorx="page" anchory="page"/>
        </v:shape>
      </w:pict>
    </w:r>
    <w:r>
      <w:pict w14:anchorId="0851A93A">
        <v:shape id="docshape5" o:spid="_x0000_s1026" type="#_x0000_t202" alt="" style="position:absolute;margin-left:266.3pt;margin-top:62.8pt;width:62.75pt;height:11pt;z-index:-157900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48A6A9D" w14:textId="77777777" w:rsidR="00471BA4" w:rsidRDefault="00E73807">
                <w:pPr>
                  <w:spacing w:line="219" w:lineRule="exact"/>
                  <w:ind w:left="20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t>Project</w:t>
                </w:r>
                <w:r>
                  <w:rPr>
                    <w:spacing w:val="22"/>
                    <w:w w:val="120"/>
                    <w:sz w:val="18"/>
                  </w:rPr>
                  <w:t xml:space="preserve"> </w:t>
                </w:r>
                <w:r>
                  <w:rPr>
                    <w:w w:val="120"/>
                    <w:sz w:val="18"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0203"/>
    <w:multiLevelType w:val="hybridMultilevel"/>
    <w:tmpl w:val="B58A0448"/>
    <w:lvl w:ilvl="0" w:tplc="A09AA348">
      <w:start w:val="1"/>
      <w:numFmt w:val="decimal"/>
      <w:lvlText w:val="%1"/>
      <w:lvlJc w:val="left"/>
      <w:pPr>
        <w:ind w:left="421" w:hanging="316"/>
        <w:jc w:val="left"/>
      </w:pPr>
      <w:rPr>
        <w:rFonts w:ascii="Arial" w:eastAsia="Arial" w:hAnsi="Arial" w:cs="Arial" w:hint="default"/>
        <w:b/>
        <w:bCs/>
        <w:i w:val="0"/>
        <w:iCs w:val="0"/>
        <w:w w:val="101"/>
        <w:sz w:val="28"/>
        <w:szCs w:val="28"/>
      </w:rPr>
    </w:lvl>
    <w:lvl w:ilvl="1" w:tplc="9CF86442">
      <w:numFmt w:val="bullet"/>
      <w:lvlText w:val="•"/>
      <w:lvlJc w:val="left"/>
      <w:pPr>
        <w:ind w:left="1232" w:hanging="316"/>
      </w:pPr>
      <w:rPr>
        <w:rFonts w:hint="default"/>
      </w:rPr>
    </w:lvl>
    <w:lvl w:ilvl="2" w:tplc="BC9C636C">
      <w:numFmt w:val="bullet"/>
      <w:lvlText w:val="•"/>
      <w:lvlJc w:val="left"/>
      <w:pPr>
        <w:ind w:left="2045" w:hanging="316"/>
      </w:pPr>
      <w:rPr>
        <w:rFonts w:hint="default"/>
      </w:rPr>
    </w:lvl>
    <w:lvl w:ilvl="3" w:tplc="A086C03E">
      <w:numFmt w:val="bullet"/>
      <w:lvlText w:val="•"/>
      <w:lvlJc w:val="left"/>
      <w:pPr>
        <w:ind w:left="2857" w:hanging="316"/>
      </w:pPr>
      <w:rPr>
        <w:rFonts w:hint="default"/>
      </w:rPr>
    </w:lvl>
    <w:lvl w:ilvl="4" w:tplc="80281620">
      <w:numFmt w:val="bullet"/>
      <w:lvlText w:val="•"/>
      <w:lvlJc w:val="left"/>
      <w:pPr>
        <w:ind w:left="3670" w:hanging="316"/>
      </w:pPr>
      <w:rPr>
        <w:rFonts w:hint="default"/>
      </w:rPr>
    </w:lvl>
    <w:lvl w:ilvl="5" w:tplc="4C80358C">
      <w:numFmt w:val="bullet"/>
      <w:lvlText w:val="•"/>
      <w:lvlJc w:val="left"/>
      <w:pPr>
        <w:ind w:left="4482" w:hanging="316"/>
      </w:pPr>
      <w:rPr>
        <w:rFonts w:hint="default"/>
      </w:rPr>
    </w:lvl>
    <w:lvl w:ilvl="6" w:tplc="CD4EE4BE">
      <w:numFmt w:val="bullet"/>
      <w:lvlText w:val="•"/>
      <w:lvlJc w:val="left"/>
      <w:pPr>
        <w:ind w:left="5295" w:hanging="316"/>
      </w:pPr>
      <w:rPr>
        <w:rFonts w:hint="default"/>
      </w:rPr>
    </w:lvl>
    <w:lvl w:ilvl="7" w:tplc="DB7CA454">
      <w:numFmt w:val="bullet"/>
      <w:lvlText w:val="•"/>
      <w:lvlJc w:val="left"/>
      <w:pPr>
        <w:ind w:left="6107" w:hanging="316"/>
      </w:pPr>
      <w:rPr>
        <w:rFonts w:hint="default"/>
      </w:rPr>
    </w:lvl>
    <w:lvl w:ilvl="8" w:tplc="D87EE390">
      <w:numFmt w:val="bullet"/>
      <w:lvlText w:val="•"/>
      <w:lvlJc w:val="left"/>
      <w:pPr>
        <w:ind w:left="6920" w:hanging="316"/>
      </w:pPr>
      <w:rPr>
        <w:rFonts w:hint="default"/>
      </w:rPr>
    </w:lvl>
  </w:abstractNum>
  <w:abstractNum w:abstractNumId="1" w15:restartNumberingAfterBreak="0">
    <w:nsid w:val="494A726A"/>
    <w:multiLevelType w:val="hybridMultilevel"/>
    <w:tmpl w:val="215418D8"/>
    <w:lvl w:ilvl="0" w:tplc="8A823ECE">
      <w:numFmt w:val="bullet"/>
      <w:lvlText w:val="•"/>
      <w:lvlJc w:val="left"/>
      <w:pPr>
        <w:ind w:left="651" w:hanging="2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387"/>
        <w:sz w:val="8"/>
        <w:szCs w:val="8"/>
      </w:rPr>
    </w:lvl>
    <w:lvl w:ilvl="1" w:tplc="CB34209C">
      <w:numFmt w:val="bullet"/>
      <w:lvlText w:val="•"/>
      <w:lvlJc w:val="left"/>
      <w:pPr>
        <w:ind w:left="1448" w:hanging="218"/>
      </w:pPr>
      <w:rPr>
        <w:rFonts w:hint="default"/>
      </w:rPr>
    </w:lvl>
    <w:lvl w:ilvl="2" w:tplc="8C540CAA">
      <w:numFmt w:val="bullet"/>
      <w:lvlText w:val="•"/>
      <w:lvlJc w:val="left"/>
      <w:pPr>
        <w:ind w:left="2237" w:hanging="218"/>
      </w:pPr>
      <w:rPr>
        <w:rFonts w:hint="default"/>
      </w:rPr>
    </w:lvl>
    <w:lvl w:ilvl="3" w:tplc="3AD80362">
      <w:numFmt w:val="bullet"/>
      <w:lvlText w:val="•"/>
      <w:lvlJc w:val="left"/>
      <w:pPr>
        <w:ind w:left="3025" w:hanging="218"/>
      </w:pPr>
      <w:rPr>
        <w:rFonts w:hint="default"/>
      </w:rPr>
    </w:lvl>
    <w:lvl w:ilvl="4" w:tplc="3752C54A">
      <w:numFmt w:val="bullet"/>
      <w:lvlText w:val="•"/>
      <w:lvlJc w:val="left"/>
      <w:pPr>
        <w:ind w:left="3814" w:hanging="218"/>
      </w:pPr>
      <w:rPr>
        <w:rFonts w:hint="default"/>
      </w:rPr>
    </w:lvl>
    <w:lvl w:ilvl="5" w:tplc="24AAFA44">
      <w:numFmt w:val="bullet"/>
      <w:lvlText w:val="•"/>
      <w:lvlJc w:val="left"/>
      <w:pPr>
        <w:ind w:left="4602" w:hanging="218"/>
      </w:pPr>
      <w:rPr>
        <w:rFonts w:hint="default"/>
      </w:rPr>
    </w:lvl>
    <w:lvl w:ilvl="6" w:tplc="C39A5D34">
      <w:numFmt w:val="bullet"/>
      <w:lvlText w:val="•"/>
      <w:lvlJc w:val="left"/>
      <w:pPr>
        <w:ind w:left="5391" w:hanging="218"/>
      </w:pPr>
      <w:rPr>
        <w:rFonts w:hint="default"/>
      </w:rPr>
    </w:lvl>
    <w:lvl w:ilvl="7" w:tplc="EE969020">
      <w:numFmt w:val="bullet"/>
      <w:lvlText w:val="•"/>
      <w:lvlJc w:val="left"/>
      <w:pPr>
        <w:ind w:left="6179" w:hanging="218"/>
      </w:pPr>
      <w:rPr>
        <w:rFonts w:hint="default"/>
      </w:rPr>
    </w:lvl>
    <w:lvl w:ilvl="8" w:tplc="A2681D0E">
      <w:numFmt w:val="bullet"/>
      <w:lvlText w:val="•"/>
      <w:lvlJc w:val="left"/>
      <w:pPr>
        <w:ind w:left="6968" w:hanging="21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103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1BA4"/>
    <w:rsid w:val="00092B59"/>
    <w:rsid w:val="00471BA4"/>
    <w:rsid w:val="004D34B6"/>
    <w:rsid w:val="00504E83"/>
    <w:rsid w:val="00621734"/>
    <w:rsid w:val="00983E11"/>
    <w:rsid w:val="00A00AE8"/>
    <w:rsid w:val="00A877BB"/>
    <w:rsid w:val="00B97855"/>
    <w:rsid w:val="00D12BA2"/>
    <w:rsid w:val="00E73807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149D4A"/>
  <w15:docId w15:val="{03185EF6-2D8C-0643-BB03-DC5E0699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ind w:left="421" w:hanging="31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8"/>
      <w:ind w:left="105"/>
      <w:jc w:val="both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2357" w:right="2355"/>
      <w:jc w:val="center"/>
    </w:pPr>
    <w:rPr>
      <w:rFonts w:ascii="Arial" w:eastAsia="Arial" w:hAnsi="Arial" w:cs="Arial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651" w:hanging="3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877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canvas.kth.se/courses/27118/pages/proje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etbrains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jetbrains.com/datagr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 Hadzialic</cp:lastModifiedBy>
  <cp:revision>3</cp:revision>
  <dcterms:created xsi:type="dcterms:W3CDTF">2022-01-09T09:39:00Z</dcterms:created>
  <dcterms:modified xsi:type="dcterms:W3CDTF">2022-01-09T10:26:00Z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TeX</vt:lpwstr>
  </property>
  <property fmtid="{D5CDD505-2E9C-101B-9397-08002B2CF9AE}" pid="4" name="LastSaved">
    <vt:filetime>2022-01-09T00:00:00Z</vt:filetime>
  </property>
</Properties>
</file>