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D4" w:rsidRPr="00D3583B" w:rsidRDefault="00FD6AD4" w:rsidP="00FD6AD4">
      <w:pPr>
        <w:rPr>
          <w:sz w:val="32"/>
          <w:szCs w:val="32"/>
          <w:lang w:val="en-US"/>
        </w:rPr>
      </w:pPr>
      <w:r w:rsidRPr="00D3583B">
        <w:rPr>
          <w:sz w:val="32"/>
          <w:szCs w:val="32"/>
        </w:rPr>
        <w:t>ALGORITMA</w:t>
      </w:r>
    </w:p>
    <w:p w:rsidR="00FD6AD4" w:rsidRPr="00D3583B" w:rsidRDefault="00FD6AD4" w:rsidP="00FD6AD4">
      <w:pPr>
        <w:rPr>
          <w:sz w:val="32"/>
          <w:szCs w:val="32"/>
        </w:rPr>
      </w:pPr>
    </w:p>
    <w:p w:rsidR="00FD6AD4" w:rsidRPr="00D3583B" w:rsidRDefault="00FD6AD4" w:rsidP="00FD6A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ABC</w:t>
      </w:r>
    </w:p>
    <w:p w:rsidR="00FD6AD4" w:rsidRPr="00D3583B" w:rsidRDefault="00FD6AD4" w:rsidP="00FD6A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Menghitung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diskriminan</w:t>
      </w:r>
      <w:proofErr w:type="spellEnd"/>
      <w:r w:rsidRPr="00D3583B">
        <w:rPr>
          <w:sz w:val="32"/>
          <w:szCs w:val="32"/>
          <w:lang w:val="en-US"/>
        </w:rPr>
        <w:t>, D=B</w:t>
      </w:r>
      <w:r w:rsidRPr="00D3583B">
        <w:rPr>
          <w:sz w:val="32"/>
          <w:szCs w:val="32"/>
          <w:vertAlign w:val="superscript"/>
          <w:lang w:val="en-US"/>
        </w:rPr>
        <w:t>2</w:t>
      </w:r>
      <w:r w:rsidRPr="00D3583B">
        <w:rPr>
          <w:sz w:val="32"/>
          <w:szCs w:val="32"/>
          <w:lang w:val="en-US"/>
        </w:rPr>
        <w:t xml:space="preserve"> -4AC</w:t>
      </w:r>
    </w:p>
    <w:p w:rsidR="00FD6AD4" w:rsidRPr="00D3583B" w:rsidRDefault="00FD6AD4" w:rsidP="00FD6A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hasil</w:t>
      </w:r>
      <w:proofErr w:type="spellEnd"/>
      <w:r w:rsidRPr="00D3583B">
        <w:rPr>
          <w:sz w:val="32"/>
          <w:szCs w:val="32"/>
          <w:lang w:val="en-US"/>
        </w:rPr>
        <w:t xml:space="preserve"> D&lt;0</w:t>
      </w:r>
    </w:p>
    <w:p w:rsidR="00FD6AD4" w:rsidRPr="00D3583B" w:rsidRDefault="00FD6AD4" w:rsidP="00FD6AD4">
      <w:pPr>
        <w:pStyle w:val="ListParagraph"/>
        <w:spacing w:after="0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>-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akar-akar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imajiner</w:t>
      </w:r>
      <w:proofErr w:type="spellEnd"/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 xml:space="preserve">       4.    </w:t>
      </w: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bukan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-D=0  </w:t>
      </w:r>
    </w:p>
    <w:p w:rsidR="00FD6AD4" w:rsidRPr="00D3583B" w:rsidRDefault="00FD6AD4" w:rsidP="00FD6AD4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2AC</m:t>
            </m:r>
          </m:den>
        </m:f>
      </m:oMath>
    </w:p>
    <w:p w:rsidR="00FD6AD4" w:rsidRPr="00D3583B" w:rsidRDefault="00FD6AD4" w:rsidP="00FD6AD4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r w:rsidRPr="00D3583B">
        <w:rPr>
          <w:sz w:val="32"/>
          <w:szCs w:val="32"/>
          <w:lang w:val="en-US"/>
        </w:rPr>
        <w:tab/>
        <w:t xml:space="preserve">          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>=X</w:t>
      </w:r>
      <w:r w:rsidRPr="00D3583B">
        <w:rPr>
          <w:sz w:val="32"/>
          <w:szCs w:val="32"/>
          <w:vertAlign w:val="subscript"/>
          <w:lang w:val="en-US"/>
        </w:rPr>
        <w:t>2</w:t>
      </w:r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>-D&gt;0</w:t>
      </w:r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B±D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 w:rsidRPr="00D3583B">
        <w:rPr>
          <w:rFonts w:eastAsiaTheme="minorEastAsia"/>
          <w:sz w:val="32"/>
          <w:szCs w:val="32"/>
          <w:lang w:val="en-US"/>
        </w:rPr>
        <w:t xml:space="preserve">  =-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2A</m:t>
            </m:r>
          </m:den>
        </m:f>
      </m:oMath>
    </w:p>
    <w:p w:rsidR="008D2861" w:rsidRDefault="008D2861"/>
    <w:p w:rsidR="00FD6AD4" w:rsidRDefault="00FD6AD4" w:rsidP="00FD6AD4"/>
    <w:p w:rsidR="00FD6AD4" w:rsidRPr="00FD6AD4" w:rsidRDefault="00FD6AD4" w:rsidP="00FD6AD4"/>
    <w:p w:rsidR="008D2861" w:rsidRDefault="008D2861"/>
    <w:p w:rsidR="008D2861" w:rsidRDefault="008D2861"/>
    <w:p w:rsidR="008D2861" w:rsidRPr="00322DB9" w:rsidRDefault="008D2861">
      <w:pPr>
        <w:rPr>
          <w:lang w:val="en-US"/>
        </w:rPr>
      </w:pPr>
    </w:p>
    <w:p w:rsidR="008D2861" w:rsidRDefault="008D2861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8D2861" w:rsidRPr="00655608" w:rsidRDefault="00067458">
      <w:pPr>
        <w:rPr>
          <w:sz w:val="52"/>
          <w:szCs w:val="52"/>
          <w:lang w:val="en-US"/>
        </w:rPr>
      </w:pPr>
      <w:proofErr w:type="spellStart"/>
      <w:r w:rsidRPr="00655608">
        <w:rPr>
          <w:sz w:val="52"/>
          <w:szCs w:val="52"/>
          <w:lang w:val="en-US"/>
        </w:rPr>
        <w:lastRenderedPageBreak/>
        <w:t>Pseudocode</w:t>
      </w:r>
      <w:proofErr w:type="spellEnd"/>
    </w:p>
    <w:p w:rsidR="00067458" w:rsidRPr="00067458" w:rsidRDefault="00067458">
      <w:pPr>
        <w:rPr>
          <w:sz w:val="32"/>
          <w:szCs w:val="32"/>
          <w:lang w:val="en-US"/>
        </w:rPr>
      </w:pP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Input ABC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D=B</w:t>
      </w:r>
      <w:r w:rsidRPr="00067458">
        <w:rPr>
          <w:sz w:val="32"/>
          <w:szCs w:val="32"/>
          <w:vertAlign w:val="superscript"/>
          <w:lang w:val="en-US"/>
        </w:rPr>
        <w:t>2</w:t>
      </w:r>
      <w:r w:rsidRPr="00067458">
        <w:rPr>
          <w:sz w:val="32"/>
          <w:szCs w:val="32"/>
          <w:lang w:val="en-US"/>
        </w:rPr>
        <w:t>-4AC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(D&lt;0)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</w:t>
      </w:r>
      <w:proofErr w:type="spellStart"/>
      <w:r w:rsidRPr="00067458">
        <w:rPr>
          <w:sz w:val="32"/>
          <w:szCs w:val="32"/>
          <w:lang w:val="en-US"/>
        </w:rPr>
        <w:t>akar-akar</w:t>
      </w:r>
      <w:proofErr w:type="spellEnd"/>
      <w:r w:rsidRPr="00067458">
        <w:rPr>
          <w:sz w:val="32"/>
          <w:szCs w:val="32"/>
          <w:lang w:val="en-US"/>
        </w:rPr>
        <w:t xml:space="preserve"> </w:t>
      </w:r>
      <w:proofErr w:type="spellStart"/>
      <w:r w:rsidRPr="00067458">
        <w:rPr>
          <w:sz w:val="32"/>
          <w:szCs w:val="32"/>
          <w:lang w:val="en-US"/>
        </w:rPr>
        <w:t>imajiner</w:t>
      </w:r>
      <w:proofErr w:type="spellEnd"/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Else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(D=0)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 =- B/2A”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 xml:space="preserve">      </w:t>
      </w:r>
      <w:r>
        <w:rPr>
          <w:sz w:val="32"/>
          <w:szCs w:val="32"/>
          <w:lang w:val="en-US"/>
        </w:rPr>
        <w:t xml:space="preserve">  </w:t>
      </w:r>
      <w:r w:rsidRPr="00067458">
        <w:rPr>
          <w:sz w:val="32"/>
          <w:szCs w:val="32"/>
          <w:lang w:val="en-US"/>
        </w:rPr>
        <w:t xml:space="preserve"> 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>=X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 xml:space="preserve">If (D&gt;0) then 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=-B +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</w:t>
      </w:r>
      <w:r w:rsidRPr="00067458">
        <w:rPr>
          <w:sz w:val="32"/>
          <w:szCs w:val="32"/>
          <w:lang w:val="en-US"/>
        </w:rPr>
        <w:t xml:space="preserve">    “X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 xml:space="preserve">=-B -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End</w:t>
      </w:r>
    </w:p>
    <w:p w:rsidR="008D2861" w:rsidRDefault="008D2861"/>
    <w:p w:rsidR="008D2861" w:rsidRDefault="008D2861"/>
    <w:p w:rsidR="008D2861" w:rsidRPr="00D3583B" w:rsidRDefault="008D2861">
      <w:pPr>
        <w:rPr>
          <w:lang w:val="en-US"/>
        </w:rPr>
      </w:pPr>
    </w:p>
    <w:p w:rsidR="008D2861" w:rsidRDefault="008D2861"/>
    <w:p w:rsidR="008D2861" w:rsidRDefault="008D2861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/>
    <w:p w:rsidR="00FD6AD4" w:rsidRPr="00FD6AD4" w:rsidRDefault="00FD6AD4"/>
    <w:p w:rsidR="008D2861" w:rsidRDefault="008D2861"/>
    <w:p w:rsidR="008D2861" w:rsidRPr="00655608" w:rsidRDefault="00CB5660">
      <w:pPr>
        <w:rPr>
          <w:sz w:val="48"/>
          <w:szCs w:val="48"/>
          <w:lang w:val="en-US"/>
        </w:rPr>
      </w:pPr>
      <w:r w:rsidRPr="00655608">
        <w:rPr>
          <w:sz w:val="48"/>
          <w:szCs w:val="48"/>
          <w:lang w:val="en-US"/>
        </w:rPr>
        <w:lastRenderedPageBreak/>
        <w:t>FLOWCHAR</w:t>
      </w:r>
      <w:r w:rsidR="00655608" w:rsidRPr="00655608">
        <w:rPr>
          <w:sz w:val="48"/>
          <w:szCs w:val="48"/>
          <w:lang w:val="en-US"/>
        </w:rPr>
        <w:t>T</w:t>
      </w:r>
    </w:p>
    <w:p w:rsidR="008D2861" w:rsidRPr="00C827DB" w:rsidRDefault="008D2861">
      <w:pPr>
        <w:rPr>
          <w:lang w:val="en-US"/>
        </w:rPr>
      </w:pPr>
    </w:p>
    <w:p w:rsidR="00520CBA" w:rsidRDefault="000B3856">
      <w:r w:rsidRPr="000B3856">
        <w:rPr>
          <w:noProof/>
          <w:lang w:val="en-US"/>
        </w:rPr>
        <w:pict>
          <v:oval id="_x0000_s1062" style="position:absolute;margin-left:131.85pt;margin-top:12.95pt;width:131.4pt;height:44.8pt;z-index:251686912">
            <v:textbox style="mso-next-textbox:#_x0000_s1062">
              <w:txbxContent>
                <w:p w:rsidR="00EC5478" w:rsidRPr="00FB663D" w:rsidRDefault="00FB663D" w:rsidP="00EC547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START</w:t>
                  </w:r>
                </w:p>
              </w:txbxContent>
            </v:textbox>
          </v:oval>
        </w:pict>
      </w:r>
      <w:r w:rsidRPr="000B3856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233.1pt;margin-top:494.25pt;width:170.6pt;height:0;z-index:251685888" o:connectortype="straight"/>
        </w:pict>
      </w:r>
      <w:r w:rsidRPr="000B3856">
        <w:rPr>
          <w:noProof/>
          <w:lang w:val="en-US"/>
        </w:rPr>
        <w:pict>
          <v:shape id="_x0000_s1059" type="#_x0000_t32" style="position:absolute;margin-left:233.05pt;margin-top:494.25pt;width:.05pt;height:48.75pt;z-index:25168486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7" type="#_x0000_t32" style="position:absolute;margin-left:49.5pt;margin-top:494.25pt;width:108.25pt;height:0;z-index:251674624" o:connectortype="straight"/>
        </w:pict>
      </w:r>
      <w:r>
        <w:rPr>
          <w:noProof/>
          <w:lang w:eastAsia="id-ID"/>
        </w:rPr>
        <w:pict>
          <v:shape id="_x0000_s1038" type="#_x0000_t32" style="position:absolute;margin-left:49.5pt;margin-top:327pt;width:0;height:1in;z-index:251668480" o:connectortype="straight">
            <v:stroke endarrow="block"/>
          </v:shape>
        </w:pict>
      </w:r>
      <w:r w:rsidRPr="000B3856"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2" type="#_x0000_t7" style="position:absolute;margin-left:-26.7pt;margin-top:399pt;width:136.7pt;height:57pt;z-index:251678720">
            <v:textbox style="mso-next-textbox:#_x0000_s1052">
              <w:txbxContent>
                <w:p w:rsidR="00520CBA" w:rsidRPr="00520CBA" w:rsidRDefault="00CB5660" w:rsidP="00CB566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AKAR IMAJINER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46" type="#_x0000_t32" style="position:absolute;margin-left:403.7pt;margin-top:452.25pt;width:0;height:42pt;z-index:251673600" o:connectortype="straight"/>
        </w:pict>
      </w:r>
      <w:r>
        <w:rPr>
          <w:noProof/>
          <w:lang w:eastAsia="id-ID"/>
        </w:rPr>
        <w:pict>
          <v:shape id="_x0000_s1044" type="#_x0000_t32" style="position:absolute;margin-left:49.5pt;margin-top:456pt;width:0;height:38.25pt;z-index:251672576" o:connectortype="straight"/>
        </w:pict>
      </w:r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27.5pt;margin-top:278.25pt;width:2in;height:98.25pt;z-index:251665408">
            <v:textbox style="mso-next-textbox:#_x0000_s1034">
              <w:txbxContent>
                <w:p w:rsidR="007D7767" w:rsidRPr="007D7767" w:rsidRDefault="007D7767" w:rsidP="007D7767">
                  <w:pPr>
                    <w:rPr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sz w:val="32"/>
                      <w:szCs w:val="32"/>
                      <w:lang w:val="en-US"/>
                    </w:rPr>
                    <w:t>Disk &lt; 0?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6" type="#_x0000_t32" style="position:absolute;margin-left:49.5pt;margin-top:327pt;width:78pt;height:0;flip:x;z-index:251666432" o:connectortype="straight"/>
        </w:pict>
      </w:r>
      <w:r>
        <w:rPr>
          <w:noProof/>
          <w:lang w:eastAsia="id-ID"/>
        </w:rPr>
        <w:pict>
          <v:shape id="_x0000_s1031" type="#_x0000_t32" style="position:absolute;margin-left:198.75pt;margin-top:147.75pt;width:0;height:39.75pt;z-index:251662336" o:connectortype="straight">
            <v:stroke endarrow="block"/>
          </v:shape>
        </w:pict>
      </w:r>
      <w:r>
        <w:rPr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138pt;margin-top:97.5pt;width:121.5pt;height:50.25pt;z-index:251660288">
            <v:textbox style="mso-next-textbox:#_x0000_s1029">
              <w:txbxContent>
                <w:p w:rsidR="00934188" w:rsidRPr="007D7767" w:rsidRDefault="00934188" w:rsidP="00934188">
                  <w:pPr>
                    <w:jc w:val="center"/>
                    <w:rPr>
                      <w:sz w:val="48"/>
                      <w:szCs w:val="48"/>
                    </w:rPr>
                  </w:pPr>
                  <w:r w:rsidRPr="007D7767">
                    <w:rPr>
                      <w:sz w:val="48"/>
                      <w:szCs w:val="48"/>
                    </w:rPr>
                    <w:t>A,B,C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8" type="#_x0000_t32" style="position:absolute;margin-left:198.75pt;margin-top:57.75pt;width:0;height:39.75pt;z-index:251659264" o:connectortype="straight">
            <v:stroke endarrow="block"/>
          </v:shape>
        </w:pict>
      </w:r>
    </w:p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0B3856" w:rsidP="00520CBA">
      <w:r>
        <w:rPr>
          <w:noProof/>
          <w:lang w:eastAsia="id-ID"/>
        </w:rPr>
        <w:pict>
          <v:rect id="_x0000_s1032" style="position:absolute;margin-left:140.25pt;margin-top:7.6pt;width:123pt;height:38.55pt;z-index:251663360">
            <v:textbox style="mso-next-textbox:#_x0000_s1032">
              <w:txbxContent>
                <w:p w:rsidR="00934188" w:rsidRPr="00934188" w:rsidRDefault="00655608" w:rsidP="0065560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Disk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934188" w:rsidRPr="00934188">
                    <w:rPr>
                      <w:sz w:val="32"/>
                      <w:szCs w:val="32"/>
                    </w:rPr>
                    <w:t>=B</w:t>
                  </w:r>
                  <w:r w:rsidR="00934188" w:rsidRPr="00934188">
                    <w:rPr>
                      <w:sz w:val="32"/>
                      <w:szCs w:val="32"/>
                      <w:vertAlign w:val="superscript"/>
                    </w:rPr>
                    <w:t>2</w:t>
                  </w:r>
                  <w:r w:rsidR="00934188" w:rsidRPr="00934188">
                    <w:rPr>
                      <w:sz w:val="32"/>
                      <w:szCs w:val="32"/>
                    </w:rPr>
                    <w:t>-4AC</w:t>
                  </w:r>
                </w:p>
              </w:txbxContent>
            </v:textbox>
          </v:rect>
        </w:pict>
      </w:r>
    </w:p>
    <w:p w:rsidR="00520CBA" w:rsidRPr="00520CBA" w:rsidRDefault="00520CBA" w:rsidP="00520CBA"/>
    <w:p w:rsidR="00520CBA" w:rsidRPr="00520CBA" w:rsidRDefault="000B3856" w:rsidP="00520CBA">
      <w:r>
        <w:rPr>
          <w:noProof/>
          <w:lang w:eastAsia="id-ID"/>
        </w:rPr>
        <w:pict>
          <v:shape id="_x0000_s1033" type="#_x0000_t32" style="position:absolute;margin-left:198.8pt;margin-top:1.15pt;width:0;height:52.2pt;z-index:251664384" o:connectortype="straight">
            <v:stroke endarrow="block"/>
          </v:shape>
        </w:pict>
      </w:r>
    </w:p>
    <w:p w:rsidR="00520CBA" w:rsidRPr="00520CBA" w:rsidRDefault="00520CBA" w:rsidP="00520CBA"/>
    <w:p w:rsidR="00520CBA" w:rsidRPr="00520CBA" w:rsidRDefault="000B3856" w:rsidP="00520CBA">
      <w:r w:rsidRPr="000B3856">
        <w:rPr>
          <w:noProof/>
          <w:lang w:val="en-US"/>
        </w:rPr>
        <w:pict>
          <v:shape id="_x0000_s1054" type="#_x0000_t4" style="position:absolute;margin-left:352.9pt;margin-top:.9pt;width:69.4pt;height:49.75pt;z-index:251680768">
            <v:textbox style="mso-next-textbox:#_x0000_s1054">
              <w:txbxContent>
                <w:p w:rsidR="00520CBA" w:rsidRDefault="00520CBA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520CBA">
                    <w:rPr>
                      <w:sz w:val="32"/>
                      <w:szCs w:val="32"/>
                      <w:lang w:val="en-US"/>
                    </w:rPr>
                    <w:t>D&gt;0</w:t>
                  </w:r>
                </w:p>
                <w:p w:rsidR="00322DB9" w:rsidRPr="00520CBA" w:rsidRDefault="00322DB9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:rsidR="00520CBA" w:rsidRDefault="000B3856" w:rsidP="00520CBA">
      <w:r>
        <w:rPr>
          <w:noProof/>
          <w:lang w:eastAsia="id-ID"/>
        </w:rPr>
        <w:pict>
          <v:shape id="_x0000_s1039" type="#_x0000_t32" style="position:absolute;margin-left:477.3pt;margin-top:1.1pt;width:.05pt;height:112.25pt;z-index:251669504" o:connectortype="straight">
            <v:stroke endarrow="block"/>
          </v:shape>
        </w:pict>
      </w:r>
      <w:r w:rsidRPr="000B3856">
        <w:rPr>
          <w:noProof/>
          <w:lang w:val="en-US"/>
        </w:rPr>
        <w:pict>
          <v:shape id="_x0000_s1071" type="#_x0000_t32" style="position:absolute;margin-left:422.3pt;margin-top:1.1pt;width:55pt;height:.05pt;flip:y;z-index:251695104" o:connectortype="straight"/>
        </w:pict>
      </w:r>
      <w:r w:rsidRPr="000B3856">
        <w:rPr>
          <w:noProof/>
          <w:lang w:val="en-US"/>
        </w:rPr>
        <w:pict>
          <v:shape id="_x0000_s1066" type="#_x0000_t32" style="position:absolute;margin-left:334.9pt;margin-top:1.15pt;width:0;height:33.45pt;flip:y;z-index:251689984" o:connectortype="straight"/>
        </w:pict>
      </w:r>
      <w:r w:rsidRPr="000B3856">
        <w:rPr>
          <w:noProof/>
          <w:lang w:val="en-US"/>
        </w:rPr>
        <w:pict>
          <v:shape id="_x0000_s1070" type="#_x0000_t32" style="position:absolute;margin-left:334.9pt;margin-top:1.1pt;width:21.05pt;height:.05pt;z-index:251694080" o:connectortype="straight">
            <v:stroke endarrow="block"/>
          </v:shape>
        </w:pict>
      </w:r>
    </w:p>
    <w:p w:rsidR="00E517B7" w:rsidRPr="00520CBA" w:rsidRDefault="000B3856" w:rsidP="00CA6F69">
      <w:pPr>
        <w:tabs>
          <w:tab w:val="left" w:pos="1861"/>
          <w:tab w:val="left" w:pos="5663"/>
        </w:tabs>
        <w:rPr>
          <w:lang w:val="en-US"/>
        </w:rPr>
      </w:pPr>
      <w:r>
        <w:rPr>
          <w:noProof/>
          <w:lang w:eastAsia="id-ID"/>
        </w:rPr>
        <w:pict>
          <v:shape id="_x0000_s1041" type="#_x0000_t111" style="position:absolute;margin-left:322.15pt;margin-top:90.85pt;width:190.5pt;height:46.5pt;z-index:251671552">
            <v:textbox style="mso-next-textbox:#_x0000_s1041">
              <w:txbxContent>
                <w:p w:rsidR="000D32D6" w:rsidRPr="000D32D6" w:rsidRDefault="000D32D6" w:rsidP="000D32D6">
                  <w:pPr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="008D2861">
                    <w:rPr>
                      <w:sz w:val="28"/>
                      <w:szCs w:val="28"/>
                      <w:vertAlign w:val="subscript"/>
                    </w:rPr>
                    <w:t>,2</w:t>
                  </w:r>
                  <w:r w:rsidRPr="000D32D6">
                    <w:rPr>
                      <w:sz w:val="28"/>
                      <w:szCs w:val="28"/>
                    </w:rPr>
                    <w:t>=</w:t>
                  </w:r>
                  <w:r w:rsidR="004D0982">
                    <w:rPr>
                      <w:sz w:val="28"/>
                      <w:szCs w:val="28"/>
                    </w:rPr>
                    <w:t xml:space="preserve">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</w:txbxContent>
            </v:textbox>
          </v:shape>
        </w:pict>
      </w:r>
      <w:r w:rsidRPr="000B3856">
        <w:rPr>
          <w:noProof/>
          <w:lang w:val="en-US"/>
        </w:rPr>
        <w:pict>
          <v:shape id="_x0000_s1051" type="#_x0000_t32" style="position:absolute;margin-left:224.85pt;margin-top:61.65pt;width:.05pt;height:53.2pt;z-index:251677696" o:connectortype="straight">
            <v:stroke endarrow="block"/>
          </v:shape>
        </w:pict>
      </w:r>
      <w:r w:rsidRPr="000B3856">
        <w:rPr>
          <w:noProof/>
          <w:lang w:val="en-US"/>
        </w:rPr>
        <w:pict>
          <v:shape id="_x0000_s1055" type="#_x0000_t32" style="position:absolute;margin-left:224.9pt;margin-top:61.6pt;width:151.35pt;height:.05pt;flip:x;z-index:251681792" o:connectortype="straight"/>
        </w:pict>
      </w:r>
      <w:r w:rsidRPr="000B3856">
        <w:rPr>
          <w:noProof/>
          <w:lang w:val="en-US"/>
        </w:rPr>
        <w:pict>
          <v:shape id="_x0000_s1065" type="#_x0000_t4" style="position:absolute;margin-left:354.3pt;margin-top:20.85pt;width:68pt;height:49.5pt;z-index:251688960">
            <v:textbox style="mso-next-textbox:#_x0000_s1065">
              <w:txbxContent>
                <w:p w:rsidR="00322DB9" w:rsidRPr="00520CBA" w:rsidRDefault="00322DB9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D=0</w:t>
                  </w:r>
                </w:p>
              </w:txbxContent>
            </v:textbox>
          </v:shape>
        </w:pict>
      </w:r>
      <w:r w:rsidRPr="000B3856">
        <w:rPr>
          <w:noProof/>
          <w:lang w:val="en-US"/>
        </w:rPr>
        <w:pict>
          <v:shape id="_x0000_s1068" type="#_x0000_t32" style="position:absolute;margin-left:334.9pt;margin-top:12.1pt;width:.05pt;height:29.95pt;flip:y;z-index:251692032" o:connectortype="straight"/>
        </w:pict>
      </w:r>
      <w:r w:rsidRPr="000B3856">
        <w:rPr>
          <w:noProof/>
          <w:lang w:val="en-US"/>
        </w:rPr>
        <w:pict>
          <v:shape id="_x0000_s1069" type="#_x0000_t32" style="position:absolute;margin-left:334.9pt;margin-top:42.05pt;width:21.05pt;height:0;z-index:25169305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8" type="#_x0000_t32" style="position:absolute;margin-left:198.75pt;margin-top:165.1pt;width:0;height:63.05pt;z-index:25167564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0" type="#_x0000_t111" style="position:absolute;margin-left:141.75pt;margin-top:114.85pt;width:121.5pt;height:50.25pt;z-index:251670528">
            <v:textbox style="mso-next-textbox:#_x0000_s1040">
              <w:txbxContent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 xml:space="preserve">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>=X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7" type="#_x0000_t32" style="position:absolute;margin-left:271.5pt;margin-top:12.15pt;width:63.4pt;height:0;flip:x;z-index:251667456" o:connectortype="straight"/>
        </w:pict>
      </w:r>
      <w:r w:rsidRPr="000B3856">
        <w:rPr>
          <w:noProof/>
          <w:lang w:val="en-US"/>
        </w:rPr>
        <w:pict>
          <v:shape id="_x0000_s1058" type="#_x0000_t32" style="position:absolute;margin-left:157.65pt;margin-top:179.4pt;width:.05pt;height:51.75pt;z-index:251683840" o:connectortype="straight">
            <v:stroke endarrow="block"/>
          </v:shape>
        </w:pict>
      </w:r>
      <w:r w:rsidRPr="000B3856">
        <w:rPr>
          <w:noProof/>
          <w:lang w:val="en-US"/>
        </w:rPr>
        <w:pict>
          <v:oval id="_x0000_s1063" style="position:absolute;margin-left:138pt;margin-top:228.15pt;width:121.5pt;height:46.75pt;z-index:251687936">
            <v:textbox>
              <w:txbxContent>
                <w:p w:rsidR="00EC5478" w:rsidRPr="00FB663D" w:rsidRDefault="00FB663D" w:rsidP="00EC5478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finish</w:t>
                  </w:r>
                </w:p>
              </w:txbxContent>
            </v:textbox>
          </v:oval>
        </w:pict>
      </w:r>
      <w:r w:rsidR="00520CBA">
        <w:tab/>
      </w:r>
      <w:proofErr w:type="spellStart"/>
      <w:r w:rsidR="00520CBA">
        <w:rPr>
          <w:lang w:val="en-US"/>
        </w:rPr>
        <w:t>Y</w:t>
      </w:r>
      <w:r w:rsidR="00CA6F69">
        <w:rPr>
          <w:lang w:val="en-US"/>
        </w:rPr>
        <w:t>a</w:t>
      </w:r>
      <w:proofErr w:type="spellEnd"/>
      <w:r w:rsidR="00CA6F69">
        <w:rPr>
          <w:lang w:val="en-US"/>
        </w:rPr>
        <w:tab/>
      </w:r>
      <w:proofErr w:type="spellStart"/>
      <w:r w:rsidR="00CA6F69">
        <w:rPr>
          <w:lang w:val="en-US"/>
        </w:rPr>
        <w:t>Tidak</w:t>
      </w:r>
      <w:proofErr w:type="spellEnd"/>
    </w:p>
    <w:sectPr w:rsidR="00E517B7" w:rsidRPr="00520CBA" w:rsidSect="00E517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4CC" w:rsidRDefault="004974CC" w:rsidP="00655608">
      <w:pPr>
        <w:spacing w:after="0" w:line="240" w:lineRule="auto"/>
      </w:pPr>
      <w:r>
        <w:separator/>
      </w:r>
    </w:p>
  </w:endnote>
  <w:endnote w:type="continuationSeparator" w:id="1">
    <w:p w:rsidR="004974CC" w:rsidRDefault="004974CC" w:rsidP="0065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4CC" w:rsidRDefault="004974CC" w:rsidP="00655608">
      <w:pPr>
        <w:spacing w:after="0" w:line="240" w:lineRule="auto"/>
      </w:pPr>
      <w:r>
        <w:separator/>
      </w:r>
    </w:p>
  </w:footnote>
  <w:footnote w:type="continuationSeparator" w:id="1">
    <w:p w:rsidR="004974CC" w:rsidRDefault="004974CC" w:rsidP="00655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608" w:rsidRPr="00655608" w:rsidRDefault="00655608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194"/>
    <w:multiLevelType w:val="hybridMultilevel"/>
    <w:tmpl w:val="8CEC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2BE2"/>
    <w:rsid w:val="000615DA"/>
    <w:rsid w:val="00066F2E"/>
    <w:rsid w:val="00067458"/>
    <w:rsid w:val="000B1659"/>
    <w:rsid w:val="000B3856"/>
    <w:rsid w:val="000D32D6"/>
    <w:rsid w:val="00177929"/>
    <w:rsid w:val="00292BE2"/>
    <w:rsid w:val="002E45EB"/>
    <w:rsid w:val="00322DB9"/>
    <w:rsid w:val="00330ACC"/>
    <w:rsid w:val="00413FEF"/>
    <w:rsid w:val="004974CC"/>
    <w:rsid w:val="004D0982"/>
    <w:rsid w:val="00520CBA"/>
    <w:rsid w:val="005C1FA7"/>
    <w:rsid w:val="00655608"/>
    <w:rsid w:val="006672CB"/>
    <w:rsid w:val="007D7767"/>
    <w:rsid w:val="008D2861"/>
    <w:rsid w:val="00934188"/>
    <w:rsid w:val="00935664"/>
    <w:rsid w:val="00A1508E"/>
    <w:rsid w:val="00A1743A"/>
    <w:rsid w:val="00BE069F"/>
    <w:rsid w:val="00C43A1E"/>
    <w:rsid w:val="00C827DB"/>
    <w:rsid w:val="00CA6F69"/>
    <w:rsid w:val="00CB5660"/>
    <w:rsid w:val="00CF7EC6"/>
    <w:rsid w:val="00D3583B"/>
    <w:rsid w:val="00D634F9"/>
    <w:rsid w:val="00E05974"/>
    <w:rsid w:val="00E517B7"/>
    <w:rsid w:val="00EC5478"/>
    <w:rsid w:val="00FB663D"/>
    <w:rsid w:val="00FD6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22" type="connector" idref="#_x0000_s1046"/>
        <o:r id="V:Rule23" type="connector" idref="#_x0000_s1069"/>
        <o:r id="V:Rule24" type="connector" idref="#_x0000_s1047"/>
        <o:r id="V:Rule25" type="connector" idref="#_x0000_s1048"/>
        <o:r id="V:Rule26" type="connector" idref="#_x0000_s1039"/>
        <o:r id="V:Rule27" type="connector" idref="#_x0000_s1033"/>
        <o:r id="V:Rule28" type="connector" idref="#_x0000_s1055"/>
        <o:r id="V:Rule29" type="connector" idref="#_x0000_s1031"/>
        <o:r id="V:Rule30" type="connector" idref="#_x0000_s1066"/>
        <o:r id="V:Rule31" type="connector" idref="#_x0000_s1068"/>
        <o:r id="V:Rule32" type="connector" idref="#_x0000_s1058"/>
        <o:r id="V:Rule33" type="connector" idref="#_x0000_s1060"/>
        <o:r id="V:Rule34" type="connector" idref="#_x0000_s1028"/>
        <o:r id="V:Rule35" type="connector" idref="#_x0000_s1037"/>
        <o:r id="V:Rule36" type="connector" idref="#_x0000_s1070"/>
        <o:r id="V:Rule37" type="connector" idref="#_x0000_s1036"/>
        <o:r id="V:Rule38" type="connector" idref="#_x0000_s1051"/>
        <o:r id="V:Rule39" type="connector" idref="#_x0000_s1044"/>
        <o:r id="V:Rule40" type="connector" idref="#_x0000_s1071"/>
        <o:r id="V:Rule41" type="connector" idref="#_x0000_s1038"/>
        <o:r id="V:Rule42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2D6"/>
    <w:rPr>
      <w:color w:val="808080"/>
    </w:rPr>
  </w:style>
  <w:style w:type="paragraph" w:styleId="ListParagraph">
    <w:name w:val="List Paragraph"/>
    <w:basedOn w:val="Normal"/>
    <w:uiPriority w:val="34"/>
    <w:qFormat/>
    <w:rsid w:val="00A15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608"/>
  </w:style>
  <w:style w:type="paragraph" w:styleId="Footer">
    <w:name w:val="footer"/>
    <w:basedOn w:val="Normal"/>
    <w:link w:val="FooterChar"/>
    <w:uiPriority w:val="99"/>
    <w:semiHidden/>
    <w:unhideWhenUsed/>
    <w:rsid w:val="0065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6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BD6C4-DFF2-4FE0-9813-C9757071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TOSHIB5A</cp:lastModifiedBy>
  <cp:revision>5</cp:revision>
  <dcterms:created xsi:type="dcterms:W3CDTF">2016-10-03T10:22:00Z</dcterms:created>
  <dcterms:modified xsi:type="dcterms:W3CDTF">2016-10-04T19:45:00Z</dcterms:modified>
</cp:coreProperties>
</file>