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wn0i2ieczy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ANDRES PALMA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960"/>
        <w:gridCol w:w="930"/>
        <w:gridCol w:w="1050"/>
        <w:gridCol w:w="1185"/>
        <w:gridCol w:w="1245"/>
        <w:gridCol w:w="2550"/>
        <w:tblGridChange w:id="0">
          <w:tblGrid>
            <w:gridCol w:w="2970"/>
            <w:gridCol w:w="96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fhr11m9bmq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dominio aceptable analizando procesos y proponiendo soluciones informáticas acordes a los requerimientos, No siento que sea el mejor pero tampoco que sea malo en eso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aplicaciones con técnicas o estándares de la industria del desarrollo, aumentando la probabilidad de éxito en los logros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bastante bien construir y diseñar modelos de datos. siento que tengo una base con harto conocimiento diseñando tablas hasta triggers.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bastante bien la programación para manipular los datos según los objetivos de la organización, sin comprometer la seguridad e integridad.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bastante bien crear programas utilizando las tecnologías aptas para la organización.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bien, he realizado varias pruebas QA pero básicas y muy manuales, me falta automatizar este apartado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construir modelos arquitectónicos que se adapten al proceso de negocio además de cumplir con los estándares establecidos del negocio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implementar soluciones que permiten automatizar procesos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poder identificar y resolver vulnerabilidades en las soluciones construidas, asegurando un cumplimiento básico de las normas de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competencias en la gestión de proyectos informáticos,teniendo el foco  en la planificación,alcance y ejecución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transformar y procesar grandes volúmenes de datos para generar información valiosa que apoye la toma de decisiones.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8om2DjRM3HaK+nqz48Iq49Z90w==">CgMxLjAyDmgudHduMGkyaWVjenltMg5oLnpmaHIxMW05Ym1xaTgAciExclhmTlQ4b3l0SmVvdS15VWpfcVJnMHdsTmVNbXJ0THg=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