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WEBSITE PRIBADI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Ayyub Faraby Pragolo (22091397003)</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Ananda Mayang Septia (22091397015)</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2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Shofiyun Nawal Fajriyah(22091397027)</w:t>
      </w:r>
    </w:p>
    <w:p w:rsidR="00000000" w:rsidDel="00000000" w:rsidP="00000000" w:rsidRDefault="00000000" w:rsidRPr="00000000" w14:paraId="0000000A">
      <w:pPr>
        <w:widowControl w:val="0"/>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D4 Manajemen Informatika</w:t>
      </w:r>
    </w:p>
    <w:p w:rsidR="00000000" w:rsidDel="00000000" w:rsidP="00000000" w:rsidRDefault="00000000" w:rsidRPr="00000000" w14:paraId="0000000B">
      <w:pPr>
        <w:widowControl w:val="0"/>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2022 A Fakultas Vokasi</w:t>
      </w:r>
    </w:p>
    <w:p w:rsidR="00000000" w:rsidDel="00000000" w:rsidP="00000000" w:rsidRDefault="00000000" w:rsidRPr="00000000" w14:paraId="0000000C">
      <w:pPr>
        <w:widowControl w:val="0"/>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Universitas Negeri Surabaya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2023</w:t>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1">
      <w:pPr>
        <w:rPr>
          <w:b w:val="0"/>
          <w:vertAlign w:val="baseline"/>
        </w:rPr>
      </w:pPr>
      <w:r w:rsidDel="00000000" w:rsidR="00000000" w:rsidRPr="00000000">
        <w:rPr>
          <w:rtl w:val="0"/>
        </w:rPr>
      </w:r>
    </w:p>
    <w:p w:rsidR="00000000" w:rsidDel="00000000" w:rsidP="00000000" w:rsidRDefault="00000000" w:rsidRPr="00000000" w14:paraId="00000042">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pStyle w:val="Heading2"/>
        <w:rPr>
          <w:rFonts w:ascii="Arial" w:cs="Arial" w:eastAsia="Arial" w:hAnsi="Arial"/>
          <w:b w:val="0"/>
          <w:i w:val="1"/>
          <w:sz w:val="22"/>
          <w:szCs w:val="22"/>
        </w:rPr>
      </w:pPr>
      <w:bookmarkStart w:colFirst="0" w:colLast="0" w:name="_2frahz5bzl4" w:id="4"/>
      <w:bookmarkEnd w:id="4"/>
      <w:r w:rsidDel="00000000" w:rsidR="00000000" w:rsidRPr="00000000">
        <w:rPr>
          <w:rFonts w:ascii="Arial" w:cs="Arial" w:eastAsia="Arial" w:hAnsi="Arial"/>
          <w:b w:val="0"/>
          <w:sz w:val="22"/>
          <w:szCs w:val="22"/>
          <w:rtl w:val="0"/>
        </w:rPr>
        <w:t xml:space="preserve">Dokumen ini berisi mengenai Spesifikasi Kebutuhan Perangkat Lunak mengenai web yang akan dirancang yaitu web pribadi. Tujuan dari penulisan ini adalah untuk mengetahui  kebutuhan apa saja yang dibutuhkan untuk melakukan pengembangan web pribadi tersebut lebih jelas dan terperinci. Dokumen ini diharapkan agar pengembangan dapat lebih terarah. Tujuan web ini dibuat adalah untuk membangun portofolio menjadi wadah pengembangan dan membantu mempromosikan terhadap calon klien  </w:t>
      </w:r>
      <w:r w:rsidDel="00000000" w:rsidR="00000000" w:rsidRPr="00000000">
        <w:rPr>
          <w:rtl w:val="0"/>
        </w:rPr>
      </w:r>
    </w:p>
    <w:p w:rsidR="00000000" w:rsidDel="00000000" w:rsidP="00000000" w:rsidRDefault="00000000" w:rsidRPr="00000000" w14:paraId="00000046">
      <w:pPr>
        <w:pStyle w:val="Heading2"/>
        <w:rPr>
          <w:vertAlign w:val="baseline"/>
        </w:rPr>
      </w:pPr>
      <w:bookmarkStart w:colFirst="0" w:colLast="0" w:name="_pahj1dcdded1" w:id="5"/>
      <w:bookmarkEnd w:id="5"/>
      <w:r w:rsidDel="00000000" w:rsidR="00000000" w:rsidRPr="00000000">
        <w:rPr>
          <w:rtl w:val="0"/>
        </w:rPr>
        <w:t xml:space="preserve">1. 2    </w:t>
      </w: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8">
      <w:pPr>
        <w:pStyle w:val="Heading2"/>
        <w:rPr>
          <w:vertAlign w:val="baseline"/>
        </w:rPr>
      </w:pPr>
      <w:r w:rsidDel="00000000" w:rsidR="00000000" w:rsidRPr="00000000">
        <w:rPr>
          <w:rtl w:val="0"/>
        </w:rPr>
        <w:t xml:space="preserve">1.3    </w:t>
      </w: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7"/>
      <w:bookmarkEnd w:id="7"/>
      <w:r w:rsidDel="00000000" w:rsidR="00000000" w:rsidRPr="00000000">
        <w:rPr>
          <w:rFonts w:ascii="Arial" w:cs="Arial" w:eastAsia="Arial" w:hAnsi="Arial"/>
          <w:sz w:val="22"/>
          <w:szCs w:val="22"/>
          <w:rtl w:val="0"/>
        </w:rPr>
        <w:t xml:space="preserve">Dokumen ini ditujukan kepada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z7k5autubwqg" w:id="8"/>
      <w:bookmarkEnd w:id="8"/>
      <w:r w:rsidDel="00000000" w:rsidR="00000000" w:rsidRPr="00000000">
        <w:rPr>
          <w:rFonts w:ascii="Arial" w:cs="Arial" w:eastAsia="Arial" w:hAnsi="Arial"/>
          <w:sz w:val="22"/>
          <w:szCs w:val="22"/>
          <w:rtl w:val="0"/>
        </w:rPr>
        <w:t xml:space="preserve">Pengguna Web, agar pengguna web dapat mengetahui bagaimana cara pembuatan web pribadi sebagai wadah pengembangan dengan portofolio agar menarik  para klien.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k0qi4komeyfv" w:id="9"/>
      <w:bookmarkEnd w:id="9"/>
      <w:r w:rsidDel="00000000" w:rsidR="00000000" w:rsidRPr="00000000">
        <w:rPr>
          <w:rFonts w:ascii="Arial" w:cs="Arial" w:eastAsia="Arial" w:hAnsi="Arial"/>
          <w:sz w:val="22"/>
          <w:szCs w:val="22"/>
          <w:rtl w:val="0"/>
        </w:rPr>
        <w:t xml:space="preserve">Tokoh Publik, seperti penulis, seniman atau selebritas, dapat memanfaatkan website pribadi untuk berinteraksi dengan penggemar, berbagi konten eksklusif atau memberikan pembaruan tentang mereka</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ak2xtzv5fbox" w:id="10"/>
      <w:bookmarkEnd w:id="10"/>
      <w:r w:rsidDel="00000000" w:rsidR="00000000" w:rsidRPr="00000000">
        <w:rPr>
          <w:rFonts w:ascii="Arial" w:cs="Arial" w:eastAsia="Arial" w:hAnsi="Arial"/>
          <w:sz w:val="22"/>
          <w:szCs w:val="22"/>
          <w:rtl w:val="0"/>
        </w:rPr>
        <w:t xml:space="preserve">Pengajar atau seorang Ahli, web pribadi akan bermanfaat untuk pengajar atau seorang ahli dibidang tertentu untuk berbagi pengetahuan, artikel, tutorial atau sumber daya pendidikan.</w:t>
      </w:r>
      <w:r w:rsidDel="00000000" w:rsidR="00000000" w:rsidRPr="00000000">
        <w:rPr>
          <w:rtl w:val="0"/>
        </w:rPr>
      </w:r>
    </w:p>
    <w:p w:rsidR="00000000" w:rsidDel="00000000" w:rsidP="00000000" w:rsidRDefault="00000000" w:rsidRPr="00000000" w14:paraId="0000004D">
      <w:pPr>
        <w:pStyle w:val="Heading2"/>
        <w:rPr>
          <w:vertAlign w:val="baseline"/>
        </w:rPr>
      </w:pPr>
      <w:r w:rsidDel="00000000" w:rsidR="00000000" w:rsidRPr="00000000">
        <w:rPr>
          <w:rtl w:val="0"/>
        </w:rPr>
        <w:t xml:space="preserve">1.4    </w:t>
      </w: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i1ffnoy6gij" w:id="11"/>
      <w:bookmarkEnd w:id="11"/>
      <w:r w:rsidDel="00000000" w:rsidR="00000000" w:rsidRPr="00000000">
        <w:rPr>
          <w:rFonts w:ascii="Arial" w:cs="Arial" w:eastAsia="Arial" w:hAnsi="Arial"/>
          <w:sz w:val="22"/>
          <w:szCs w:val="22"/>
          <w:rtl w:val="0"/>
        </w:rPr>
        <w:t xml:space="preserve">Ruang lingkup Website Pribadi meliputi bagian-bagian yang terdapat dalam Website Pribadi yang telah dibuat. Berikut deskripsi singkat mengenai ruang lingkup Website Pribadi ini:</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k8t54tj6bh4" w:id="12"/>
      <w:bookmarkEnd w:id="12"/>
      <w:r w:rsidDel="00000000" w:rsidR="00000000" w:rsidRPr="00000000">
        <w:rPr>
          <w:rFonts w:ascii="Arial" w:cs="Arial" w:eastAsia="Arial" w:hAnsi="Arial"/>
          <w:sz w:val="22"/>
          <w:szCs w:val="22"/>
          <w:rtl w:val="0"/>
        </w:rPr>
        <w:t xml:space="preserve">Halaman Utama, berisi tentang bagian-bagian yang terdapat dalam Website Pribadi.</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d2rgczu57nre" w:id="13"/>
      <w:bookmarkEnd w:id="13"/>
      <w:r w:rsidDel="00000000" w:rsidR="00000000" w:rsidRPr="00000000">
        <w:rPr>
          <w:rFonts w:ascii="Arial" w:cs="Arial" w:eastAsia="Arial" w:hAnsi="Arial"/>
          <w:sz w:val="22"/>
          <w:szCs w:val="22"/>
          <w:rtl w:val="0"/>
        </w:rPr>
        <w:t xml:space="preserve">Tentang Saya, berisi tentang informasi pemiliknya seperti, biodata, pekerjaan, karakteristik, pengalaman pekerjaan, minat, dan hobi. Tentang Saya ini juga berfungsi untuk identitas online.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zh50gekzn4ep" w:id="14"/>
      <w:bookmarkEnd w:id="14"/>
      <w:r w:rsidDel="00000000" w:rsidR="00000000" w:rsidRPr="00000000">
        <w:rPr>
          <w:rFonts w:ascii="Arial" w:cs="Arial" w:eastAsia="Arial" w:hAnsi="Arial"/>
          <w:sz w:val="22"/>
          <w:szCs w:val="22"/>
          <w:rtl w:val="0"/>
        </w:rPr>
        <w:t xml:space="preserve">Portofolio, untuk menampilkan kumpulan portofolio karya.</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7wjdt2663jjy" w:id="15"/>
      <w:bookmarkEnd w:id="15"/>
      <w:r w:rsidDel="00000000" w:rsidR="00000000" w:rsidRPr="00000000">
        <w:rPr>
          <w:rFonts w:ascii="Arial" w:cs="Arial" w:eastAsia="Arial" w:hAnsi="Arial"/>
          <w:sz w:val="22"/>
          <w:szCs w:val="22"/>
          <w:rtl w:val="0"/>
        </w:rPr>
        <w:t xml:space="preserve">Blog, digunakan untuk menulis blog pribadi tentang berbagai topik seperti kesenian.</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q9y7vjbyhcu0" w:id="16"/>
      <w:bookmarkEnd w:id="16"/>
      <w:r w:rsidDel="00000000" w:rsidR="00000000" w:rsidRPr="00000000">
        <w:rPr>
          <w:rFonts w:ascii="Arial" w:cs="Arial" w:eastAsia="Arial" w:hAnsi="Arial"/>
          <w:sz w:val="22"/>
          <w:szCs w:val="22"/>
          <w:rtl w:val="0"/>
        </w:rPr>
        <w:t xml:space="preserve">Kontak, Website Pribadi juga dapat berfungsi untuk menghubungi pemilik atau menjalin hubungan dengan orang lain.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3occu9ovnoj" w:id="17"/>
      <w:bookmarkEnd w:id="17"/>
      <w:r w:rsidDel="00000000" w:rsidR="00000000" w:rsidRPr="00000000">
        <w:rPr>
          <w:rtl w:val="0"/>
        </w:rPr>
      </w:r>
    </w:p>
    <w:p w:rsidR="00000000" w:rsidDel="00000000" w:rsidP="00000000" w:rsidRDefault="00000000" w:rsidRPr="00000000" w14:paraId="00000055">
      <w:pPr>
        <w:pStyle w:val="Heading2"/>
        <w:numPr>
          <w:ilvl w:val="1"/>
          <w:numId w:val="3"/>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7">
      <w:pPr>
        <w:pStyle w:val="Heading1"/>
        <w:numPr>
          <w:ilvl w:val="0"/>
          <w:numId w:val="3"/>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pPr>
      <w:bookmarkStart w:colFirst="0" w:colLast="0" w:name="_2s8eyo1"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A">
      <w:pPr>
        <w:pStyle w:val="Heading2"/>
        <w:numPr>
          <w:ilvl w:val="1"/>
          <w:numId w:val="3"/>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C">
      <w:pPr>
        <w:pStyle w:val="Heading2"/>
        <w:numPr>
          <w:ilvl w:val="1"/>
          <w:numId w:val="3"/>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E">
      <w:pPr>
        <w:pStyle w:val="Heading2"/>
        <w:numPr>
          <w:ilvl w:val="1"/>
          <w:numId w:val="3"/>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0">
      <w:pPr>
        <w:pStyle w:val="Heading2"/>
        <w:numPr>
          <w:ilvl w:val="1"/>
          <w:numId w:val="3"/>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2">
      <w:pPr>
        <w:pStyle w:val="Heading2"/>
        <w:numPr>
          <w:ilvl w:val="1"/>
          <w:numId w:val="3"/>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4">
      <w:pPr>
        <w:pStyle w:val="Heading2"/>
        <w:numPr>
          <w:ilvl w:val="1"/>
          <w:numId w:val="3"/>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6">
      <w:pPr>
        <w:pStyle w:val="Heading1"/>
        <w:numPr>
          <w:ilvl w:val="0"/>
          <w:numId w:val="3"/>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7">
      <w:pPr>
        <w:pStyle w:val="Heading2"/>
        <w:numPr>
          <w:ilvl w:val="1"/>
          <w:numId w:val="3"/>
        </w:numPr>
        <w:ind w:left="0" w:firstLine="0"/>
        <w:rPr/>
      </w:pPr>
      <w:bookmarkStart w:colFirst="0" w:colLast="0" w:name="_2jxsxqh" w:id="27"/>
      <w:bookmarkEnd w:id="2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9">
      <w:pPr>
        <w:pStyle w:val="Heading2"/>
        <w:numPr>
          <w:ilvl w:val="1"/>
          <w:numId w:val="3"/>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B">
      <w:pPr>
        <w:pStyle w:val="Heading2"/>
        <w:numPr>
          <w:ilvl w:val="1"/>
          <w:numId w:val="3"/>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D">
      <w:pPr>
        <w:pStyle w:val="Heading2"/>
        <w:numPr>
          <w:ilvl w:val="1"/>
          <w:numId w:val="3"/>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F">
      <w:pPr>
        <w:pStyle w:val="Heading1"/>
        <w:numPr>
          <w:ilvl w:val="0"/>
          <w:numId w:val="3"/>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1">
      <w:pPr>
        <w:pStyle w:val="Heading2"/>
        <w:numPr>
          <w:ilvl w:val="1"/>
          <w:numId w:val="3"/>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E">
      <w:pPr>
        <w:pStyle w:val="Heading2"/>
        <w:numPr>
          <w:ilvl w:val="1"/>
          <w:numId w:val="3"/>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F">
      <w:pPr>
        <w:pStyle w:val="Heading1"/>
        <w:numPr>
          <w:ilvl w:val="0"/>
          <w:numId w:val="3"/>
        </w:numPr>
        <w:ind w:left="0" w:firstLine="0"/>
        <w:rPr/>
      </w:pPr>
      <w:bookmarkStart w:colFirst="0" w:colLast="0" w:name="_3whwml4" w:id="34"/>
      <w:bookmarkEnd w:id="3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0">
      <w:pPr>
        <w:pStyle w:val="Heading2"/>
        <w:numPr>
          <w:ilvl w:val="1"/>
          <w:numId w:val="3"/>
        </w:numPr>
        <w:ind w:left="0" w:firstLine="0"/>
        <w:rPr/>
      </w:pPr>
      <w:bookmarkStart w:colFirst="0" w:colLast="0" w:name="_2bn6wsx" w:id="35"/>
      <w:bookmarkEnd w:id="3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2">
      <w:pPr>
        <w:pStyle w:val="Heading2"/>
        <w:numPr>
          <w:ilvl w:val="1"/>
          <w:numId w:val="3"/>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4">
      <w:pPr>
        <w:pStyle w:val="Heading2"/>
        <w:numPr>
          <w:ilvl w:val="1"/>
          <w:numId w:val="3"/>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6">
      <w:pPr>
        <w:pStyle w:val="Heading2"/>
        <w:numPr>
          <w:ilvl w:val="1"/>
          <w:numId w:val="3"/>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8">
      <w:pPr>
        <w:pStyle w:val="Heading2"/>
        <w:numPr>
          <w:ilvl w:val="1"/>
          <w:numId w:val="3"/>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A">
      <w:pPr>
        <w:pStyle w:val="Heading1"/>
        <w:numPr>
          <w:ilvl w:val="0"/>
          <w:numId w:val="3"/>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h4o2ikxnnhd" w:id="43"/>
      <w:bookmarkEnd w:id="43"/>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a60vxidriakg" w:id="44"/>
      <w:bookmarkEnd w:id="44"/>
      <w:r w:rsidDel="00000000" w:rsidR="00000000" w:rsidRPr="00000000">
        <w:rPr>
          <w:rFonts w:ascii="Arial" w:cs="Arial" w:eastAsia="Arial" w:hAnsi="Arial"/>
          <w:b w:val="1"/>
          <w:sz w:val="22"/>
          <w:szCs w:val="22"/>
          <w:rtl w:val="0"/>
        </w:rPr>
        <w:t xml:space="preserve">Use Case Diagram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sfwuoebx77mi" w:id="45"/>
      <w:bookmarkEnd w:id="45"/>
      <w:r w:rsidDel="00000000" w:rsidR="00000000" w:rsidRPr="00000000">
        <w:rPr>
          <w:rFonts w:ascii="Arial" w:cs="Arial" w:eastAsia="Arial" w:hAnsi="Arial"/>
          <w:b w:val="1"/>
          <w:sz w:val="22"/>
          <w:szCs w:val="22"/>
        </w:rPr>
        <w:drawing>
          <wp:inline distB="114300" distT="114300" distL="114300" distR="114300">
            <wp:extent cx="5031235" cy="3383072"/>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031235" cy="338307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ghnba551ygc4" w:id="46"/>
      <w:bookmarkEnd w:id="46"/>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7bj2xca7h8wi" w:id="47"/>
      <w:bookmarkEnd w:id="47"/>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jcqk1sdedv56" w:id="48"/>
      <w:bookmarkEnd w:id="48"/>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e4u4jcimzm7r" w:id="49"/>
      <w:bookmarkEnd w:id="49"/>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1vf47sif46xs" w:id="50"/>
      <w:bookmarkEnd w:id="50"/>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2nx4v30dgqg" w:id="51"/>
      <w:bookmarkEnd w:id="51"/>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fep4ekscwydp" w:id="52"/>
      <w:bookmarkEnd w:id="52"/>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5ojhbxxp179r" w:id="53"/>
      <w:bookmarkEnd w:id="53"/>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4lpdsdq1lfyq" w:id="54"/>
      <w:bookmarkEnd w:id="54"/>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2e72wt54e8xz" w:id="55"/>
      <w:bookmarkEnd w:id="55"/>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y226gmyludea" w:id="56"/>
      <w:bookmarkEnd w:id="56"/>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r3eltk14zm2x" w:id="57"/>
      <w:bookmarkEnd w:id="57"/>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7yhi32vaqpqj" w:id="58"/>
      <w:bookmarkEnd w:id="58"/>
      <w:r w:rsidDel="00000000" w:rsidR="00000000" w:rsidRPr="00000000">
        <w:rPr>
          <w:rFonts w:ascii="Arial" w:cs="Arial" w:eastAsia="Arial" w:hAnsi="Arial"/>
          <w:b w:val="1"/>
          <w:sz w:val="22"/>
          <w:szCs w:val="22"/>
          <w:rtl w:val="0"/>
        </w:rPr>
        <w:t xml:space="preserve">Flowchart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sz w:val="22"/>
          <w:szCs w:val="22"/>
        </w:rPr>
      </w:pPr>
      <w:bookmarkStart w:colFirst="0" w:colLast="0" w:name="_aqefi36u7ewv" w:id="59"/>
      <w:bookmarkEnd w:id="59"/>
      <w:r w:rsidDel="00000000" w:rsidR="00000000" w:rsidRPr="00000000">
        <w:rPr>
          <w:rFonts w:ascii="Arial" w:cs="Arial" w:eastAsia="Arial" w:hAnsi="Arial"/>
          <w:b w:val="1"/>
          <w:sz w:val="22"/>
          <w:szCs w:val="22"/>
        </w:rPr>
        <w:drawing>
          <wp:inline distB="114300" distT="114300" distL="114300" distR="114300">
            <wp:extent cx="4915853" cy="5264649"/>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915853" cy="526464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