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7F31E" w14:textId="77777777" w:rsidR="000B78A5" w:rsidRDefault="005358C1">
      <w:pPr>
        <w:rPr>
          <w:b/>
          <w:bCs/>
        </w:rPr>
      </w:pPr>
      <w:r>
        <w:rPr>
          <w:b/>
          <w:bCs/>
        </w:rPr>
        <w:t>Задание 1:</w:t>
      </w:r>
    </w:p>
    <w:p w14:paraId="4AA6AAFA" w14:textId="77777777" w:rsidR="005358C1" w:rsidRDefault="005358C1">
      <w:r>
        <w:t xml:space="preserve">Для выполнения первого задания был выбран следующий датасет: </w:t>
      </w:r>
      <w:hyperlink r:id="rId4" w:history="1">
        <w:r w:rsidRPr="002435CA">
          <w:rPr>
            <w:rStyle w:val="a3"/>
          </w:rPr>
          <w:t>https://www.kaggle.com/datasets/asaniczka/public-opinion-on-climate-change-updated-daily</w:t>
        </w:r>
      </w:hyperlink>
      <w:r>
        <w:t>.</w:t>
      </w:r>
    </w:p>
    <w:p w14:paraId="76FA13EE" w14:textId="593DD536" w:rsidR="005358C1" w:rsidRDefault="005358C1">
      <w:r>
        <w:t xml:space="preserve">Перед загрузкой данных из него в </w:t>
      </w:r>
      <w:r>
        <w:rPr>
          <w:lang w:val="en-US"/>
        </w:rPr>
        <w:t>YDB</w:t>
      </w:r>
      <w:r>
        <w:t>, в ней была создана таблица (</w:t>
      </w:r>
      <w:r w:rsidRPr="00B03197">
        <w:rPr>
          <w:b/>
          <w:bCs/>
          <w:lang w:val="en-US"/>
        </w:rPr>
        <w:t>ydb</w:t>
      </w:r>
      <w:r w:rsidRPr="00B03197">
        <w:rPr>
          <w:b/>
          <w:bCs/>
        </w:rPr>
        <w:t>_</w:t>
      </w:r>
      <w:r w:rsidRPr="00B03197">
        <w:rPr>
          <w:b/>
          <w:bCs/>
          <w:lang w:val="en-US"/>
        </w:rPr>
        <w:t>scripts</w:t>
      </w:r>
      <w:r w:rsidRPr="00B03197">
        <w:rPr>
          <w:b/>
          <w:bCs/>
        </w:rPr>
        <w:t>.</w:t>
      </w:r>
      <w:r w:rsidRPr="00B03197">
        <w:rPr>
          <w:b/>
          <w:bCs/>
          <w:lang w:val="en-US"/>
        </w:rPr>
        <w:t>sql</w:t>
      </w:r>
      <w:r w:rsidRPr="005358C1">
        <w:t>)</w:t>
      </w:r>
      <w:r>
        <w:t>.</w:t>
      </w:r>
      <w:r w:rsidR="001D2B43">
        <w:t xml:space="preserve"> </w:t>
      </w:r>
      <w:r w:rsidR="00D168E2">
        <w:t xml:space="preserve">Для загрузки данных в таблицу </w:t>
      </w:r>
      <w:r w:rsidR="00D168E2">
        <w:rPr>
          <w:lang w:val="en-US"/>
        </w:rPr>
        <w:t>YDB</w:t>
      </w:r>
      <w:r w:rsidR="00D168E2" w:rsidRPr="00D168E2">
        <w:t xml:space="preserve"> </w:t>
      </w:r>
      <w:r w:rsidR="00D168E2">
        <w:t xml:space="preserve">была использована команда </w:t>
      </w:r>
      <w:r w:rsidR="00D168E2">
        <w:rPr>
          <w:b/>
          <w:bCs/>
          <w:i/>
          <w:iCs/>
          <w:lang w:val="en-US"/>
        </w:rPr>
        <w:t>ydb</w:t>
      </w:r>
      <w:r w:rsidR="00D168E2" w:rsidRPr="00D168E2">
        <w:rPr>
          <w:b/>
          <w:bCs/>
          <w:i/>
          <w:iCs/>
        </w:rPr>
        <w:t xml:space="preserve"> </w:t>
      </w:r>
      <w:r w:rsidR="00D168E2">
        <w:rPr>
          <w:b/>
          <w:bCs/>
          <w:i/>
          <w:iCs/>
          <w:lang w:val="en-US"/>
        </w:rPr>
        <w:t>import</w:t>
      </w:r>
      <w:r w:rsidR="00D168E2" w:rsidRPr="00D168E2">
        <w:rPr>
          <w:b/>
          <w:bCs/>
          <w:i/>
          <w:iCs/>
        </w:rPr>
        <w:t xml:space="preserve"> </w:t>
      </w:r>
      <w:r w:rsidR="00D168E2">
        <w:rPr>
          <w:b/>
          <w:bCs/>
          <w:i/>
          <w:iCs/>
          <w:lang w:val="en-US"/>
        </w:rPr>
        <w:t>file</w:t>
      </w:r>
      <w:r w:rsidR="00D168E2" w:rsidRPr="00D168E2">
        <w:rPr>
          <w:b/>
          <w:bCs/>
          <w:i/>
          <w:iCs/>
        </w:rPr>
        <w:t xml:space="preserve"> </w:t>
      </w:r>
      <w:r w:rsidR="00D168E2">
        <w:rPr>
          <w:b/>
          <w:bCs/>
          <w:i/>
          <w:iCs/>
          <w:lang w:val="en-US"/>
        </w:rPr>
        <w:t>csv</w:t>
      </w:r>
      <w:r w:rsidR="00D168E2" w:rsidRPr="00D168E2">
        <w:rPr>
          <w:b/>
          <w:bCs/>
          <w:i/>
          <w:iCs/>
        </w:rPr>
        <w:t xml:space="preserve"> -</w:t>
      </w:r>
      <w:r w:rsidR="00D168E2">
        <w:rPr>
          <w:b/>
          <w:bCs/>
          <w:i/>
          <w:iCs/>
          <w:lang w:val="en-US"/>
        </w:rPr>
        <w:t>p</w:t>
      </w:r>
      <w:r w:rsidR="00D168E2" w:rsidRPr="00D168E2">
        <w:rPr>
          <w:b/>
          <w:bCs/>
          <w:i/>
          <w:iCs/>
        </w:rPr>
        <w:t xml:space="preserve"> </w:t>
      </w:r>
      <w:r w:rsidR="00D168E2">
        <w:rPr>
          <w:b/>
          <w:bCs/>
          <w:i/>
          <w:iCs/>
          <w:lang w:val="en-US"/>
        </w:rPr>
        <w:t>climate</w:t>
      </w:r>
      <w:r w:rsidR="00D168E2" w:rsidRPr="00D168E2">
        <w:rPr>
          <w:b/>
          <w:bCs/>
          <w:i/>
          <w:iCs/>
        </w:rPr>
        <w:t>_</w:t>
      </w:r>
      <w:r w:rsidR="00D168E2">
        <w:rPr>
          <w:b/>
          <w:bCs/>
          <w:i/>
          <w:iCs/>
          <w:lang w:val="en-US"/>
        </w:rPr>
        <w:t>change</w:t>
      </w:r>
      <w:r w:rsidR="00D168E2" w:rsidRPr="00D168E2">
        <w:rPr>
          <w:b/>
          <w:bCs/>
          <w:i/>
          <w:iCs/>
        </w:rPr>
        <w:t>_</w:t>
      </w:r>
      <w:r w:rsidR="00D168E2">
        <w:rPr>
          <w:b/>
          <w:bCs/>
          <w:i/>
          <w:iCs/>
          <w:lang w:val="en-US"/>
        </w:rPr>
        <w:t>comments</w:t>
      </w:r>
      <w:r w:rsidR="00D168E2" w:rsidRPr="00D168E2">
        <w:rPr>
          <w:b/>
          <w:bCs/>
          <w:i/>
          <w:iCs/>
        </w:rPr>
        <w:t xml:space="preserve"> -</w:t>
      </w:r>
      <w:r w:rsidR="00D168E2">
        <w:rPr>
          <w:b/>
          <w:bCs/>
          <w:i/>
          <w:iCs/>
          <w:lang w:val="en-US"/>
        </w:rPr>
        <w:t>i</w:t>
      </w:r>
      <w:r w:rsidR="00D168E2" w:rsidRPr="00D168E2">
        <w:rPr>
          <w:b/>
          <w:bCs/>
          <w:i/>
          <w:iCs/>
        </w:rPr>
        <w:t xml:space="preserve"> </w:t>
      </w:r>
      <w:r w:rsidR="00D168E2">
        <w:rPr>
          <w:b/>
          <w:bCs/>
          <w:i/>
          <w:iCs/>
          <w:lang w:val="en-US"/>
        </w:rPr>
        <w:t>file</w:t>
      </w:r>
      <w:r w:rsidR="00D168E2" w:rsidRPr="00D168E2">
        <w:rPr>
          <w:b/>
          <w:bCs/>
          <w:i/>
          <w:iCs/>
        </w:rPr>
        <w:t>.</w:t>
      </w:r>
      <w:r w:rsidR="00D168E2" w:rsidRPr="00D168E2">
        <w:rPr>
          <w:b/>
          <w:bCs/>
          <w:i/>
          <w:iCs/>
          <w:lang w:val="en-US"/>
        </w:rPr>
        <w:t>csv</w:t>
      </w:r>
      <w:r w:rsidR="00D168E2" w:rsidRPr="00D168E2">
        <w:t xml:space="preserve">. </w:t>
      </w:r>
      <w:r w:rsidR="001D2B43" w:rsidRPr="00D168E2">
        <w:t>После</w:t>
      </w:r>
      <w:r w:rsidR="001D2B43">
        <w:t xml:space="preserve"> загрузки данных</w:t>
      </w:r>
      <w:r w:rsidR="001E4256" w:rsidRPr="001E4256">
        <w:t xml:space="preserve"> (</w:t>
      </w:r>
      <w:r w:rsidR="001E4256">
        <w:t>Рисунок</w:t>
      </w:r>
      <w:r w:rsidR="001E4256" w:rsidRPr="001E4256">
        <w:t xml:space="preserve"> 1)</w:t>
      </w:r>
      <w:r w:rsidR="001D2B43">
        <w:t xml:space="preserve"> были созданы эндпоинты трансфера (Рисунок </w:t>
      </w:r>
      <w:r w:rsidR="001E4256" w:rsidRPr="001E4256">
        <w:t>2</w:t>
      </w:r>
      <w:r w:rsidR="001D2B43">
        <w:t xml:space="preserve">) и после был выполнен сам трансфер (Рисунок </w:t>
      </w:r>
      <w:r w:rsidR="001E4256" w:rsidRPr="001E4256">
        <w:t>3</w:t>
      </w:r>
      <w:r w:rsidR="00597D72" w:rsidRPr="00597D72">
        <w:t>-</w:t>
      </w:r>
      <w:r w:rsidR="001E4256" w:rsidRPr="001E4256">
        <w:t>4</w:t>
      </w:r>
      <w:r w:rsidR="001D2B43">
        <w:t>).</w:t>
      </w:r>
    </w:p>
    <w:p w14:paraId="6921D4FA" w14:textId="77777777" w:rsidR="002102FF" w:rsidRDefault="002102FF" w:rsidP="002102FF">
      <w:pPr>
        <w:keepNext/>
        <w:spacing w:after="0" w:line="240" w:lineRule="auto"/>
        <w:ind w:firstLine="0"/>
        <w:jc w:val="center"/>
      </w:pPr>
      <w:r w:rsidRPr="002102FF">
        <w:rPr>
          <w:noProof/>
        </w:rPr>
        <w:drawing>
          <wp:inline distT="0" distB="0" distL="0" distR="0" wp14:anchorId="58EB1FDF" wp14:editId="090DAAC0">
            <wp:extent cx="6119495" cy="27578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AF45" w14:textId="2DA89FF0" w:rsidR="002102FF" w:rsidRPr="002102FF" w:rsidRDefault="002102FF" w:rsidP="00F3490C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2102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102FF">
        <w:rPr>
          <w:i w:val="0"/>
          <w:iCs w:val="0"/>
          <w:color w:val="auto"/>
          <w:sz w:val="28"/>
          <w:szCs w:val="28"/>
        </w:rPr>
        <w:fldChar w:fldCharType="begin"/>
      </w:r>
      <w:r w:rsidRPr="002102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02FF">
        <w:rPr>
          <w:i w:val="0"/>
          <w:iCs w:val="0"/>
          <w:color w:val="auto"/>
          <w:sz w:val="28"/>
          <w:szCs w:val="28"/>
        </w:rPr>
        <w:fldChar w:fldCharType="separate"/>
      </w:r>
      <w:r w:rsidR="00BE1026">
        <w:rPr>
          <w:i w:val="0"/>
          <w:iCs w:val="0"/>
          <w:noProof/>
          <w:color w:val="auto"/>
          <w:sz w:val="28"/>
          <w:szCs w:val="28"/>
        </w:rPr>
        <w:t>1</w:t>
      </w:r>
      <w:r w:rsidRPr="002102FF">
        <w:rPr>
          <w:i w:val="0"/>
          <w:iCs w:val="0"/>
          <w:color w:val="auto"/>
          <w:sz w:val="28"/>
          <w:szCs w:val="28"/>
        </w:rPr>
        <w:fldChar w:fldCharType="end"/>
      </w:r>
    </w:p>
    <w:p w14:paraId="72DB8CDD" w14:textId="77777777" w:rsidR="00884D2E" w:rsidRDefault="00E55EBD" w:rsidP="00884D2E">
      <w:pPr>
        <w:keepNext/>
        <w:spacing w:after="0" w:line="240" w:lineRule="auto"/>
        <w:ind w:firstLine="0"/>
        <w:jc w:val="center"/>
      </w:pPr>
      <w:r w:rsidRPr="00E55EBD">
        <w:rPr>
          <w:noProof/>
          <w:lang w:val="en-US"/>
        </w:rPr>
        <w:drawing>
          <wp:inline distT="0" distB="0" distL="0" distR="0" wp14:anchorId="409720C8" wp14:editId="00D162D7">
            <wp:extent cx="6119495" cy="2531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00C7" w14:textId="6BFE1C9A" w:rsidR="00E55EBD" w:rsidRDefault="00884D2E" w:rsidP="00F3490C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884D2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84D2E">
        <w:rPr>
          <w:i w:val="0"/>
          <w:iCs w:val="0"/>
          <w:color w:val="auto"/>
          <w:sz w:val="28"/>
          <w:szCs w:val="28"/>
        </w:rPr>
        <w:fldChar w:fldCharType="begin"/>
      </w:r>
      <w:r w:rsidRPr="00884D2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84D2E">
        <w:rPr>
          <w:i w:val="0"/>
          <w:iCs w:val="0"/>
          <w:color w:val="auto"/>
          <w:sz w:val="28"/>
          <w:szCs w:val="28"/>
        </w:rPr>
        <w:fldChar w:fldCharType="separate"/>
      </w:r>
      <w:r w:rsidR="00BE1026">
        <w:rPr>
          <w:i w:val="0"/>
          <w:iCs w:val="0"/>
          <w:noProof/>
          <w:color w:val="auto"/>
          <w:sz w:val="28"/>
          <w:szCs w:val="28"/>
        </w:rPr>
        <w:t>2</w:t>
      </w:r>
      <w:r w:rsidRPr="00884D2E">
        <w:rPr>
          <w:i w:val="0"/>
          <w:iCs w:val="0"/>
          <w:color w:val="auto"/>
          <w:sz w:val="28"/>
          <w:szCs w:val="28"/>
        </w:rPr>
        <w:fldChar w:fldCharType="end"/>
      </w:r>
    </w:p>
    <w:p w14:paraId="62DED017" w14:textId="77777777" w:rsidR="00597D72" w:rsidRDefault="00597D72" w:rsidP="00597D72">
      <w:pPr>
        <w:keepNext/>
        <w:spacing w:after="0" w:line="240" w:lineRule="auto"/>
        <w:ind w:firstLine="0"/>
        <w:jc w:val="center"/>
      </w:pPr>
      <w:r w:rsidRPr="00597D72">
        <w:rPr>
          <w:noProof/>
        </w:rPr>
        <w:lastRenderedPageBreak/>
        <w:drawing>
          <wp:inline distT="0" distB="0" distL="0" distR="0" wp14:anchorId="44FD0588" wp14:editId="187053BA">
            <wp:extent cx="6119495" cy="3145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F193" w14:textId="03E51B07" w:rsidR="00597D72" w:rsidRPr="00597D72" w:rsidRDefault="00597D72" w:rsidP="00F3490C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97D7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7D72">
        <w:rPr>
          <w:i w:val="0"/>
          <w:iCs w:val="0"/>
          <w:color w:val="auto"/>
          <w:sz w:val="28"/>
          <w:szCs w:val="28"/>
        </w:rPr>
        <w:fldChar w:fldCharType="begin"/>
      </w:r>
      <w:r w:rsidRPr="00597D7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7D72">
        <w:rPr>
          <w:i w:val="0"/>
          <w:iCs w:val="0"/>
          <w:color w:val="auto"/>
          <w:sz w:val="28"/>
          <w:szCs w:val="28"/>
        </w:rPr>
        <w:fldChar w:fldCharType="separate"/>
      </w:r>
      <w:r w:rsidR="00BE1026">
        <w:rPr>
          <w:i w:val="0"/>
          <w:iCs w:val="0"/>
          <w:noProof/>
          <w:color w:val="auto"/>
          <w:sz w:val="28"/>
          <w:szCs w:val="28"/>
        </w:rPr>
        <w:t>3</w:t>
      </w:r>
      <w:r w:rsidRPr="00597D72">
        <w:rPr>
          <w:i w:val="0"/>
          <w:iCs w:val="0"/>
          <w:color w:val="auto"/>
          <w:sz w:val="28"/>
          <w:szCs w:val="28"/>
        </w:rPr>
        <w:fldChar w:fldCharType="end"/>
      </w:r>
    </w:p>
    <w:p w14:paraId="76F447C0" w14:textId="3D1D57C0" w:rsidR="00597D72" w:rsidRDefault="001E4256" w:rsidP="00597D72">
      <w:pPr>
        <w:keepNext/>
        <w:spacing w:after="0" w:line="240" w:lineRule="auto"/>
        <w:ind w:firstLine="0"/>
        <w:jc w:val="center"/>
      </w:pPr>
      <w:r w:rsidRPr="001E4256">
        <w:rPr>
          <w:noProof/>
        </w:rPr>
        <w:drawing>
          <wp:inline distT="0" distB="0" distL="0" distR="0" wp14:anchorId="29BC3CD7" wp14:editId="7BCC220B">
            <wp:extent cx="6119495" cy="1821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8408" w14:textId="4E0CFD55" w:rsidR="003258E5" w:rsidRDefault="00597D72" w:rsidP="00F3490C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97D7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7D72">
        <w:rPr>
          <w:i w:val="0"/>
          <w:iCs w:val="0"/>
          <w:color w:val="auto"/>
          <w:sz w:val="28"/>
          <w:szCs w:val="28"/>
        </w:rPr>
        <w:fldChar w:fldCharType="begin"/>
      </w:r>
      <w:r w:rsidRPr="00597D7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7D72">
        <w:rPr>
          <w:i w:val="0"/>
          <w:iCs w:val="0"/>
          <w:color w:val="auto"/>
          <w:sz w:val="28"/>
          <w:szCs w:val="28"/>
        </w:rPr>
        <w:fldChar w:fldCharType="separate"/>
      </w:r>
      <w:r w:rsidR="00BE1026">
        <w:rPr>
          <w:i w:val="0"/>
          <w:iCs w:val="0"/>
          <w:noProof/>
          <w:color w:val="auto"/>
          <w:sz w:val="28"/>
          <w:szCs w:val="28"/>
        </w:rPr>
        <w:t>4</w:t>
      </w:r>
      <w:r w:rsidRPr="00597D72">
        <w:rPr>
          <w:i w:val="0"/>
          <w:iCs w:val="0"/>
          <w:color w:val="auto"/>
          <w:sz w:val="28"/>
          <w:szCs w:val="28"/>
        </w:rPr>
        <w:fldChar w:fldCharType="end"/>
      </w:r>
    </w:p>
    <w:p w14:paraId="4D36F61D" w14:textId="5DB17382" w:rsidR="008A61FB" w:rsidRDefault="008A61FB" w:rsidP="00E20C08">
      <w:pPr>
        <w:rPr>
          <w:b/>
          <w:bCs/>
        </w:rPr>
      </w:pPr>
      <w:r>
        <w:rPr>
          <w:b/>
          <w:bCs/>
        </w:rPr>
        <w:t>Задание 2:</w:t>
      </w:r>
    </w:p>
    <w:p w14:paraId="7BA92295" w14:textId="7C354588" w:rsidR="00E20C08" w:rsidRPr="00BE1026" w:rsidRDefault="00E20C08" w:rsidP="00E20C08">
      <w:pPr>
        <w:rPr>
          <w:lang w:val="en-US"/>
        </w:rPr>
      </w:pPr>
      <w:r>
        <w:t xml:space="preserve">Для выполнения данного задания нам необходимо создать </w:t>
      </w:r>
      <w:r>
        <w:rPr>
          <w:lang w:val="en-US"/>
        </w:rPr>
        <w:t>Airflow</w:t>
      </w:r>
      <w:r w:rsidRPr="00E20C08">
        <w:t xml:space="preserve"> </w:t>
      </w:r>
      <w:r>
        <w:rPr>
          <w:lang w:val="en-US"/>
        </w:rPr>
        <w:t>DAG</w:t>
      </w:r>
      <w:r w:rsidR="00F44128">
        <w:t xml:space="preserve"> (</w:t>
      </w:r>
      <w:r w:rsidR="00F44128" w:rsidRPr="00F44128">
        <w:rPr>
          <w:b/>
          <w:bCs/>
          <w:lang w:val="en-US"/>
        </w:rPr>
        <w:t>dataproc</w:t>
      </w:r>
      <w:r w:rsidR="00F44128" w:rsidRPr="00F44128">
        <w:rPr>
          <w:b/>
          <w:bCs/>
        </w:rPr>
        <w:t>-</w:t>
      </w:r>
      <w:r w:rsidR="00F44128" w:rsidRPr="00F44128">
        <w:rPr>
          <w:b/>
          <w:bCs/>
          <w:lang w:val="en-US"/>
        </w:rPr>
        <w:t>clou</w:t>
      </w:r>
      <w:r w:rsidR="00F44128">
        <w:rPr>
          <w:b/>
          <w:bCs/>
          <w:lang w:val="en-US"/>
        </w:rPr>
        <w:t>d</w:t>
      </w:r>
      <w:r w:rsidR="00F44128" w:rsidRPr="00F44128">
        <w:rPr>
          <w:b/>
          <w:bCs/>
        </w:rPr>
        <w:t>-</w:t>
      </w:r>
      <w:r w:rsidR="00F44128" w:rsidRPr="00F44128">
        <w:rPr>
          <w:b/>
          <w:bCs/>
          <w:lang w:val="en-US"/>
        </w:rPr>
        <w:t>dag</w:t>
      </w:r>
      <w:r w:rsidR="00F44128" w:rsidRPr="00F44128">
        <w:rPr>
          <w:b/>
          <w:bCs/>
        </w:rPr>
        <w:t>.</w:t>
      </w:r>
      <w:r w:rsidR="00F44128" w:rsidRPr="00F44128">
        <w:rPr>
          <w:b/>
          <w:bCs/>
          <w:lang w:val="en-US"/>
        </w:rPr>
        <w:t>py</w:t>
      </w:r>
      <w:r w:rsidR="00F44128" w:rsidRPr="00F44128">
        <w:t>)</w:t>
      </w:r>
      <w:r>
        <w:t xml:space="preserve">, который будет создавать временный кластер </w:t>
      </w:r>
      <w:r>
        <w:rPr>
          <w:lang w:val="en-US"/>
        </w:rPr>
        <w:t>Yandex</w:t>
      </w:r>
      <w:r w:rsidRPr="00E20C08">
        <w:t xml:space="preserve"> </w:t>
      </w:r>
      <w:r>
        <w:rPr>
          <w:lang w:val="en-US"/>
        </w:rPr>
        <w:t>Cloud</w:t>
      </w:r>
      <w:r w:rsidRPr="00E20C08">
        <w:t xml:space="preserve"> </w:t>
      </w:r>
      <w:r>
        <w:rPr>
          <w:lang w:val="en-US"/>
        </w:rPr>
        <w:t>Dataproc</w:t>
      </w:r>
      <w:r>
        <w:t xml:space="preserve">, создавать в нем задание </w:t>
      </w:r>
      <w:r>
        <w:rPr>
          <w:lang w:val="en-US"/>
        </w:rPr>
        <w:t>PySpark</w:t>
      </w:r>
      <w:r w:rsidR="00F44128" w:rsidRPr="00F44128">
        <w:t xml:space="preserve"> (</w:t>
      </w:r>
      <w:r w:rsidR="00F44128">
        <w:rPr>
          <w:b/>
          <w:bCs/>
          <w:lang w:val="en-US"/>
        </w:rPr>
        <w:t>spark</w:t>
      </w:r>
      <w:r w:rsidR="00F44128" w:rsidRPr="00F44128">
        <w:rPr>
          <w:b/>
          <w:bCs/>
        </w:rPr>
        <w:t>-</w:t>
      </w:r>
      <w:r w:rsidR="00F44128">
        <w:rPr>
          <w:b/>
          <w:bCs/>
          <w:lang w:val="en-US"/>
        </w:rPr>
        <w:t>task</w:t>
      </w:r>
      <w:r w:rsidR="00F44128" w:rsidRPr="00F44128">
        <w:rPr>
          <w:b/>
          <w:bCs/>
        </w:rPr>
        <w:t>-</w:t>
      </w:r>
      <w:r w:rsidR="00F44128">
        <w:rPr>
          <w:b/>
          <w:bCs/>
          <w:lang w:val="en-US"/>
        </w:rPr>
        <w:t>script</w:t>
      </w:r>
      <w:r w:rsidR="00F44128" w:rsidRPr="00F44128">
        <w:rPr>
          <w:b/>
          <w:bCs/>
        </w:rPr>
        <w:t>.</w:t>
      </w:r>
      <w:r w:rsidR="00F44128">
        <w:rPr>
          <w:b/>
          <w:bCs/>
          <w:lang w:val="en-US"/>
        </w:rPr>
        <w:t>py</w:t>
      </w:r>
      <w:r w:rsidR="00F44128" w:rsidRPr="00F44128">
        <w:t>)</w:t>
      </w:r>
      <w:r>
        <w:t xml:space="preserve"> с написанным нами скриптом, и удалять кластер после выполнения этого задания </w:t>
      </w:r>
      <w:r>
        <w:rPr>
          <w:lang w:val="en-US"/>
        </w:rPr>
        <w:t>Pyspark</w:t>
      </w:r>
      <w:r w:rsidRPr="00E20C08">
        <w:t>.</w:t>
      </w:r>
      <w:r w:rsidR="00257F6A" w:rsidRPr="00257F6A">
        <w:t xml:space="preserve"> </w:t>
      </w:r>
      <w:r w:rsidR="00257F6A">
        <w:t xml:space="preserve">После, мы запускаем данный </w:t>
      </w:r>
      <w:r w:rsidR="00257F6A">
        <w:rPr>
          <w:lang w:val="en-US"/>
        </w:rPr>
        <w:t>DAG</w:t>
      </w:r>
      <w:r w:rsidR="00257F6A" w:rsidRPr="00257F6A">
        <w:t xml:space="preserve"> </w:t>
      </w:r>
      <w:r w:rsidR="00257F6A">
        <w:t xml:space="preserve">в </w:t>
      </w:r>
      <w:r w:rsidR="00257F6A">
        <w:rPr>
          <w:lang w:val="en-US"/>
        </w:rPr>
        <w:t>Managed</w:t>
      </w:r>
      <w:r w:rsidR="00257F6A" w:rsidRPr="00257F6A">
        <w:t xml:space="preserve"> </w:t>
      </w:r>
      <w:r w:rsidR="00257F6A">
        <w:rPr>
          <w:lang w:val="en-US"/>
        </w:rPr>
        <w:t>Service</w:t>
      </w:r>
      <w:r w:rsidR="00257F6A" w:rsidRPr="00257F6A">
        <w:t xml:space="preserve"> </w:t>
      </w:r>
      <w:r w:rsidR="00257F6A">
        <w:rPr>
          <w:lang w:val="en-US"/>
        </w:rPr>
        <w:t>For</w:t>
      </w:r>
      <w:r w:rsidR="00257F6A" w:rsidRPr="00257F6A">
        <w:t xml:space="preserve"> </w:t>
      </w:r>
      <w:r w:rsidR="00257F6A">
        <w:rPr>
          <w:lang w:val="en-US"/>
        </w:rPr>
        <w:t>Airflow</w:t>
      </w:r>
      <w:r w:rsidR="00257F6A" w:rsidRPr="00257F6A">
        <w:t xml:space="preserve"> </w:t>
      </w:r>
      <w:r w:rsidR="00257F6A">
        <w:t>и проверяем результат</w:t>
      </w:r>
      <w:r w:rsidR="00953E1C">
        <w:t xml:space="preserve"> (Рисунок 5-6)</w:t>
      </w:r>
      <w:r w:rsidR="00257F6A">
        <w:t>.</w:t>
      </w:r>
    </w:p>
    <w:p w14:paraId="2E8EEC55" w14:textId="77777777" w:rsidR="00F3490C" w:rsidRDefault="00A90867" w:rsidP="00F3490C">
      <w:pPr>
        <w:keepNext/>
        <w:spacing w:after="0" w:line="240" w:lineRule="auto"/>
        <w:ind w:firstLine="0"/>
        <w:jc w:val="center"/>
      </w:pPr>
      <w:r w:rsidRPr="00A90867">
        <w:lastRenderedPageBreak/>
        <w:drawing>
          <wp:inline distT="0" distB="0" distL="0" distR="0" wp14:anchorId="2BCC31A3" wp14:editId="6A6ADB2C">
            <wp:extent cx="6119495" cy="24568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CE0" w14:textId="3B5E7089" w:rsidR="00A90867" w:rsidRPr="00F3490C" w:rsidRDefault="00F3490C" w:rsidP="00F3490C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F3490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3490C">
        <w:rPr>
          <w:i w:val="0"/>
          <w:iCs w:val="0"/>
          <w:color w:val="auto"/>
          <w:sz w:val="28"/>
          <w:szCs w:val="28"/>
        </w:rPr>
        <w:fldChar w:fldCharType="begin"/>
      </w:r>
      <w:r w:rsidRPr="00F3490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3490C">
        <w:rPr>
          <w:i w:val="0"/>
          <w:iCs w:val="0"/>
          <w:color w:val="auto"/>
          <w:sz w:val="28"/>
          <w:szCs w:val="28"/>
        </w:rPr>
        <w:fldChar w:fldCharType="separate"/>
      </w:r>
      <w:r w:rsidR="00BE1026">
        <w:rPr>
          <w:i w:val="0"/>
          <w:iCs w:val="0"/>
          <w:noProof/>
          <w:color w:val="auto"/>
          <w:sz w:val="28"/>
          <w:szCs w:val="28"/>
        </w:rPr>
        <w:t>5</w:t>
      </w:r>
      <w:r w:rsidRPr="00F3490C">
        <w:rPr>
          <w:i w:val="0"/>
          <w:iCs w:val="0"/>
          <w:color w:val="auto"/>
          <w:sz w:val="28"/>
          <w:szCs w:val="28"/>
        </w:rPr>
        <w:fldChar w:fldCharType="end"/>
      </w:r>
    </w:p>
    <w:p w14:paraId="5CE67987" w14:textId="77777777" w:rsidR="00BE1026" w:rsidRDefault="00F3490C" w:rsidP="00BE1026">
      <w:pPr>
        <w:keepNext/>
        <w:spacing w:after="0" w:line="240" w:lineRule="auto"/>
        <w:ind w:firstLine="0"/>
        <w:jc w:val="center"/>
      </w:pPr>
      <w:r w:rsidRPr="00F3490C">
        <w:drawing>
          <wp:inline distT="0" distB="0" distL="0" distR="0" wp14:anchorId="52D4FA5F" wp14:editId="19938384">
            <wp:extent cx="6119495" cy="2290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F000" w14:textId="4A1E7EEA" w:rsidR="00F3490C" w:rsidRDefault="00BE1026" w:rsidP="00BE1026">
      <w:pPr>
        <w:pStyle w:val="a5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E102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E1026">
        <w:rPr>
          <w:i w:val="0"/>
          <w:iCs w:val="0"/>
          <w:color w:val="auto"/>
          <w:sz w:val="28"/>
          <w:szCs w:val="28"/>
        </w:rPr>
        <w:fldChar w:fldCharType="begin"/>
      </w:r>
      <w:r w:rsidRPr="00BE102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E1026">
        <w:rPr>
          <w:i w:val="0"/>
          <w:iCs w:val="0"/>
          <w:color w:val="auto"/>
          <w:sz w:val="28"/>
          <w:szCs w:val="28"/>
        </w:rPr>
        <w:fldChar w:fldCharType="separate"/>
      </w:r>
      <w:r w:rsidRPr="00BE1026">
        <w:rPr>
          <w:i w:val="0"/>
          <w:iCs w:val="0"/>
          <w:noProof/>
          <w:color w:val="auto"/>
          <w:sz w:val="28"/>
          <w:szCs w:val="28"/>
        </w:rPr>
        <w:t>6</w:t>
      </w:r>
      <w:r w:rsidRPr="00BE1026">
        <w:rPr>
          <w:i w:val="0"/>
          <w:iCs w:val="0"/>
          <w:color w:val="auto"/>
          <w:sz w:val="28"/>
          <w:szCs w:val="28"/>
        </w:rPr>
        <w:fldChar w:fldCharType="end"/>
      </w:r>
    </w:p>
    <w:p w14:paraId="0EF7A2B0" w14:textId="3CAEBF07" w:rsidR="00BE1026" w:rsidRPr="00BE1026" w:rsidRDefault="00BE1026" w:rsidP="00BE1026">
      <w:pPr>
        <w:rPr>
          <w:b/>
          <w:bCs/>
        </w:rPr>
      </w:pPr>
      <w:r>
        <w:rPr>
          <w:b/>
          <w:bCs/>
        </w:rPr>
        <w:t>Задание 3</w:t>
      </w:r>
    </w:p>
    <w:p w14:paraId="0D02D44C" w14:textId="77777777" w:rsidR="00884D2E" w:rsidRPr="00E20C08" w:rsidRDefault="00884D2E" w:rsidP="00884D2E">
      <w:pPr>
        <w:ind w:firstLine="0"/>
        <w:jc w:val="center"/>
      </w:pPr>
    </w:p>
    <w:sectPr w:rsidR="00884D2E" w:rsidRPr="00E20C08" w:rsidSect="00252C4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45"/>
    <w:rsid w:val="00076FA3"/>
    <w:rsid w:val="000B78A5"/>
    <w:rsid w:val="001D2B43"/>
    <w:rsid w:val="001E1421"/>
    <w:rsid w:val="001E4256"/>
    <w:rsid w:val="002102FF"/>
    <w:rsid w:val="00252C45"/>
    <w:rsid w:val="00257F6A"/>
    <w:rsid w:val="003258E5"/>
    <w:rsid w:val="003D29E4"/>
    <w:rsid w:val="005016A1"/>
    <w:rsid w:val="005358C1"/>
    <w:rsid w:val="00597D72"/>
    <w:rsid w:val="00884D2E"/>
    <w:rsid w:val="008A61FB"/>
    <w:rsid w:val="00951370"/>
    <w:rsid w:val="00953E1C"/>
    <w:rsid w:val="00A90867"/>
    <w:rsid w:val="00AF52AD"/>
    <w:rsid w:val="00B03197"/>
    <w:rsid w:val="00BE1026"/>
    <w:rsid w:val="00D168E2"/>
    <w:rsid w:val="00E20C08"/>
    <w:rsid w:val="00E55EBD"/>
    <w:rsid w:val="00F3490C"/>
    <w:rsid w:val="00F4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C270"/>
  <w15:chartTrackingRefBased/>
  <w15:docId w15:val="{DCF5F793-BCBD-4880-A231-17D3A472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2AD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58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58C1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884D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asaniczka/public-opinion-on-climate-change-updated-dail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Артюхин</dc:creator>
  <cp:keywords/>
  <dc:description/>
  <cp:lastModifiedBy>Кирилл Артюхин</cp:lastModifiedBy>
  <cp:revision>23</cp:revision>
  <dcterms:created xsi:type="dcterms:W3CDTF">2025-06-12T11:23:00Z</dcterms:created>
  <dcterms:modified xsi:type="dcterms:W3CDTF">2025-06-19T12:47:00Z</dcterms:modified>
</cp:coreProperties>
</file>