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généré par agent redacteur</w:t>
      </w:r>
    </w:p>
    <w:p>
      <w:pPr>
        <w:jc w:val="center"/>
      </w:pPr>
      <w:r>
        <w:rPr>
          <w:i/>
          <w:color w:val="777777"/>
          <w:sz w:val="20"/>
        </w:rPr>
        <w:t>Généré le 24/04/2026 à 01:53</w:t>
      </w:r>
    </w:p>
    <w:p/>
    <w:p>
      <w:r>
        <w:t>Voici un exemple de salutation formelle adaptée à l'inclusion dans un document Word :</w:t>
      </w:r>
    </w:p>
    <w:p>
      <w:r>
        <w:t>---</w:t>
      </w:r>
    </w:p>
    <w:p>
      <w:r>
        <w:rPr>
          <w:b/>
        </w:rPr>
        <w:t>Objet : [Indiquer l'objet du courrier]</w:t>
      </w:r>
    </w:p>
    <w:p>
      <w:r>
        <w:t>Madame, Monsieur,</w:t>
      </w:r>
    </w:p>
    <w:p>
      <w:r>
        <w:t>J’espère que ce message vous trouvera en bonne santé et en pleine forme. Je me permets de vous adresser le présent courrier afin de [indiquer brièvement l’objectif de votre lettre].</w:t>
      </w:r>
    </w:p>
    <w:p>
      <w:r>
        <w:t>---</w:t>
      </w:r>
    </w:p>
    <w:p>
      <w:r>
        <w:t>Ce format est polyvalent et peut être adapté à divers types de lettres formelles, qu'il s'agisse d'une demande, d'un rapport ou d'une communication professionnelle. Assurez-vous d'ajuster l'objet selon le contexte spécifique de votre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