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160" w:line="259" w:lineRule="auto"/>
        <w:rPr>
          <w:rtl w:val="off"/>
        </w:rPr>
      </w:pPr>
      <w:r>
        <w:rPr>
          <w:rtl w:val="off"/>
        </w:rPr>
        <w:t>Pokerfake</w:t>
      </w:r>
    </w:p>
    <w:p>
      <w:pPr>
        <w:spacing w:after="160" w:line="259" w:lineRule="auto"/>
        <w:rPr>
          <w:caps w:val="off"/>
          <w:rFonts w:ascii="-apple-system" w:eastAsia="-apple-system" w:hAnsi="-apple-system" w:cs="-apple-system"/>
          <w:b w:val="0"/>
          <w:i w:val="0"/>
          <w:sz w:val="20"/>
          <w:rtl w:val="off"/>
        </w:rPr>
      </w:pPr>
      <w:r>
        <w:rPr>
          <w:caps w:val="off"/>
          <w:rFonts w:ascii="-apple-system" w:eastAsia="-apple-system" w:hAnsi="-apple-system" w:cs="-apple-system"/>
          <w:b w:val="0"/>
          <w:i w:val="0"/>
          <w:sz w:val="20"/>
        </w:rPr>
        <w:t>Онлайн симуляторы покера стали уже достаточно популярны, и новичкам очень сложно бороться против опытных игроков. Процесс обучения игре в покер занимает слишком много времени (а в некоторых случаях и денег).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История работы над ИВР: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Один и тот же проект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 xml:space="preserve">Целевая аудитория: 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Начинающие игроки в покер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Описание: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Симулятор покера с возможностью просмотра дополнительной статистики(вероятность победы)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Большую часть плана выполнить не удалось, так как я понял, что проект не настолько полезен людям, как ожидалось в начале работы. Из-за этого пропало желание работать над проектом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Дальнейшее развитие:</w:t>
      </w:r>
    </w:p>
    <w:p>
      <w:r>
        <w:rPr>
          <w:rtl w:val="off"/>
        </w:rPr>
        <w:t>Возможно улучшить ботов с помощью ML  добавить режим 1х1, в котором игра раскрывается лучше, чем в игре на 9 игроков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-apple-system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MrD4r</cp:lastModifiedBy>
  <cp:revision>1</cp:revision>
  <dcterms:created xsi:type="dcterms:W3CDTF">2020-01-29T20:48:28Z</dcterms:created>
  <dcterms:modified xsi:type="dcterms:W3CDTF">2020-01-29T20:53:19Z</dcterms:modified>
  <cp:version>0900.0100.01</cp:version>
</cp:coreProperties>
</file>