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713D" w:rsidRDefault="009A713D"/>
    <w:p w:rsidR="009A713D" w:rsidRDefault="009A713D" w:rsidP="009A713D">
      <w:r>
        <w:t>1. Qué</w:t>
      </w:r>
      <w:r>
        <w:t xml:space="preserve"> diferencia hay entre un igual </w:t>
      </w:r>
      <w:r>
        <w:t>(=)</w:t>
      </w:r>
      <w:r>
        <w:t xml:space="preserve"> y un doble (==) </w:t>
      </w:r>
    </w:p>
    <w:p w:rsidR="00D20838" w:rsidRDefault="009A713D" w:rsidP="009A713D">
      <w:r>
        <w:t xml:space="preserve">// </w:t>
      </w:r>
      <w:r w:rsidR="00D20838">
        <w:t xml:space="preserve">El signo (=) en java se utiliza no </w:t>
      </w:r>
      <w:proofErr w:type="spellStart"/>
      <w:r w:rsidR="00D20838">
        <w:t>mas</w:t>
      </w:r>
      <w:proofErr w:type="spellEnd"/>
      <w:r w:rsidR="00D20838">
        <w:t xml:space="preserve"> para la asignación de una variable en cambio</w:t>
      </w:r>
    </w:p>
    <w:p w:rsidR="00D20838" w:rsidRDefault="00D20838" w:rsidP="009A713D">
      <w:r>
        <w:t>El (==) es el que sirve para la comparación de variables.</w:t>
      </w:r>
    </w:p>
    <w:p w:rsidR="009A713D" w:rsidRDefault="009A713D">
      <w:r>
        <w:t xml:space="preserve">2. </w:t>
      </w:r>
      <w:r>
        <w:t>Cuáles</w:t>
      </w:r>
      <w:r>
        <w:t xml:space="preserve"> son los tipos de datos básico de jav</w:t>
      </w:r>
      <w:r>
        <w:t>a.</w:t>
      </w:r>
    </w:p>
    <w:p w:rsidR="009A713D" w:rsidRDefault="009A713D">
      <w:r>
        <w:t>//</w:t>
      </w:r>
      <w:r w:rsidR="00D20838" w:rsidRPr="00D20838">
        <w:rPr>
          <w:rFonts w:ascii="Arial" w:hAnsi="Arial" w:cs="Arial"/>
          <w:color w:val="202124"/>
          <w:shd w:val="clear" w:color="auto" w:fill="FFFFFF"/>
        </w:rPr>
        <w:t xml:space="preserve"> </w:t>
      </w:r>
      <w:r w:rsidR="000E2328">
        <w:rPr>
          <w:rFonts w:ascii="Arial" w:hAnsi="Arial" w:cs="Arial"/>
          <w:color w:val="202124"/>
          <w:shd w:val="clear" w:color="auto" w:fill="FFFFFF"/>
        </w:rPr>
        <w:t xml:space="preserve">los tipos de datos que hay en java son:  </w:t>
      </w:r>
      <w:proofErr w:type="spellStart"/>
      <w:r w:rsidR="00D20838">
        <w:rPr>
          <w:rFonts w:ascii="Arial" w:hAnsi="Arial" w:cs="Arial"/>
          <w:color w:val="202124"/>
          <w:shd w:val="clear" w:color="auto" w:fill="FFFFFF"/>
        </w:rPr>
        <w:t>int</w:t>
      </w:r>
      <w:proofErr w:type="spellEnd"/>
      <w:r w:rsidR="00D20838">
        <w:rPr>
          <w:rFonts w:ascii="Arial" w:hAnsi="Arial" w:cs="Arial"/>
          <w:color w:val="202124"/>
          <w:shd w:val="clear" w:color="auto" w:fill="FFFFFF"/>
        </w:rPr>
        <w:t>,</w:t>
      </w:r>
      <w:r w:rsidR="000E2328">
        <w:rPr>
          <w:rFonts w:ascii="Arial" w:hAnsi="Arial" w:cs="Arial"/>
          <w:color w:val="202124"/>
          <w:shd w:val="clear" w:color="auto" w:fill="FFFFFF"/>
        </w:rPr>
        <w:t xml:space="preserve"> </w:t>
      </w:r>
      <w:proofErr w:type="spellStart"/>
      <w:r w:rsidR="00D20838">
        <w:rPr>
          <w:rFonts w:ascii="Arial" w:hAnsi="Arial" w:cs="Arial"/>
          <w:color w:val="202124"/>
          <w:shd w:val="clear" w:color="auto" w:fill="FFFFFF"/>
        </w:rPr>
        <w:t>float</w:t>
      </w:r>
      <w:proofErr w:type="spellEnd"/>
      <w:r w:rsidR="00D20838">
        <w:rPr>
          <w:rFonts w:ascii="Arial" w:hAnsi="Arial" w:cs="Arial"/>
          <w:color w:val="202124"/>
          <w:shd w:val="clear" w:color="auto" w:fill="FFFFFF"/>
        </w:rPr>
        <w:t>,</w:t>
      </w:r>
      <w:r w:rsidR="000E2328">
        <w:rPr>
          <w:rFonts w:ascii="Arial" w:hAnsi="Arial" w:cs="Arial"/>
          <w:color w:val="202124"/>
          <w:shd w:val="clear" w:color="auto" w:fill="FFFFFF"/>
        </w:rPr>
        <w:t xml:space="preserve"> </w:t>
      </w:r>
      <w:proofErr w:type="spellStart"/>
      <w:r w:rsidR="00D20838">
        <w:rPr>
          <w:rFonts w:ascii="Arial" w:hAnsi="Arial" w:cs="Arial"/>
          <w:color w:val="202124"/>
          <w:shd w:val="clear" w:color="auto" w:fill="FFFFFF"/>
        </w:rPr>
        <w:t>boolean</w:t>
      </w:r>
      <w:proofErr w:type="spellEnd"/>
      <w:r w:rsidR="00D20838">
        <w:rPr>
          <w:rFonts w:ascii="Arial" w:hAnsi="Arial" w:cs="Arial"/>
          <w:color w:val="202124"/>
          <w:shd w:val="clear" w:color="auto" w:fill="FFFFFF"/>
        </w:rPr>
        <w:t xml:space="preserve">, </w:t>
      </w:r>
      <w:proofErr w:type="spellStart"/>
      <w:proofErr w:type="gramStart"/>
      <w:r w:rsidR="00D20838">
        <w:rPr>
          <w:rFonts w:ascii="Arial" w:hAnsi="Arial" w:cs="Arial"/>
          <w:color w:val="202124"/>
          <w:shd w:val="clear" w:color="auto" w:fill="FFFFFF"/>
        </w:rPr>
        <w:t>byte,</w:t>
      </w:r>
      <w:r w:rsidR="000E2328">
        <w:rPr>
          <w:rFonts w:ascii="Arial" w:hAnsi="Arial" w:cs="Arial"/>
          <w:color w:val="202124"/>
          <w:shd w:val="clear" w:color="auto" w:fill="FFFFFF"/>
        </w:rPr>
        <w:t>double</w:t>
      </w:r>
      <w:proofErr w:type="spellEnd"/>
      <w:proofErr w:type="gramEnd"/>
      <w:r w:rsidR="000E2328">
        <w:rPr>
          <w:rFonts w:ascii="Arial" w:hAnsi="Arial" w:cs="Arial"/>
          <w:color w:val="202124"/>
          <w:shd w:val="clear" w:color="auto" w:fill="FFFFFF"/>
        </w:rPr>
        <w:t>,</w:t>
      </w:r>
      <w:r w:rsidR="000E2328" w:rsidRPr="000E2328">
        <w:rPr>
          <w:rFonts w:ascii="Arial" w:hAnsi="Arial" w:cs="Arial"/>
          <w:color w:val="202124"/>
          <w:shd w:val="clear" w:color="auto" w:fill="FFFFFF"/>
        </w:rPr>
        <w:t xml:space="preserve"> </w:t>
      </w:r>
      <w:proofErr w:type="spellStart"/>
      <w:r w:rsidR="000E2328">
        <w:rPr>
          <w:rFonts w:ascii="Arial" w:hAnsi="Arial" w:cs="Arial"/>
          <w:color w:val="202124"/>
          <w:shd w:val="clear" w:color="auto" w:fill="FFFFFF"/>
        </w:rPr>
        <w:t>char</w:t>
      </w:r>
      <w:proofErr w:type="spellEnd"/>
      <w:r w:rsidR="000E2328">
        <w:rPr>
          <w:rFonts w:ascii="Arial" w:hAnsi="Arial" w:cs="Arial"/>
          <w:color w:val="202124"/>
          <w:shd w:val="clear" w:color="auto" w:fill="FFFFFF"/>
        </w:rPr>
        <w:t>,</w:t>
      </w:r>
      <w:r w:rsidR="000E2328" w:rsidRPr="000E2328">
        <w:rPr>
          <w:rFonts w:ascii="Arial" w:hAnsi="Arial" w:cs="Arial"/>
          <w:color w:val="202124"/>
          <w:shd w:val="clear" w:color="auto" w:fill="FFFFFF"/>
        </w:rPr>
        <w:t xml:space="preserve"> </w:t>
      </w:r>
      <w:r w:rsidR="000E2328">
        <w:rPr>
          <w:rFonts w:ascii="Arial" w:hAnsi="Arial" w:cs="Arial"/>
          <w:color w:val="202124"/>
          <w:shd w:val="clear" w:color="auto" w:fill="FFFFFF"/>
        </w:rPr>
        <w:t xml:space="preserve">short, </w:t>
      </w:r>
      <w:proofErr w:type="spellStart"/>
      <w:r w:rsidR="000E2328">
        <w:rPr>
          <w:rFonts w:ascii="Arial" w:hAnsi="Arial" w:cs="Arial"/>
          <w:color w:val="202124"/>
          <w:shd w:val="clear" w:color="auto" w:fill="FFFFFF"/>
        </w:rPr>
        <w:t>long</w:t>
      </w:r>
      <w:proofErr w:type="spellEnd"/>
      <w:r w:rsidR="000E2328">
        <w:rPr>
          <w:rFonts w:ascii="Arial" w:hAnsi="Arial" w:cs="Arial"/>
          <w:color w:val="202124"/>
          <w:shd w:val="clear" w:color="auto" w:fill="FFFFFF"/>
        </w:rPr>
        <w:t>.</w:t>
      </w:r>
    </w:p>
    <w:p w:rsidR="009A713D" w:rsidRDefault="009A713D">
      <w:r>
        <w:t xml:space="preserve">3. Quién es la empresa que actualmente se encarga de mantener el desarrollo de java </w:t>
      </w:r>
    </w:p>
    <w:p w:rsidR="009A713D" w:rsidRDefault="009A713D">
      <w:r>
        <w:t>//</w:t>
      </w:r>
      <w:r w:rsidR="000E2328">
        <w:t>En los últimos años la empresa que mas le a metido la ficha es ORANCLE.</w:t>
      </w:r>
    </w:p>
    <w:p w:rsidR="009A713D" w:rsidRDefault="009A713D">
      <w:r>
        <w:t>4. En qué otros campos se puede utilizar java para crear software Realice el siguiente algoritmo en java (Valor 4.0)</w:t>
      </w:r>
    </w:p>
    <w:p w:rsidR="00A30DF0" w:rsidRDefault="00A30DF0">
      <w:r>
        <w:t>//</w:t>
      </w:r>
      <w:r w:rsidR="008006D6">
        <w:t xml:space="preserve">los constructores </w:t>
      </w:r>
      <w:r w:rsidR="00B71A15">
        <w:t>los programadores los que crean objetos y otros mas</w:t>
      </w:r>
      <w:bookmarkStart w:id="0" w:name="_GoBack"/>
      <w:bookmarkEnd w:id="0"/>
    </w:p>
    <w:p w:rsidR="009A713D" w:rsidRDefault="009A713D"/>
    <w:p w:rsidR="001418B7" w:rsidRDefault="001418B7" w:rsidP="001418B7">
      <w:r>
        <w:t xml:space="preserve"> 1. </w:t>
      </w:r>
      <w:r w:rsidR="009A713D">
        <w:t>Construya un programa en Java con la siguiente información. Se dispone de un menú para el restaurante “Muerte Lenta” y el negocio dispone de los siguientes platos con su respectivo valor: Plato Valor</w:t>
      </w:r>
    </w:p>
    <w:p w:rsidR="001418B7" w:rsidRDefault="009A713D" w:rsidP="001418B7">
      <w:r>
        <w:t xml:space="preserve"> Hamburguesa 10000 </w:t>
      </w:r>
    </w:p>
    <w:p w:rsidR="008A62DA" w:rsidRDefault="009A713D" w:rsidP="001418B7">
      <w:r>
        <w:t xml:space="preserve">Perros 8000 </w:t>
      </w:r>
    </w:p>
    <w:p w:rsidR="008A62DA" w:rsidRDefault="009A713D" w:rsidP="001418B7">
      <w:r>
        <w:t xml:space="preserve">Salchipapas 6000 </w:t>
      </w:r>
    </w:p>
    <w:p w:rsidR="008A62DA" w:rsidRDefault="009A713D" w:rsidP="001418B7">
      <w:r>
        <w:t>Chorizos 7000</w:t>
      </w:r>
    </w:p>
    <w:p w:rsidR="009A713D" w:rsidRDefault="009A713D" w:rsidP="001418B7">
      <w:r>
        <w:t xml:space="preserve"> - El restaurante dispone de mesas para atender a grupos de personas y dispone de meseros para recibir el pedido de cada persona. </w:t>
      </w:r>
    </w:p>
    <w:p w:rsidR="009A713D" w:rsidRDefault="009A713D" w:rsidP="009A713D"/>
    <w:p w:rsidR="008A62DA" w:rsidRDefault="009A713D">
      <w:r>
        <w:t>- El programa debe solicitar el número de personas y debe preguntar a cada persona que plato desea comer El programa muestra el valor total de la cuenta con las siguientes restricciones:</w:t>
      </w:r>
    </w:p>
    <w:p w:rsidR="009A713D" w:rsidRDefault="009A713D">
      <w:r>
        <w:t xml:space="preserve"> - SI el total de la compra supera los 20000 se realiza un descuento del 10% sobre el total de la compra y se muestra un mensaje donde se muestra al usuario que se le realizó un descuento por compras superiores a 20000 pesos</w:t>
      </w:r>
    </w:p>
    <w:p w:rsidR="009A713D" w:rsidRDefault="009A713D">
      <w:r>
        <w:t xml:space="preserve"> - Se le pregunta al usuario si desea incluir la propina, de ser así se le agrega un 10% al valor total de la compra, de lo contrario se muestra el total sin aumento. </w:t>
      </w:r>
    </w:p>
    <w:p w:rsidR="00952C72" w:rsidRDefault="009A713D">
      <w:r>
        <w:t>- Si se piden dos o más platos iguales se realiza un descuento adicional de 5%</w:t>
      </w:r>
    </w:p>
    <w:sectPr w:rsidR="00952C7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34837"/>
    <w:multiLevelType w:val="hybridMultilevel"/>
    <w:tmpl w:val="BE46344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392C1C"/>
    <w:multiLevelType w:val="hybridMultilevel"/>
    <w:tmpl w:val="1EF28E1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39249A"/>
    <w:multiLevelType w:val="hybridMultilevel"/>
    <w:tmpl w:val="26EA5DA8"/>
    <w:lvl w:ilvl="0" w:tplc="E1BEB32C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125" w:hanging="360"/>
      </w:pPr>
    </w:lvl>
    <w:lvl w:ilvl="2" w:tplc="080A001B" w:tentative="1">
      <w:start w:val="1"/>
      <w:numFmt w:val="lowerRoman"/>
      <w:lvlText w:val="%3."/>
      <w:lvlJc w:val="right"/>
      <w:pPr>
        <w:ind w:left="1845" w:hanging="180"/>
      </w:pPr>
    </w:lvl>
    <w:lvl w:ilvl="3" w:tplc="080A000F" w:tentative="1">
      <w:start w:val="1"/>
      <w:numFmt w:val="decimal"/>
      <w:lvlText w:val="%4."/>
      <w:lvlJc w:val="left"/>
      <w:pPr>
        <w:ind w:left="2565" w:hanging="360"/>
      </w:pPr>
    </w:lvl>
    <w:lvl w:ilvl="4" w:tplc="080A0019" w:tentative="1">
      <w:start w:val="1"/>
      <w:numFmt w:val="lowerLetter"/>
      <w:lvlText w:val="%5."/>
      <w:lvlJc w:val="left"/>
      <w:pPr>
        <w:ind w:left="3285" w:hanging="360"/>
      </w:pPr>
    </w:lvl>
    <w:lvl w:ilvl="5" w:tplc="080A001B" w:tentative="1">
      <w:start w:val="1"/>
      <w:numFmt w:val="lowerRoman"/>
      <w:lvlText w:val="%6."/>
      <w:lvlJc w:val="right"/>
      <w:pPr>
        <w:ind w:left="4005" w:hanging="180"/>
      </w:pPr>
    </w:lvl>
    <w:lvl w:ilvl="6" w:tplc="080A000F" w:tentative="1">
      <w:start w:val="1"/>
      <w:numFmt w:val="decimal"/>
      <w:lvlText w:val="%7."/>
      <w:lvlJc w:val="left"/>
      <w:pPr>
        <w:ind w:left="4725" w:hanging="360"/>
      </w:pPr>
    </w:lvl>
    <w:lvl w:ilvl="7" w:tplc="080A0019" w:tentative="1">
      <w:start w:val="1"/>
      <w:numFmt w:val="lowerLetter"/>
      <w:lvlText w:val="%8."/>
      <w:lvlJc w:val="left"/>
      <w:pPr>
        <w:ind w:left="5445" w:hanging="360"/>
      </w:pPr>
    </w:lvl>
    <w:lvl w:ilvl="8" w:tplc="080A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" w15:restartNumberingAfterBreak="0">
    <w:nsid w:val="638A71DC"/>
    <w:multiLevelType w:val="hybridMultilevel"/>
    <w:tmpl w:val="DB20F15E"/>
    <w:lvl w:ilvl="0" w:tplc="0902E4A2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125" w:hanging="360"/>
      </w:pPr>
    </w:lvl>
    <w:lvl w:ilvl="2" w:tplc="080A001B" w:tentative="1">
      <w:start w:val="1"/>
      <w:numFmt w:val="lowerRoman"/>
      <w:lvlText w:val="%3."/>
      <w:lvlJc w:val="right"/>
      <w:pPr>
        <w:ind w:left="1845" w:hanging="180"/>
      </w:pPr>
    </w:lvl>
    <w:lvl w:ilvl="3" w:tplc="080A000F" w:tentative="1">
      <w:start w:val="1"/>
      <w:numFmt w:val="decimal"/>
      <w:lvlText w:val="%4."/>
      <w:lvlJc w:val="left"/>
      <w:pPr>
        <w:ind w:left="2565" w:hanging="360"/>
      </w:pPr>
    </w:lvl>
    <w:lvl w:ilvl="4" w:tplc="080A0019" w:tentative="1">
      <w:start w:val="1"/>
      <w:numFmt w:val="lowerLetter"/>
      <w:lvlText w:val="%5."/>
      <w:lvlJc w:val="left"/>
      <w:pPr>
        <w:ind w:left="3285" w:hanging="360"/>
      </w:pPr>
    </w:lvl>
    <w:lvl w:ilvl="5" w:tplc="080A001B" w:tentative="1">
      <w:start w:val="1"/>
      <w:numFmt w:val="lowerRoman"/>
      <w:lvlText w:val="%6."/>
      <w:lvlJc w:val="right"/>
      <w:pPr>
        <w:ind w:left="4005" w:hanging="180"/>
      </w:pPr>
    </w:lvl>
    <w:lvl w:ilvl="6" w:tplc="080A000F" w:tentative="1">
      <w:start w:val="1"/>
      <w:numFmt w:val="decimal"/>
      <w:lvlText w:val="%7."/>
      <w:lvlJc w:val="left"/>
      <w:pPr>
        <w:ind w:left="4725" w:hanging="360"/>
      </w:pPr>
    </w:lvl>
    <w:lvl w:ilvl="7" w:tplc="080A0019" w:tentative="1">
      <w:start w:val="1"/>
      <w:numFmt w:val="lowerLetter"/>
      <w:lvlText w:val="%8."/>
      <w:lvlJc w:val="left"/>
      <w:pPr>
        <w:ind w:left="5445" w:hanging="360"/>
      </w:pPr>
    </w:lvl>
    <w:lvl w:ilvl="8" w:tplc="080A001B" w:tentative="1">
      <w:start w:val="1"/>
      <w:numFmt w:val="lowerRoman"/>
      <w:lvlText w:val="%9."/>
      <w:lvlJc w:val="right"/>
      <w:pPr>
        <w:ind w:left="6165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13D"/>
    <w:rsid w:val="000E2328"/>
    <w:rsid w:val="001418B7"/>
    <w:rsid w:val="008006D6"/>
    <w:rsid w:val="008A62DA"/>
    <w:rsid w:val="00952C72"/>
    <w:rsid w:val="009A713D"/>
    <w:rsid w:val="00A30DF0"/>
    <w:rsid w:val="00B71A15"/>
    <w:rsid w:val="00D20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509E6"/>
  <w15:chartTrackingRefBased/>
  <w15:docId w15:val="{BDEB876B-3808-451F-B48F-5FE9B6439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A71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270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Cesde SA</Company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204</dc:creator>
  <cp:keywords/>
  <dc:description/>
  <cp:lastModifiedBy>204</cp:lastModifiedBy>
  <cp:revision>2</cp:revision>
  <dcterms:created xsi:type="dcterms:W3CDTF">2022-03-16T23:28:00Z</dcterms:created>
  <dcterms:modified xsi:type="dcterms:W3CDTF">2022-03-17T01:19:00Z</dcterms:modified>
</cp:coreProperties>
</file>