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 informática y telecomunicaciones</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Damaris Riveros Gutiérrez</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Ingeniería informática</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2021</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8"/>
        <w:gridCol w:w="937"/>
        <w:gridCol w:w="901"/>
        <w:gridCol w:w="1025"/>
        <w:gridCol w:w="1152"/>
        <w:gridCol w:w="1111"/>
        <w:gridCol w:w="2139"/>
        <w:tblGridChange w:id="0">
          <w:tblGrid>
            <w:gridCol w:w="2658"/>
            <w:gridCol w:w="937"/>
            <w:gridCol w:w="901"/>
            <w:gridCol w:w="1025"/>
            <w:gridCol w:w="1152"/>
            <w:gridCol w:w="1111"/>
            <w:gridCol w:w="2139"/>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both"/>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REALIZAR PRUEBAS DE CERTIFICACIÓN TANTO DE LOS PRODUCTOS COMO DE LOS</w:t>
            </w:r>
          </w:p>
          <w:p w:rsidR="00000000" w:rsidDel="00000000" w:rsidP="00000000" w:rsidRDefault="00000000" w:rsidRPr="00000000" w14:paraId="0000003F">
            <w:pPr>
              <w:jc w:val="both"/>
              <w:rPr>
                <w:b w:val="1"/>
                <w:color w:val="ff0000"/>
                <w:sz w:val="18"/>
                <w:szCs w:val="18"/>
              </w:rPr>
            </w:pPr>
            <w:r w:rsidDel="00000000" w:rsidR="00000000" w:rsidRPr="00000000">
              <w:rPr>
                <w:rFonts w:ascii="Verdana" w:cs="Verdana" w:eastAsia="Verdana" w:hAnsi="Verdana"/>
                <w:color w:val="434a54"/>
                <w:sz w:val="17"/>
                <w:szCs w:val="17"/>
                <w:rtl w:val="0"/>
              </w:rPr>
              <w:t xml:space="preserve">PROCESOS UTILIZANDO BUENAS PRÁCTICAS DEFINIDAS POR LA INDUSTRIA.</w:t>
            </w: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Considero que tengo este nivel de logro porque he realizado distintas pruebas de productos correctamente en base las prácticas aprendidas dentro de la carrera</w:t>
            </w:r>
          </w:p>
        </w:tc>
      </w:tr>
      <w:tr>
        <w:trPr>
          <w:cantSplit w:val="0"/>
          <w:trHeight w:val="576" w:hRule="atLeast"/>
          <w:tblHeader w:val="0"/>
        </w:trPr>
        <w:tc>
          <w:tcPr/>
          <w:p w:rsidR="00000000" w:rsidDel="00000000" w:rsidP="00000000" w:rsidRDefault="00000000" w:rsidRPr="00000000" w14:paraId="00000046">
            <w:pPr>
              <w:jc w:val="both"/>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OFRECER PROPUESTAS DE SOLUCIÓN INFORMÁTICA ANALIZANDO DE FORMA</w:t>
            </w:r>
          </w:p>
          <w:p w:rsidR="00000000" w:rsidDel="00000000" w:rsidP="00000000" w:rsidRDefault="00000000" w:rsidRPr="00000000" w14:paraId="00000047">
            <w:pPr>
              <w:jc w:val="both"/>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INTEGRAL LOS PROCESOS DE ACUERDO A LOS REQUERIMIENTOS DE LA</w:t>
            </w:r>
          </w:p>
          <w:p w:rsidR="00000000" w:rsidDel="00000000" w:rsidP="00000000" w:rsidRDefault="00000000" w:rsidRPr="00000000" w14:paraId="00000048">
            <w:pPr>
              <w:jc w:val="both"/>
              <w:rPr>
                <w:b w:val="1"/>
                <w:color w:val="ff0000"/>
                <w:sz w:val="18"/>
                <w:szCs w:val="18"/>
              </w:rPr>
            </w:pPr>
            <w:r w:rsidDel="00000000" w:rsidR="00000000" w:rsidRPr="00000000">
              <w:rPr>
                <w:rFonts w:ascii="Verdana" w:cs="Verdana" w:eastAsia="Verdana" w:hAnsi="Verdana"/>
                <w:color w:val="434a54"/>
                <w:sz w:val="17"/>
                <w:szCs w:val="17"/>
                <w:rtl w:val="0"/>
              </w:rPr>
              <w:t xml:space="preserve">ORGANIZACIÓN.</w:t>
            </w: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Considero que puedo ofrecer propuestas de solución analizando los requerimientos principales, aun me falta analizar a profundidad todos los requisitos para dar una solución completa</w:t>
            </w:r>
          </w:p>
        </w:tc>
      </w:tr>
      <w:tr>
        <w:trPr>
          <w:cantSplit w:val="0"/>
          <w:trHeight w:val="591" w:hRule="atLeast"/>
          <w:tblHeader w:val="0"/>
        </w:trPr>
        <w:tc>
          <w:tcPr/>
          <w:p w:rsidR="00000000" w:rsidDel="00000000" w:rsidP="00000000" w:rsidRDefault="00000000" w:rsidRPr="00000000" w14:paraId="0000004F">
            <w:pPr>
              <w:jc w:val="both"/>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GESTIONAR PROYECTOS INFORMÁTICOS, OFRECIENDO ALTERNATIVAS PARA LA TOMA</w:t>
            </w:r>
          </w:p>
          <w:p w:rsidR="00000000" w:rsidDel="00000000" w:rsidP="00000000" w:rsidRDefault="00000000" w:rsidRPr="00000000" w14:paraId="00000050">
            <w:pPr>
              <w:jc w:val="both"/>
              <w:rPr>
                <w:b w:val="1"/>
                <w:sz w:val="18"/>
                <w:szCs w:val="18"/>
              </w:rPr>
            </w:pPr>
            <w:r w:rsidDel="00000000" w:rsidR="00000000" w:rsidRPr="00000000">
              <w:rPr>
                <w:rFonts w:ascii="Verdana" w:cs="Verdana" w:eastAsia="Verdana" w:hAnsi="Verdana"/>
                <w:color w:val="434a54"/>
                <w:sz w:val="17"/>
                <w:szCs w:val="17"/>
                <w:rtl w:val="0"/>
              </w:rPr>
              <w:t xml:space="preserve">DE DECISIONES DE ACUERDO A LOS REQUERIMIENTOS DE LA ORGANIZACIÓN.</w:t>
            </w: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Considero que estoy preparada para gestionar proyectos informáticos, ya que he aprendido a realizar las gestiones de un proyecto completo</w:t>
            </w:r>
          </w:p>
        </w:tc>
      </w:tr>
      <w:tr>
        <w:trPr>
          <w:cantSplit w:val="0"/>
          <w:trHeight w:val="591" w:hRule="atLeast"/>
          <w:tblHeader w:val="0"/>
        </w:trPr>
        <w:tc>
          <w:tcPr/>
          <w:p w:rsidR="00000000" w:rsidDel="00000000" w:rsidP="00000000" w:rsidRDefault="00000000" w:rsidRPr="00000000" w14:paraId="00000057">
            <w:pPr>
              <w:jc w:val="both"/>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CONSTRUIR MODELOS DE DATOS PARA SOPORTAR LOS REQUERIMIENTOS DE LA</w:t>
            </w:r>
          </w:p>
          <w:p w:rsidR="00000000" w:rsidDel="00000000" w:rsidP="00000000" w:rsidRDefault="00000000" w:rsidRPr="00000000" w14:paraId="00000058">
            <w:pPr>
              <w:jc w:val="both"/>
              <w:rPr>
                <w:b w:val="1"/>
                <w:sz w:val="18"/>
                <w:szCs w:val="18"/>
              </w:rPr>
            </w:pPr>
            <w:r w:rsidDel="00000000" w:rsidR="00000000" w:rsidRPr="00000000">
              <w:rPr>
                <w:rFonts w:ascii="Verdana" w:cs="Verdana" w:eastAsia="Verdana" w:hAnsi="Verdana"/>
                <w:color w:val="434a54"/>
                <w:sz w:val="17"/>
                <w:szCs w:val="17"/>
                <w:rtl w:val="0"/>
              </w:rPr>
              <w:t xml:space="preserve">ORGANIZACIÓN DE ACUERDO A UN DISEÑO DEFINIDO Y ESCALABLE EN EL TIEMPO.</w:t>
            </w: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Considero que tengo la habilidad para construir modelos de datos para la organización, aunque los modelos pueden contener errores leves, pueden ser funcionales</w:t>
            </w:r>
          </w:p>
        </w:tc>
      </w:tr>
      <w:tr>
        <w:trPr>
          <w:cantSplit w:val="0"/>
          <w:trHeight w:val="591" w:hRule="atLeast"/>
          <w:tblHeader w:val="0"/>
        </w:trPr>
        <w:tc>
          <w:tcPr/>
          <w:p w:rsidR="00000000" w:rsidDel="00000000" w:rsidP="00000000" w:rsidRDefault="00000000" w:rsidRPr="00000000" w14:paraId="0000005F">
            <w:pPr>
              <w:jc w:val="both"/>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DESARROLLAR LA TRANSFORMACIÓN DE GRANDES VOLÚMENES DE DATOS PARA LA</w:t>
            </w:r>
          </w:p>
          <w:p w:rsidR="00000000" w:rsidDel="00000000" w:rsidP="00000000" w:rsidRDefault="00000000" w:rsidRPr="00000000" w14:paraId="00000060">
            <w:pPr>
              <w:jc w:val="both"/>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OBTENCIÓN DE INFORMACIÓN Y CONOCIMIENTO DE LA ORGANIZACIÓN A FIN DE</w:t>
            </w:r>
          </w:p>
          <w:p w:rsidR="00000000" w:rsidDel="00000000" w:rsidP="00000000" w:rsidRDefault="00000000" w:rsidRPr="00000000" w14:paraId="00000061">
            <w:pPr>
              <w:jc w:val="both"/>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APOYAR LA TOMA DE DECISIONES Y LA MEJORA DE LOS PROCESOS DE NEGOCIOS, DE</w:t>
            </w:r>
          </w:p>
          <w:p w:rsidR="00000000" w:rsidDel="00000000" w:rsidP="00000000" w:rsidRDefault="00000000" w:rsidRPr="00000000" w14:paraId="00000062">
            <w:pPr>
              <w:jc w:val="both"/>
              <w:rPr>
                <w:b w:val="1"/>
                <w:sz w:val="18"/>
                <w:szCs w:val="18"/>
              </w:rPr>
            </w:pPr>
            <w:r w:rsidDel="00000000" w:rsidR="00000000" w:rsidRPr="00000000">
              <w:rPr>
                <w:rFonts w:ascii="Verdana" w:cs="Verdana" w:eastAsia="Verdana" w:hAnsi="Verdana"/>
                <w:color w:val="434a54"/>
                <w:sz w:val="17"/>
                <w:szCs w:val="17"/>
                <w:rtl w:val="0"/>
              </w:rPr>
              <w:t xml:space="preserve">ACUERDO A LAS NECESIDADES DE LA ORGANIZACIÓN</w:t>
            </w: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Considero que puedo realizar la transformación de grandes volúmenes de datos para obtener información, pero aun me cuesta poder analizar la información de los datos extraídos para la toma de decisiones</w:t>
            </w:r>
          </w:p>
        </w:tc>
      </w:tr>
      <w:tr>
        <w:trPr>
          <w:cantSplit w:val="0"/>
          <w:trHeight w:val="576" w:hRule="atLeast"/>
          <w:tblHeader w:val="0"/>
        </w:trPr>
        <w:tc>
          <w:tcPr/>
          <w:p w:rsidR="00000000" w:rsidDel="00000000" w:rsidP="00000000" w:rsidRDefault="00000000" w:rsidRPr="00000000" w14:paraId="00000069">
            <w:pPr>
              <w:jc w:val="both"/>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CONSTRUIR EL MODELO ARQUITECTÓNICO DE UNA SOLUCIÓN SISTÉMICA QUE</w:t>
            </w:r>
          </w:p>
          <w:p w:rsidR="00000000" w:rsidDel="00000000" w:rsidP="00000000" w:rsidRDefault="00000000" w:rsidRPr="00000000" w14:paraId="0000006A">
            <w:pPr>
              <w:jc w:val="both"/>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SOPORTE LOS PROCESOS DE NEGOCIO DE ACUERDO LOS REQUERIMIENTOS DE LA</w:t>
            </w:r>
          </w:p>
          <w:p w:rsidR="00000000" w:rsidDel="00000000" w:rsidP="00000000" w:rsidRDefault="00000000" w:rsidRPr="00000000" w14:paraId="0000006B">
            <w:pPr>
              <w:jc w:val="both"/>
              <w:rPr>
                <w:b w:val="1"/>
                <w:sz w:val="18"/>
                <w:szCs w:val="18"/>
              </w:rPr>
            </w:pPr>
            <w:r w:rsidDel="00000000" w:rsidR="00000000" w:rsidRPr="00000000">
              <w:rPr>
                <w:rFonts w:ascii="Verdana" w:cs="Verdana" w:eastAsia="Verdana" w:hAnsi="Verdana"/>
                <w:color w:val="434a54"/>
                <w:sz w:val="17"/>
                <w:szCs w:val="17"/>
                <w:rtl w:val="0"/>
              </w:rPr>
              <w:t xml:space="preserve">ORGANIZACIÓN Y ESTÁNDARES INDUSTRIA.</w:t>
            </w: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ind w:left="0"/>
              <w:jc w:val="left"/>
              <w:rPr>
                <w:b w:val="1"/>
                <w:sz w:val="18"/>
                <w:szCs w:val="18"/>
              </w:rPr>
            </w:pPr>
            <w:r w:rsidDel="00000000" w:rsidR="00000000" w:rsidRPr="00000000">
              <w:rPr>
                <w:b w:val="1"/>
                <w:sz w:val="18"/>
                <w:szCs w:val="18"/>
                <w:rtl w:val="0"/>
              </w:rPr>
              <w:t xml:space="preserve">considero que estoy preparada para construir modelos arquitectónicos que den una solución al negocio, teniendo en cuenta mi aprendizaje puedo crear un modelo sin mayor problema.</w:t>
            </w:r>
          </w:p>
        </w:tc>
      </w:tr>
      <w:tr>
        <w:trPr>
          <w:cantSplit w:val="0"/>
          <w:trHeight w:val="591" w:hRule="atLeast"/>
          <w:tblHeader w:val="0"/>
        </w:trPr>
        <w:tc>
          <w:tcPr/>
          <w:p w:rsidR="00000000" w:rsidDel="00000000" w:rsidP="00000000" w:rsidRDefault="00000000" w:rsidRPr="00000000" w14:paraId="00000072">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DESARROLLAR UNA SOLUCIÓN DE SOFTWARE UTILIZANDO TÉCNICAS QUE PERMITAN</w:t>
            </w:r>
          </w:p>
          <w:p w:rsidR="00000000" w:rsidDel="00000000" w:rsidP="00000000" w:rsidRDefault="00000000" w:rsidRPr="00000000" w14:paraId="00000073">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SISTEMATIZAR EL PROCESO DE DESARROLLO Y MANTENIMIENTO, ASEGURANDO EL</w:t>
            </w:r>
          </w:p>
          <w:p w:rsidR="00000000" w:rsidDel="00000000" w:rsidP="00000000" w:rsidRDefault="00000000" w:rsidRPr="00000000" w14:paraId="00000074">
            <w:pPr>
              <w:jc w:val="center"/>
              <w:rPr>
                <w:b w:val="1"/>
                <w:sz w:val="18"/>
                <w:szCs w:val="18"/>
              </w:rPr>
            </w:pPr>
            <w:r w:rsidDel="00000000" w:rsidR="00000000" w:rsidRPr="00000000">
              <w:rPr>
                <w:rFonts w:ascii="Verdana" w:cs="Verdana" w:eastAsia="Verdana" w:hAnsi="Verdana"/>
                <w:color w:val="434a54"/>
                <w:sz w:val="17"/>
                <w:szCs w:val="17"/>
                <w:rtl w:val="0"/>
              </w:rPr>
              <w:t xml:space="preserve">LOGRO DE LOS OBJETIVOS</w:t>
            </w: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considero que estoy bastante capacitada para crear una solución de software de cualquier tipo </w:t>
            </w:r>
          </w:p>
        </w:tc>
      </w:tr>
      <w:tr>
        <w:trPr>
          <w:cantSplit w:val="0"/>
          <w:trHeight w:val="576" w:hRule="atLeast"/>
          <w:tblHeader w:val="0"/>
        </w:trPr>
        <w:tc>
          <w:tcPr/>
          <w:p w:rsidR="00000000" w:rsidDel="00000000" w:rsidP="00000000" w:rsidRDefault="00000000" w:rsidRPr="00000000" w14:paraId="0000007B">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PROGRAMAR CONSULTAS O RUTINAS PARA MANIPULAR INFORMACIÓN DE UNA BASE</w:t>
            </w:r>
          </w:p>
          <w:p w:rsidR="00000000" w:rsidDel="00000000" w:rsidP="00000000" w:rsidRDefault="00000000" w:rsidRPr="00000000" w14:paraId="0000007C">
            <w:pPr>
              <w:jc w:val="center"/>
              <w:rPr>
                <w:b w:val="1"/>
                <w:sz w:val="18"/>
                <w:szCs w:val="18"/>
              </w:rPr>
            </w:pPr>
            <w:r w:rsidDel="00000000" w:rsidR="00000000" w:rsidRPr="00000000">
              <w:rPr>
                <w:rFonts w:ascii="Verdana" w:cs="Verdana" w:eastAsia="Verdana" w:hAnsi="Verdana"/>
                <w:color w:val="434a54"/>
                <w:sz w:val="17"/>
                <w:szCs w:val="17"/>
                <w:rtl w:val="0"/>
              </w:rPr>
              <w:t xml:space="preserve">DE DATOS DE ACUERDO A LOS REQUERIMIENTOS DE LA ORGANIZACIÓN.</w:t>
            </w: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b w:val="1"/>
                <w:sz w:val="18"/>
                <w:szCs w:val="18"/>
                <w:rtl w:val="0"/>
              </w:rPr>
              <w:t xml:space="preserve">considero que puedo realizar consultas dentro de una base de datos, pero se me dificulta un poco manipular la información dentro de la base de datos</w:t>
            </w:r>
          </w:p>
        </w:tc>
      </w:tr>
      <w:tr>
        <w:trPr>
          <w:cantSplit w:val="0"/>
          <w:trHeight w:val="576" w:hRule="atLeast"/>
          <w:tblHeader w:val="0"/>
        </w:trPr>
        <w:tc>
          <w:tcPr/>
          <w:p w:rsidR="00000000" w:rsidDel="00000000" w:rsidP="00000000" w:rsidRDefault="00000000" w:rsidRPr="00000000" w14:paraId="00000083">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CONSTRUIR PROGRAMAS Y RUTINAS DE VARIADA COMPLEJIDAD PARA DAR SOLUCIÓN</w:t>
            </w:r>
          </w:p>
          <w:p w:rsidR="00000000" w:rsidDel="00000000" w:rsidP="00000000" w:rsidRDefault="00000000" w:rsidRPr="00000000" w14:paraId="00000084">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A REQUERIMIENTOS DE LA ORGANIZACIÓN, ACORDES A TECNOLOGÍAS DE MERCADO Y</w:t>
            </w:r>
          </w:p>
          <w:p w:rsidR="00000000" w:rsidDel="00000000" w:rsidP="00000000" w:rsidRDefault="00000000" w:rsidRPr="00000000" w14:paraId="00000085">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UTILIZANDO BUENAS PRÁCTICAS DE CODIFICACIÓN</w:t>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considero que soy capaz de construir programas de variada complejidad utilizando las buenas prácticas de codificación, pero suelo equivocarme en ciertas cosas técnicas dependiendo del lenguaje que trabajo.</w:t>
            </w:r>
          </w:p>
        </w:tc>
      </w:tr>
      <w:tr>
        <w:trPr>
          <w:cantSplit w:val="0"/>
          <w:trHeight w:val="576" w:hRule="atLeast"/>
          <w:tblHeader w:val="0"/>
        </w:trPr>
        <w:tc>
          <w:tcPr/>
          <w:p w:rsidR="00000000" w:rsidDel="00000000" w:rsidP="00000000" w:rsidRDefault="00000000" w:rsidRPr="00000000" w14:paraId="0000008C">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IMPLEMENTAR SOLUCIONES SISTÉMICAS INTEGRALES PARA AUTOMATIZAR U</w:t>
            </w:r>
          </w:p>
          <w:p w:rsidR="00000000" w:rsidDel="00000000" w:rsidP="00000000" w:rsidRDefault="00000000" w:rsidRPr="00000000" w14:paraId="0000008D">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OPTIMIZAR PROCESOS DE NEGOCIO DE ACUERDO A LAS NECESIDADES DE LA</w:t>
            </w:r>
          </w:p>
          <w:p w:rsidR="00000000" w:rsidDel="00000000" w:rsidP="00000000" w:rsidRDefault="00000000" w:rsidRPr="00000000" w14:paraId="0000008E">
            <w:pPr>
              <w:jc w:val="cente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ORGANIZACIÓN.</w:t>
            </w:r>
          </w:p>
        </w:tc>
        <w:tc>
          <w:tcPr/>
          <w:p w:rsidR="00000000" w:rsidDel="00000000" w:rsidP="00000000" w:rsidRDefault="00000000" w:rsidRPr="00000000" w14:paraId="0000008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b w:val="1"/>
                <w:sz w:val="18"/>
                <w:szCs w:val="18"/>
                <w:rtl w:val="0"/>
              </w:rPr>
              <w:t xml:space="preserve">considero que puedo implementar soluciones para solucionar las necesidades de la organización</w:t>
            </w:r>
          </w:p>
        </w:tc>
      </w:tr>
      <w:tr>
        <w:trPr>
          <w:cantSplit w:val="0"/>
          <w:trHeight w:val="576" w:hRule="atLeast"/>
          <w:tblHeader w:val="0"/>
        </w:trPr>
        <w:tc>
          <w:tcPr/>
          <w:p w:rsidR="00000000" w:rsidDel="00000000" w:rsidP="00000000" w:rsidRDefault="00000000" w:rsidRPr="00000000" w14:paraId="00000095">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RESOLVER LAS VULNERABILIDADES SISTÉMICAS PARA ASEGURAR QUE EL SOFTWARE</w:t>
            </w:r>
          </w:p>
          <w:p w:rsidR="00000000" w:rsidDel="00000000" w:rsidP="00000000" w:rsidRDefault="00000000" w:rsidRPr="00000000" w14:paraId="00000096">
            <w:pPr>
              <w:ind w:firstLine="708"/>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CONSTRUIDO CUMPLE LAS NORMAS DE SEGURIDAD EXIGIDAS POR LA INDUSTRIA.</w:t>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c>
          <w:tcPr/>
          <w:p w:rsidR="00000000" w:rsidDel="00000000" w:rsidP="00000000" w:rsidRDefault="00000000" w:rsidRPr="00000000" w14:paraId="0000009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9">
            <w:pPr>
              <w:jc w:val="center"/>
              <w:rPr>
                <w:b w:val="1"/>
                <w:sz w:val="18"/>
                <w:szCs w:val="18"/>
              </w:rPr>
            </w:pPr>
            <w:r w:rsidDel="00000000" w:rsidR="00000000" w:rsidRPr="00000000">
              <w:rPr>
                <w:rtl w:val="0"/>
              </w:rPr>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jc w:val="center"/>
              <w:rPr>
                <w:b w:val="1"/>
                <w:sz w:val="18"/>
                <w:szCs w:val="18"/>
              </w:rPr>
            </w:pPr>
            <w:r w:rsidDel="00000000" w:rsidR="00000000" w:rsidRPr="00000000">
              <w:rPr>
                <w:b w:val="1"/>
                <w:sz w:val="18"/>
                <w:szCs w:val="18"/>
                <w:rtl w:val="0"/>
              </w:rPr>
              <w:t xml:space="preserve">considero que puedo encontrar las vulnerabilidades de los sistemas, pero se me dificulta resolver las vulnerabilidades de forma eficaz</w:t>
            </w:r>
          </w:p>
        </w:tc>
      </w:tr>
      <w:tr>
        <w:trPr>
          <w:cantSplit w:val="0"/>
          <w:trHeight w:val="576" w:hRule="atLeast"/>
          <w:tblHeader w:val="0"/>
        </w:trPr>
        <w:tc>
          <w:tcPr/>
          <w:p w:rsidR="00000000" w:rsidDel="00000000" w:rsidP="00000000" w:rsidRDefault="00000000" w:rsidRPr="00000000" w14:paraId="0000009D">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COMUNICARSE DE FORMA ORAL Y ESCRITA USANDO EL IDIOMA INGLÉS EN</w:t>
            </w:r>
          </w:p>
          <w:p w:rsidR="00000000" w:rsidDel="00000000" w:rsidP="00000000" w:rsidRDefault="00000000" w:rsidRPr="00000000" w14:paraId="0000009E">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SITUACIONES SOCIO-LABORALES A UN NIVEL BÁSICO, SEGÚN LA TABLA DE</w:t>
            </w:r>
          </w:p>
          <w:p w:rsidR="00000000" w:rsidDel="00000000" w:rsidP="00000000" w:rsidRDefault="00000000" w:rsidRPr="00000000" w14:paraId="0000009F">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COMPETENCIAS TOEIC Y CEFR.</w:t>
            </w:r>
          </w:p>
        </w:tc>
        <w:tc>
          <w:tcPr/>
          <w:p w:rsidR="00000000" w:rsidDel="00000000" w:rsidP="00000000" w:rsidRDefault="00000000" w:rsidRPr="00000000" w14:paraId="000000A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1">
            <w:pPr>
              <w:jc w:val="center"/>
              <w:rPr>
                <w:b w:val="1"/>
                <w:sz w:val="18"/>
                <w:szCs w:val="18"/>
              </w:rPr>
            </w:pPr>
            <w:r w:rsidDel="00000000" w:rsidR="00000000" w:rsidRPr="00000000">
              <w:rPr>
                <w:rtl w:val="0"/>
              </w:rPr>
            </w:r>
          </w:p>
        </w:tc>
        <w:tc>
          <w:tcPr/>
          <w:p w:rsidR="00000000" w:rsidDel="00000000" w:rsidP="00000000" w:rsidRDefault="00000000" w:rsidRPr="00000000" w14:paraId="000000A2">
            <w:pPr>
              <w:jc w:val="center"/>
              <w:rPr>
                <w:b w:val="1"/>
                <w:sz w:val="18"/>
                <w:szCs w:val="18"/>
              </w:rPr>
            </w:pPr>
            <w:r w:rsidDel="00000000" w:rsidR="00000000" w:rsidRPr="00000000">
              <w:rPr>
                <w:rtl w:val="0"/>
              </w:rPr>
            </w:r>
          </w:p>
        </w:tc>
        <w:tc>
          <w:tcPr/>
          <w:p w:rsidR="00000000" w:rsidDel="00000000" w:rsidP="00000000" w:rsidRDefault="00000000" w:rsidRPr="00000000" w14:paraId="000000A3">
            <w:pPr>
              <w:jc w:val="center"/>
              <w:rPr>
                <w:b w:val="1"/>
                <w:sz w:val="18"/>
                <w:szCs w:val="18"/>
              </w:rPr>
            </w:pPr>
            <w:r w:rsidDel="00000000" w:rsidR="00000000" w:rsidRPr="00000000">
              <w:rPr>
                <w:rtl w:val="0"/>
              </w:rPr>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rPr>
                <w:b w:val="1"/>
                <w:sz w:val="18"/>
                <w:szCs w:val="18"/>
              </w:rPr>
            </w:pPr>
            <w:r w:rsidDel="00000000" w:rsidR="00000000" w:rsidRPr="00000000">
              <w:rPr>
                <w:b w:val="1"/>
                <w:sz w:val="18"/>
                <w:szCs w:val="18"/>
                <w:rtl w:val="0"/>
              </w:rPr>
              <w:t xml:space="preserve">Aprobé la asignatura</w:t>
            </w:r>
          </w:p>
        </w:tc>
      </w:tr>
      <w:tr>
        <w:trPr>
          <w:cantSplit w:val="0"/>
          <w:trHeight w:val="576" w:hRule="atLeast"/>
          <w:tblHeader w:val="0"/>
        </w:trPr>
        <w:tc>
          <w:tcPr/>
          <w:p w:rsidR="00000000" w:rsidDel="00000000" w:rsidP="00000000" w:rsidRDefault="00000000" w:rsidRPr="00000000" w14:paraId="000000A6">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COMUNICARSE DE FORMA ORAL Y ESCRITA USANDO EL IDIOMA INGLÉS EN</w:t>
            </w:r>
          </w:p>
          <w:p w:rsidR="00000000" w:rsidDel="00000000" w:rsidP="00000000" w:rsidRDefault="00000000" w:rsidRPr="00000000" w14:paraId="000000A7">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SITUACIONES SOCIO-LABORALES A UN NIVEL ELEMENTAL EN MODALIDAD INTENSIVA,</w:t>
            </w:r>
          </w:p>
          <w:p w:rsidR="00000000" w:rsidDel="00000000" w:rsidP="00000000" w:rsidRDefault="00000000" w:rsidRPr="00000000" w14:paraId="000000A8">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SEGÚN LA TABLA DE COMPETENCIAS TOEIC Y CEFR. _1</w:t>
            </w:r>
          </w:p>
        </w:tc>
        <w:tc>
          <w:tcPr/>
          <w:p w:rsidR="00000000" w:rsidDel="00000000" w:rsidP="00000000" w:rsidRDefault="00000000" w:rsidRPr="00000000" w14:paraId="000000A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A">
            <w:pPr>
              <w:jc w:val="center"/>
              <w:rPr>
                <w:b w:val="1"/>
                <w:sz w:val="18"/>
                <w:szCs w:val="18"/>
              </w:rPr>
            </w:pPr>
            <w:r w:rsidDel="00000000" w:rsidR="00000000" w:rsidRPr="00000000">
              <w:rPr>
                <w:rtl w:val="0"/>
              </w:rPr>
            </w:r>
          </w:p>
        </w:tc>
        <w:tc>
          <w:tcPr/>
          <w:p w:rsidR="00000000" w:rsidDel="00000000" w:rsidP="00000000" w:rsidRDefault="00000000" w:rsidRPr="00000000" w14:paraId="000000AB">
            <w:pPr>
              <w:jc w:val="center"/>
              <w:rPr>
                <w:b w:val="1"/>
                <w:sz w:val="18"/>
                <w:szCs w:val="18"/>
              </w:rPr>
            </w:pPr>
            <w:r w:rsidDel="00000000" w:rsidR="00000000" w:rsidRPr="00000000">
              <w:rPr>
                <w:rtl w:val="0"/>
              </w:rPr>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rtl w:val="0"/>
              </w:rPr>
            </w:r>
          </w:p>
        </w:tc>
        <w:tc>
          <w:tcPr/>
          <w:p w:rsidR="00000000" w:rsidDel="00000000" w:rsidP="00000000" w:rsidRDefault="00000000" w:rsidRPr="00000000" w14:paraId="000000AE">
            <w:pPr>
              <w:jc w:val="center"/>
              <w:rPr>
                <w:b w:val="1"/>
                <w:sz w:val="18"/>
                <w:szCs w:val="18"/>
              </w:rPr>
            </w:pPr>
            <w:r w:rsidDel="00000000" w:rsidR="00000000" w:rsidRPr="00000000">
              <w:rPr>
                <w:b w:val="1"/>
                <w:sz w:val="18"/>
                <w:szCs w:val="18"/>
                <w:rtl w:val="0"/>
              </w:rPr>
              <w:t xml:space="preserve">Aprobé la asignatura</w:t>
            </w:r>
          </w:p>
        </w:tc>
      </w:tr>
      <w:tr>
        <w:trPr>
          <w:cantSplit w:val="0"/>
          <w:trHeight w:val="576" w:hRule="atLeast"/>
          <w:tblHeader w:val="0"/>
        </w:trPr>
        <w:tc>
          <w:tcPr/>
          <w:p w:rsidR="00000000" w:rsidDel="00000000" w:rsidP="00000000" w:rsidRDefault="00000000" w:rsidRPr="00000000" w14:paraId="000000AF">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COMUNICARSE DE FORMA ORAL Y ESCRITA USANDO EL IDIOMA INGLÉS EN</w:t>
            </w:r>
          </w:p>
          <w:p w:rsidR="00000000" w:rsidDel="00000000" w:rsidP="00000000" w:rsidRDefault="00000000" w:rsidRPr="00000000" w14:paraId="000000B0">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SITUACIONES SOCIO-LABORALES A UN NIVEL INTERMEDIO EN MODALIDAD INTENSIVA,</w:t>
            </w:r>
          </w:p>
          <w:p w:rsidR="00000000" w:rsidDel="00000000" w:rsidP="00000000" w:rsidRDefault="00000000" w:rsidRPr="00000000" w14:paraId="000000B1">
            <w:pPr>
              <w:ind w:firstLine="708"/>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SEGÚN LA TABLA DE COMPETENCIAS TOEIC Y CEFR. _1</w:t>
            </w:r>
          </w:p>
        </w:tc>
        <w:tc>
          <w:tcPr/>
          <w:p w:rsidR="00000000" w:rsidDel="00000000" w:rsidP="00000000" w:rsidRDefault="00000000" w:rsidRPr="00000000" w14:paraId="000000B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3">
            <w:pPr>
              <w:jc w:val="center"/>
              <w:rPr>
                <w:b w:val="1"/>
                <w:sz w:val="18"/>
                <w:szCs w:val="18"/>
              </w:rPr>
            </w:pPr>
            <w:r w:rsidDel="00000000" w:rsidR="00000000" w:rsidRPr="00000000">
              <w:rPr>
                <w:rtl w:val="0"/>
              </w:rPr>
            </w:r>
          </w:p>
        </w:tc>
        <w:tc>
          <w:tcPr/>
          <w:p w:rsidR="00000000" w:rsidDel="00000000" w:rsidP="00000000" w:rsidRDefault="00000000" w:rsidRPr="00000000" w14:paraId="000000B4">
            <w:pPr>
              <w:jc w:val="center"/>
              <w:rPr>
                <w:b w:val="1"/>
                <w:sz w:val="18"/>
                <w:szCs w:val="18"/>
              </w:rPr>
            </w:pPr>
            <w:r w:rsidDel="00000000" w:rsidR="00000000" w:rsidRPr="00000000">
              <w:rPr>
                <w:rtl w:val="0"/>
              </w:rPr>
            </w:r>
          </w:p>
        </w:tc>
        <w:tc>
          <w:tcPr/>
          <w:p w:rsidR="00000000" w:rsidDel="00000000" w:rsidP="00000000" w:rsidRDefault="00000000" w:rsidRPr="00000000" w14:paraId="000000B5">
            <w:pPr>
              <w:jc w:val="center"/>
              <w:rPr>
                <w:b w:val="1"/>
                <w:sz w:val="18"/>
                <w:szCs w:val="18"/>
              </w:rPr>
            </w:pPr>
            <w:r w:rsidDel="00000000" w:rsidR="00000000" w:rsidRPr="00000000">
              <w:rPr>
                <w:rtl w:val="0"/>
              </w:rPr>
            </w:r>
          </w:p>
        </w:tc>
        <w:tc>
          <w:tcPr/>
          <w:p w:rsidR="00000000" w:rsidDel="00000000" w:rsidP="00000000" w:rsidRDefault="00000000" w:rsidRPr="00000000" w14:paraId="000000B6">
            <w:pPr>
              <w:jc w:val="center"/>
              <w:rPr>
                <w:b w:val="1"/>
                <w:sz w:val="18"/>
                <w:szCs w:val="18"/>
              </w:rPr>
            </w:pPr>
            <w:r w:rsidDel="00000000" w:rsidR="00000000" w:rsidRPr="00000000">
              <w:rPr>
                <w:rtl w:val="0"/>
              </w:rPr>
            </w:r>
          </w:p>
        </w:tc>
        <w:tc>
          <w:tcPr/>
          <w:p w:rsidR="00000000" w:rsidDel="00000000" w:rsidP="00000000" w:rsidRDefault="00000000" w:rsidRPr="00000000" w14:paraId="000000B7">
            <w:pPr>
              <w:jc w:val="center"/>
              <w:rPr>
                <w:b w:val="1"/>
                <w:sz w:val="18"/>
                <w:szCs w:val="18"/>
              </w:rPr>
            </w:pPr>
            <w:r w:rsidDel="00000000" w:rsidR="00000000" w:rsidRPr="00000000">
              <w:rPr>
                <w:b w:val="1"/>
                <w:sz w:val="18"/>
                <w:szCs w:val="18"/>
                <w:rtl w:val="0"/>
              </w:rPr>
              <w:t xml:space="preserve">Aprobé la asignatura</w:t>
            </w:r>
          </w:p>
        </w:tc>
      </w:tr>
      <w:tr>
        <w:trPr>
          <w:cantSplit w:val="0"/>
          <w:trHeight w:val="576" w:hRule="atLeast"/>
          <w:tblHeader w:val="0"/>
        </w:trPr>
        <w:tc>
          <w:tcPr/>
          <w:p w:rsidR="00000000" w:rsidDel="00000000" w:rsidP="00000000" w:rsidRDefault="00000000" w:rsidRPr="00000000" w14:paraId="000000B8">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COMUNICARSE DE FORMA ORAL Y ESCRITA USANDO EL IDIOMA INGLÉS EN</w:t>
            </w:r>
          </w:p>
          <w:p w:rsidR="00000000" w:rsidDel="00000000" w:rsidP="00000000" w:rsidRDefault="00000000" w:rsidRPr="00000000" w14:paraId="000000B9">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SITUACIONES SOCIO-LABORALES A UN NIVEL INTERMEDIO ALTO EN MODALIDAD</w:t>
            </w:r>
          </w:p>
          <w:p w:rsidR="00000000" w:rsidDel="00000000" w:rsidP="00000000" w:rsidRDefault="00000000" w:rsidRPr="00000000" w14:paraId="000000BA">
            <w:pPr>
              <w:rPr>
                <w:rFonts w:ascii="Verdana" w:cs="Verdana" w:eastAsia="Verdana" w:hAnsi="Verdana"/>
                <w:color w:val="434a54"/>
                <w:sz w:val="17"/>
                <w:szCs w:val="17"/>
              </w:rPr>
            </w:pPr>
            <w:r w:rsidDel="00000000" w:rsidR="00000000" w:rsidRPr="00000000">
              <w:rPr>
                <w:rFonts w:ascii="Verdana" w:cs="Verdana" w:eastAsia="Verdana" w:hAnsi="Verdana"/>
                <w:color w:val="434a54"/>
                <w:sz w:val="17"/>
                <w:szCs w:val="17"/>
                <w:rtl w:val="0"/>
              </w:rPr>
              <w:t xml:space="preserve">INTENSIVA, SEGÚN LA TABLA DE COMPETENCIAS TOEIC Y CEFR. _1</w:t>
            </w:r>
          </w:p>
        </w:tc>
        <w:tc>
          <w:tcPr/>
          <w:p w:rsidR="00000000" w:rsidDel="00000000" w:rsidP="00000000" w:rsidRDefault="00000000" w:rsidRPr="00000000" w14:paraId="000000B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C">
            <w:pPr>
              <w:jc w:val="center"/>
              <w:rPr>
                <w:b w:val="1"/>
                <w:sz w:val="18"/>
                <w:szCs w:val="18"/>
              </w:rPr>
            </w:pPr>
            <w:r w:rsidDel="00000000" w:rsidR="00000000" w:rsidRPr="00000000">
              <w:rPr>
                <w:rtl w:val="0"/>
              </w:rPr>
            </w:r>
          </w:p>
        </w:tc>
        <w:tc>
          <w:tcPr/>
          <w:p w:rsidR="00000000" w:rsidDel="00000000" w:rsidP="00000000" w:rsidRDefault="00000000" w:rsidRPr="00000000" w14:paraId="000000BD">
            <w:pPr>
              <w:jc w:val="center"/>
              <w:rPr>
                <w:b w:val="1"/>
                <w:sz w:val="18"/>
                <w:szCs w:val="18"/>
              </w:rPr>
            </w:pPr>
            <w:r w:rsidDel="00000000" w:rsidR="00000000" w:rsidRPr="00000000">
              <w:rPr>
                <w:rtl w:val="0"/>
              </w:rPr>
            </w:r>
          </w:p>
        </w:tc>
        <w:tc>
          <w:tcPr/>
          <w:p w:rsidR="00000000" w:rsidDel="00000000" w:rsidP="00000000" w:rsidRDefault="00000000" w:rsidRPr="00000000" w14:paraId="000000BE">
            <w:pPr>
              <w:jc w:val="center"/>
              <w:rPr>
                <w:b w:val="1"/>
                <w:sz w:val="18"/>
                <w:szCs w:val="18"/>
              </w:rPr>
            </w:pPr>
            <w:r w:rsidDel="00000000" w:rsidR="00000000" w:rsidRPr="00000000">
              <w:rPr>
                <w:rtl w:val="0"/>
              </w:rPr>
            </w:r>
          </w:p>
        </w:tc>
        <w:tc>
          <w:tcPr/>
          <w:p w:rsidR="00000000" w:rsidDel="00000000" w:rsidP="00000000" w:rsidRDefault="00000000" w:rsidRPr="00000000" w14:paraId="000000BF">
            <w:pPr>
              <w:jc w:val="center"/>
              <w:rPr>
                <w:b w:val="1"/>
                <w:sz w:val="18"/>
                <w:szCs w:val="18"/>
              </w:rPr>
            </w:pPr>
            <w:r w:rsidDel="00000000" w:rsidR="00000000" w:rsidRPr="00000000">
              <w:rPr>
                <w:rtl w:val="0"/>
              </w:rPr>
            </w:r>
          </w:p>
        </w:tc>
        <w:tc>
          <w:tcPr/>
          <w:p w:rsidR="00000000" w:rsidDel="00000000" w:rsidP="00000000" w:rsidRDefault="00000000" w:rsidRPr="00000000" w14:paraId="000000C0">
            <w:pPr>
              <w:jc w:val="center"/>
              <w:rPr>
                <w:b w:val="1"/>
                <w:sz w:val="18"/>
                <w:szCs w:val="18"/>
              </w:rPr>
            </w:pPr>
            <w:r w:rsidDel="00000000" w:rsidR="00000000" w:rsidRPr="00000000">
              <w:rPr>
                <w:b w:val="1"/>
                <w:sz w:val="18"/>
                <w:szCs w:val="18"/>
                <w:rtl w:val="0"/>
              </w:rPr>
              <w:t xml:space="preserve">Aprobé la asignatura</w:t>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C6">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C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v9jqetUWKPxYipopUOnE/sW54w==">CgMxLjAyCGguZ2pkZ3hzOAByITF1S3F6alYxUXBVRVNDZC1qSnN4ZVJZZGFDNE1oUEpRdg==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