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Bastian Pacheco, Damaris Riveros</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20.795.601-5,  20.643.539-9</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Duoc UC 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8">
            <w:pPr>
              <w:rPr>
                <w:rFonts w:ascii="Arial" w:cs="Arial" w:eastAsia="Arial" w:hAnsi="Arial"/>
                <w:b w:val="1"/>
                <w:sz w:val="26"/>
                <w:szCs w:val="26"/>
              </w:rPr>
            </w:pPr>
            <w:r w:rsidDel="00000000" w:rsidR="00000000" w:rsidRPr="00000000">
              <w:rPr>
                <w:rFonts w:ascii="Arial" w:cs="Arial" w:eastAsia="Arial" w:hAnsi="Arial"/>
                <w:sz w:val="24"/>
                <w:szCs w:val="24"/>
                <w:rtl w:val="0"/>
              </w:rPr>
              <w:t xml:space="preserve">Conoce el deporte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4"/>
                <w:szCs w:val="24"/>
                <w:rtl w:val="0"/>
              </w:rPr>
              <w:t xml:space="preserve"> Análisis y Evaluación de soluciones informáticas.</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 Gestión de Proyectos Informáticos.</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 Desarrollo de Software.</w:t>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1">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2">
            <w:pPr>
              <w:numPr>
                <w:ilvl w:val="0"/>
                <w:numId w:val="5"/>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Construir programas y rutinas de variada complejidad para dar solución a requerimientos de la organización, acordes a tecnologías de mercado y utilizando buenas prácticas de codificación.</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9">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Se escogió este tema debido a la problemática de la falta de fomentar el deporte en Chile, ya que el deporte más conocido y patrocinado a nivel nacional es el fútbol y las demás disciplinas son opacadas y poco vistas debido a esto. Otro gran problema a nivel nacional es que el ejercicio físico no se fomenta a menos que se intente ingresar a un gimnasio particular, que no todos pueden pagar las tarifas de estos. </w:t>
            </w:r>
          </w:p>
          <w:p w:rsidR="00000000" w:rsidDel="00000000" w:rsidP="00000000" w:rsidRDefault="00000000" w:rsidRPr="00000000" w14:paraId="0000002A">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Este proyecto se realizará a través de una aplicación móvil en la cual se visualicen las distintas disciplinas de deporte que existen dentro del sector que se va aplicar, además de ayudar a la comunidad con la salud física dejando que se integren a deportes de su propio interés o simplemente realizando ejercicio a través de la aplicación. El sector que se realizará este proyecto es dentro de la comuna de La Cruz, ya que existen muchos equipos dentro de este sector pero se llegan a ver y solo se conocen por sus propios pares.</w:t>
            </w:r>
          </w:p>
          <w:p w:rsidR="00000000" w:rsidDel="00000000" w:rsidP="00000000" w:rsidRDefault="00000000" w:rsidRPr="00000000" w14:paraId="0000002B">
            <w:pPr>
              <w:spacing w:after="0" w:line="360" w:lineRule="auto"/>
              <w:jc w:val="both"/>
              <w:rPr>
                <w:i w:val="1"/>
                <w:color w:val="548dd4"/>
                <w:sz w:val="20"/>
                <w:szCs w:val="20"/>
              </w:rPr>
            </w:pPr>
            <w:r w:rsidDel="00000000" w:rsidR="00000000" w:rsidRPr="00000000">
              <w:rPr>
                <w:rFonts w:ascii="Arial" w:cs="Arial" w:eastAsia="Arial" w:hAnsi="Arial"/>
                <w:color w:val="262626"/>
                <w:sz w:val="24"/>
                <w:szCs w:val="24"/>
                <w:highlight w:val="white"/>
                <w:rtl w:val="0"/>
              </w:rPr>
              <w:t xml:space="preserve">Los usuarios que podrán utilizar la aplicación serán en un rango de edad de 10 a 55 años, ya que dentro de este rango de edad la gente está todavía interesada en el deporte. Este proyecto tendrá un valor importante dentro de un contexto social en la comuna, porque muchos equipos se terminan por disolver por falta de personas y con esta aplicación se podrá mitigar este problema y además fomentar el deporte en la comuna.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D">
            <w:pPr>
              <w:jc w:val="both"/>
              <w:rPr>
                <w:i w:val="1"/>
                <w:color w:val="548dd4"/>
                <w:sz w:val="20"/>
                <w:szCs w:val="20"/>
              </w:rPr>
            </w:pPr>
            <w:r w:rsidDel="00000000" w:rsidR="00000000" w:rsidRPr="00000000">
              <w:rPr>
                <w:rtl w:val="0"/>
              </w:rPr>
            </w:r>
          </w:p>
          <w:p w:rsidR="00000000" w:rsidDel="00000000" w:rsidP="00000000" w:rsidRDefault="00000000" w:rsidRPr="00000000" w14:paraId="0000002E">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Con este proyecto se espera lograr una mayor visualización de los equipos locales de la comuna de La Cruz, para esto la aplicación será una red que reúna a los clubes para fomentar la comunicación y el compañerismo entre sus pares, donde estos podrán interactuar entre ellos y fomentar los partidos. Los usuarios que no pertenezcan a un club pueden seguirlos para saber cuando tendrán próximos encuentros deportivos o actividades, con esto se busca que se logre fomentar el deporte en la comuna. Sin embargo, no existirá comunicación entre usuarios a clubes, si no que solo serán notificaciones para avisar los partidos o actividades. En adición a esto los usuarios tendrán la opción de ejercitarse a través de la aplicación en un apartado, donde todos los días se darán ejercicios en a modo de misión, la cual dará puntos al usuario situándose dentro de un ranking mensual.   </w:t>
            </w:r>
          </w:p>
          <w:p w:rsidR="00000000" w:rsidDel="00000000" w:rsidP="00000000" w:rsidRDefault="00000000" w:rsidRPr="00000000" w14:paraId="0000002F">
            <w:pPr>
              <w:spacing w:after="0" w:line="240" w:lineRule="auto"/>
              <w:rPr>
                <w:rFonts w:ascii="Arial" w:cs="Arial" w:eastAsia="Arial" w:hAnsi="Arial"/>
                <w:color w:val="262626"/>
                <w:sz w:val="24"/>
                <w:szCs w:val="24"/>
                <w:highlight w:val="white"/>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1">
            <w:pPr>
              <w:spacing w:after="0" w:line="360" w:lineRule="auto"/>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Este proyecto soluciona un problema social general que es el tema del deporte en Chile, en el cual el único deporte más conocido es el fútbol y los demás deportes quedan de manera inexistente tales como: voleibol, handball, basketball, futbol americano. Gracias a esta aplicación se podrá resolver esta problemática bastante común.</w:t>
            </w:r>
          </w:p>
          <w:p w:rsidR="00000000" w:rsidDel="00000000" w:rsidP="00000000" w:rsidRDefault="00000000" w:rsidRPr="00000000" w14:paraId="00000032">
            <w:pPr>
              <w:spacing w:line="360" w:lineRule="auto"/>
              <w:jc w:val="both"/>
              <w:rPr>
                <w:i w:val="1"/>
                <w:sz w:val="20"/>
                <w:szCs w:val="20"/>
              </w:rPr>
            </w:pPr>
            <w:r w:rsidDel="00000000" w:rsidR="00000000" w:rsidRPr="00000000">
              <w:rPr>
                <w:rFonts w:ascii="Arial" w:cs="Arial" w:eastAsia="Arial" w:hAnsi="Arial"/>
                <w:sz w:val="24"/>
                <w:szCs w:val="24"/>
                <w:rtl w:val="0"/>
              </w:rPr>
              <w:t xml:space="preserve">Este proyecto se relaciona con el perfil de egreso de los integrantes del proyecto, ya que será una ayuda a desarrollar aún más las competencias en un ambiente más real llevando los conocimientos en práctica dando más experiencia para enfrentar la vida laboral.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4">
            <w:pPr>
              <w:spacing w:after="0" w:line="360" w:lineRule="auto"/>
              <w:jc w:val="both"/>
              <w:rPr>
                <w:i w:val="1"/>
                <w:color w:val="548dd4"/>
                <w:sz w:val="20"/>
                <w:szCs w:val="20"/>
                <w:highlight w:val="yellow"/>
              </w:rPr>
            </w:pPr>
            <w:r w:rsidDel="00000000" w:rsidR="00000000" w:rsidRPr="00000000">
              <w:rPr>
                <w:rFonts w:ascii="Arial" w:cs="Arial" w:eastAsia="Arial" w:hAnsi="Arial"/>
                <w:color w:val="262626"/>
                <w:sz w:val="24"/>
                <w:szCs w:val="24"/>
                <w:highlight w:val="white"/>
                <w:rtl w:val="0"/>
              </w:rPr>
              <w:t xml:space="preserve">Los intereses profesionales de los participantes del proyecto son la programación, por lo cual el desarrollo de esta aplicación móvil se relaciona directamente con los intereses, además de la gestión de </w:t>
            </w:r>
            <w:r w:rsidDel="00000000" w:rsidR="00000000" w:rsidRPr="00000000">
              <w:rPr>
                <w:rFonts w:ascii="Arial" w:cs="Arial" w:eastAsia="Arial" w:hAnsi="Arial"/>
                <w:sz w:val="24"/>
                <w:szCs w:val="24"/>
                <w:highlight w:val="white"/>
                <w:rtl w:val="0"/>
              </w:rPr>
              <w:t xml:space="preserve">proyectos informáticos</w:t>
            </w:r>
            <w:r w:rsidDel="00000000" w:rsidR="00000000" w:rsidRPr="00000000">
              <w:rPr>
                <w:rFonts w:ascii="Arial" w:cs="Arial" w:eastAsia="Arial" w:hAnsi="Arial"/>
                <w:color w:val="ff0000"/>
                <w:sz w:val="24"/>
                <w:szCs w:val="24"/>
                <w:highlight w:val="white"/>
                <w:rtl w:val="0"/>
              </w:rPr>
              <w:t xml:space="preserve"> </w:t>
            </w:r>
            <w:r w:rsidDel="00000000" w:rsidR="00000000" w:rsidRPr="00000000">
              <w:rPr>
                <w:rFonts w:ascii="Arial" w:cs="Arial" w:eastAsia="Arial" w:hAnsi="Arial"/>
                <w:color w:val="262626"/>
                <w:sz w:val="24"/>
                <w:szCs w:val="24"/>
                <w:highlight w:val="white"/>
                <w:rtl w:val="0"/>
              </w:rPr>
              <w:t xml:space="preserve">que también es uno de los intereses en común. Este proyecto será un gran beneficio para el desarrollo profesional de los integrantes debido a que es un gran </w:t>
            </w:r>
            <w:r w:rsidDel="00000000" w:rsidR="00000000" w:rsidRPr="00000000">
              <w:rPr>
                <w:rFonts w:ascii="Arial" w:cs="Arial" w:eastAsia="Arial" w:hAnsi="Arial"/>
                <w:sz w:val="24"/>
                <w:szCs w:val="24"/>
                <w:highlight w:val="white"/>
                <w:rtl w:val="0"/>
              </w:rPr>
              <w:t xml:space="preserve">desafío</w:t>
            </w:r>
            <w:r w:rsidDel="00000000" w:rsidR="00000000" w:rsidRPr="00000000">
              <w:rPr>
                <w:rFonts w:ascii="Arial" w:cs="Arial" w:eastAsia="Arial" w:hAnsi="Arial"/>
                <w:color w:val="ff0000"/>
                <w:sz w:val="24"/>
                <w:szCs w:val="24"/>
                <w:highlight w:val="white"/>
                <w:rtl w:val="0"/>
              </w:rPr>
              <w:t xml:space="preserve"> </w:t>
            </w:r>
            <w:r w:rsidDel="00000000" w:rsidR="00000000" w:rsidRPr="00000000">
              <w:rPr>
                <w:rFonts w:ascii="Arial" w:cs="Arial" w:eastAsia="Arial" w:hAnsi="Arial"/>
                <w:color w:val="262626"/>
                <w:sz w:val="24"/>
                <w:szCs w:val="24"/>
                <w:highlight w:val="white"/>
                <w:rtl w:val="0"/>
              </w:rPr>
              <w:t xml:space="preserve">que logra juntar todos los módulos que se han estudiado a lo largo de la carrera.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6">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Técnicamente, se tiene en cuenta los conocimientos de desarrollo de aplicaciones móviles, además se tiene en consideración el listado de talleres deportivos y equipos deportivos que están dentro de los registros de la municipalidad.</w:t>
            </w:r>
          </w:p>
          <w:p w:rsidR="00000000" w:rsidDel="00000000" w:rsidP="00000000" w:rsidRDefault="00000000" w:rsidRPr="00000000" w14:paraId="00000037">
            <w:pPr>
              <w:spacing w:after="0" w:line="360" w:lineRule="auto"/>
              <w:ind w:left="720" w:firstLine="0"/>
              <w:jc w:val="both"/>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038">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Económicamente, no hay restricciones de financiamiento ya que todos los elementos a utilizar son gratuitos.</w:t>
            </w:r>
          </w:p>
          <w:p w:rsidR="00000000" w:rsidDel="00000000" w:rsidP="00000000" w:rsidRDefault="00000000" w:rsidRPr="00000000" w14:paraId="00000039">
            <w:pPr>
              <w:spacing w:after="0" w:line="360" w:lineRule="auto"/>
              <w:ind w:left="720" w:firstLine="0"/>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03A">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Operacionalmente, los clubes y los usuarios en general cuentan con teléfonos inteligentes para que puedan descargar la aplicación y utilizarla de manera continua.</w:t>
            </w:r>
          </w:p>
          <w:p w:rsidR="00000000" w:rsidDel="00000000" w:rsidP="00000000" w:rsidRDefault="00000000" w:rsidRPr="00000000" w14:paraId="0000003B">
            <w:pPr>
              <w:spacing w:after="0" w:line="360" w:lineRule="auto"/>
              <w:ind w:left="720" w:firstLine="0"/>
              <w:rPr>
                <w:rFonts w:ascii="Arial" w:cs="Arial" w:eastAsia="Arial" w:hAnsi="Arial"/>
                <w:color w:val="262626"/>
                <w:sz w:val="24"/>
                <w:szCs w:val="24"/>
                <w:highlight w:val="white"/>
              </w:rPr>
            </w:pPr>
            <w:r w:rsidDel="00000000" w:rsidR="00000000" w:rsidRPr="00000000">
              <w:rPr>
                <w:rtl w:val="0"/>
              </w:rPr>
            </w:r>
          </w:p>
          <w:p w:rsidR="00000000" w:rsidDel="00000000" w:rsidP="00000000" w:rsidRDefault="00000000" w:rsidRPr="00000000" w14:paraId="0000003C">
            <w:pPr>
              <w:numPr>
                <w:ilvl w:val="0"/>
                <w:numId w:val="4"/>
              </w:numPr>
              <w:spacing w:after="0" w:line="360" w:lineRule="auto"/>
              <w:ind w:left="720" w:hanging="360"/>
              <w:jc w:val="both"/>
              <w:rPr>
                <w:rFonts w:ascii="Arial" w:cs="Arial" w:eastAsia="Arial" w:hAnsi="Arial"/>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Teniendo en cuenta la duración del semestre, y las horas asignadas a la asignatura es posible desarrollar el proyecto de manera exitosa.</w:t>
            </w:r>
          </w:p>
          <w:p w:rsidR="00000000" w:rsidDel="00000000" w:rsidP="00000000" w:rsidRDefault="00000000" w:rsidRPr="00000000" w14:paraId="0000003D">
            <w:pPr>
              <w:numPr>
                <w:ilvl w:val="0"/>
                <w:numId w:val="4"/>
              </w:numPr>
              <w:spacing w:after="0" w:line="360" w:lineRule="auto"/>
              <w:ind w:left="720" w:hanging="360"/>
              <w:jc w:val="both"/>
              <w:rPr>
                <w:rFonts w:ascii="Arial" w:cs="Arial" w:eastAsia="Arial" w:hAnsi="Arial"/>
                <w:i w:val="1"/>
                <w:color w:val="262626"/>
                <w:sz w:val="24"/>
                <w:szCs w:val="24"/>
                <w:highlight w:val="white"/>
              </w:rPr>
            </w:pPr>
            <w:r w:rsidDel="00000000" w:rsidR="00000000" w:rsidRPr="00000000">
              <w:rPr>
                <w:rFonts w:ascii="Arial" w:cs="Arial" w:eastAsia="Arial" w:hAnsi="Arial"/>
                <w:color w:val="262626"/>
                <w:sz w:val="24"/>
                <w:szCs w:val="24"/>
                <w:highlight w:val="white"/>
                <w:rtl w:val="0"/>
              </w:rPr>
              <w:t xml:space="preserve">El principal factor externo que dificulta el desarrollo de la aplicación es el cliente el cual mediante cambios sugeridos obliga al equipo a modificar los tiempos de desarrollo.La solución para esto es la comunicación efectiva con el cliente teniendo retroalimentación constante de los avances</w:t>
            </w:r>
            <w:r w:rsidDel="00000000" w:rsidR="00000000" w:rsidRPr="00000000">
              <w:rPr>
                <w:rFonts w:ascii="Arial" w:cs="Arial" w:eastAsia="Arial" w:hAnsi="Arial"/>
                <w:i w:val="1"/>
                <w:color w:val="262626"/>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4">
            <w:pPr>
              <w:spacing w:line="360" w:lineRule="auto"/>
              <w:jc w:val="both"/>
              <w:rPr>
                <w:i w:val="1"/>
                <w:color w:val="548dd4"/>
                <w:sz w:val="20"/>
                <w:szCs w:val="20"/>
              </w:rPr>
            </w:pPr>
            <w:r w:rsidDel="00000000" w:rsidR="00000000" w:rsidRPr="00000000">
              <w:rPr>
                <w:rFonts w:ascii="Arial" w:cs="Arial" w:eastAsia="Arial" w:hAnsi="Arial"/>
                <w:sz w:val="24"/>
                <w:szCs w:val="24"/>
                <w:rtl w:val="0"/>
              </w:rPr>
              <w:t xml:space="preserve">Desarrollar una aplicación móvil que permita descubrir y seguir nuevos equipos en la comuna de La Cruz, además de fomentar la actividad deportiva del usuario mediante rutinas de ejercicios físicos y misiones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diarias.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6">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Aumentar la visibilidad de los clubes de la comuna.</w:t>
            </w:r>
          </w:p>
          <w:p w:rsidR="00000000" w:rsidDel="00000000" w:rsidP="00000000" w:rsidRDefault="00000000" w:rsidRPr="00000000" w14:paraId="00000047">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la práctica deportiva en la comunidad.</w:t>
            </w:r>
          </w:p>
          <w:p w:rsidR="00000000" w:rsidDel="00000000" w:rsidP="00000000" w:rsidRDefault="00000000" w:rsidRPr="00000000" w14:paraId="00000048">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la relación entre clubes de la comuna.</w:t>
            </w:r>
          </w:p>
          <w:p w:rsidR="00000000" w:rsidDel="00000000" w:rsidP="00000000" w:rsidRDefault="00000000" w:rsidRPr="00000000" w14:paraId="00000049">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Mejorar la comunicación entre clubes.</w:t>
            </w:r>
          </w:p>
          <w:p w:rsidR="00000000" w:rsidDel="00000000" w:rsidP="00000000" w:rsidRDefault="00000000" w:rsidRPr="00000000" w14:paraId="0000004A">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fomentar el ejercicio físico entre la comunidad.</w:t>
            </w:r>
          </w:p>
          <w:p w:rsidR="00000000" w:rsidDel="00000000" w:rsidP="00000000" w:rsidRDefault="00000000" w:rsidRPr="00000000" w14:paraId="0000004B">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rutinas de ejercicios diarias para los usuarios.</w:t>
            </w:r>
          </w:p>
          <w:p w:rsidR="00000000" w:rsidDel="00000000" w:rsidP="00000000" w:rsidRDefault="00000000" w:rsidRPr="00000000" w14:paraId="0000004C">
            <w:pPr>
              <w:numPr>
                <w:ilvl w:val="0"/>
                <w:numId w:val="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Alerta de notificaciones para partidos o actividades.</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proyecto se utilizará metodología ágil en específico SCRUM, comenzando con la definición del proyecto basándose en la visión del este y sus cuatro pilares, además de los objetivos generales y específicos. Luego, se establecerá el Product Goal y se creará el Product Backlog, que guiará el trabajo durante los Sprints. Después de esto se realizarán los sprint correspondientes del proyecto con avances del producto revisables.</w:t>
            </w:r>
          </w:p>
          <w:p w:rsidR="00000000" w:rsidDel="00000000" w:rsidP="00000000" w:rsidRDefault="00000000" w:rsidRPr="00000000" w14:paraId="00000055">
            <w:pPr>
              <w:numPr>
                <w:ilvl w:val="0"/>
                <w:numId w:val="3"/>
              </w:numPr>
              <w:spacing w:after="0" w:line="360" w:lineRule="auto"/>
              <w:ind w:left="720" w:hanging="360"/>
              <w:jc w:val="both"/>
              <w:rPr>
                <w:sz w:val="20"/>
                <w:szCs w:val="20"/>
              </w:rPr>
            </w:pPr>
            <w:r w:rsidDel="00000000" w:rsidR="00000000" w:rsidRPr="00000000">
              <w:rPr>
                <w:rFonts w:ascii="Arial" w:cs="Arial" w:eastAsia="Arial" w:hAnsi="Arial"/>
                <w:sz w:val="24"/>
                <w:szCs w:val="24"/>
                <w:rtl w:val="0"/>
              </w:rPr>
              <w:t xml:space="preserve">La metodología a utilizar es la metodología ágil la cual se acomoda perfectamente al tipo de proyecto que se está abordando.  El proceso comenzará con un análisis del desafío a resolver, utilizando herramientas de mapeo como el mapa de actores, el mapa mental y la definición clara de roles y la visión del proyecto.</w:t>
            </w:r>
            <w:r w:rsidDel="00000000" w:rsidR="00000000" w:rsidRPr="00000000">
              <w:rPr>
                <w:rtl w:val="0"/>
              </w:rPr>
            </w:r>
          </w:p>
          <w:p w:rsidR="00000000" w:rsidDel="00000000" w:rsidP="00000000" w:rsidRDefault="00000000" w:rsidRPr="00000000" w14:paraId="00000056">
            <w:pPr>
              <w:numPr>
                <w:ilvl w:val="0"/>
                <w:numId w:val="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la primera etapa completada, se iniciará el desarrollo de la solución mediante ciclos iterativos o Sprints. Cada Sprint incluirá actividades clave como la planificación del sprint, seguimiento del progreso mediante el Scrumboard y el burndown chart, revisiones, releases, retrospectivas y la gestión de impedimentos.</w:t>
            </w:r>
          </w:p>
          <w:p w:rsidR="00000000" w:rsidDel="00000000" w:rsidP="00000000" w:rsidRDefault="00000000" w:rsidRPr="00000000" w14:paraId="00000057">
            <w:pPr>
              <w:numPr>
                <w:ilvl w:val="0"/>
                <w:numId w:val="3"/>
              </w:numPr>
              <w:spacing w:after="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finalizar cada Sprint, se actualizará el Product Backlog para ajustar el trabajo pendiente y prepararse para el siguiente ciclo. Una vez completados todos los Sprints, se realizará un proceso de validación y verificación de la solución, acompañado de una retrospectiva general del proyecto y su cierre formal.</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710"/>
        <w:gridCol w:w="3825"/>
        <w:gridCol w:w="2550"/>
        <w:tblGridChange w:id="0">
          <w:tblGrid>
            <w:gridCol w:w="1980"/>
            <w:gridCol w:w="1710"/>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Preliminar</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del caso</w:t>
            </w:r>
          </w:p>
        </w:tc>
        <w:tc>
          <w:tcPr/>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base del análisis del caso </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Mapeo mental y de actores</w:t>
            </w:r>
          </w:p>
        </w:tc>
        <w:tc>
          <w:tcPr/>
          <w:p w:rsidR="00000000" w:rsidDel="00000000" w:rsidP="00000000" w:rsidRDefault="00000000" w:rsidRPr="00000000" w14:paraId="00000068">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Mapas de inicio</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Mapas mental y de actores</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Roles – responsabilidades</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Roles y Responsabilidades</w:t>
            </w:r>
          </w:p>
        </w:tc>
        <w:tc>
          <w:tcPr>
            <w:tcBorders>
              <w:bottom w:color="cccccc" w:space="0" w:sz="4" w:val="single"/>
            </w:tcBorders>
          </w:tcPr>
          <w:p w:rsidR="00000000" w:rsidDel="00000000" w:rsidP="00000000" w:rsidRDefault="00000000" w:rsidRPr="00000000" w14:paraId="0000006E">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Listado simple con los nombres</w:t>
              <w:tab/>
              <w:t xml:space="preserve">y</w:t>
            </w:r>
          </w:p>
          <w:p w:rsidR="00000000" w:rsidDel="00000000" w:rsidP="00000000" w:rsidRDefault="00000000" w:rsidRPr="00000000" w14:paraId="0000006F">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responsabilidades asumidas en el desarrollo</w:t>
            </w:r>
          </w:p>
          <w:p w:rsidR="00000000" w:rsidDel="00000000" w:rsidP="00000000" w:rsidRDefault="00000000" w:rsidRPr="00000000" w14:paraId="00000070">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proyecto</w:t>
            </w:r>
          </w:p>
        </w:tc>
        <w:tc>
          <w:tcPr>
            <w:tcBorders>
              <w:bottom w:color="cccccc" w:space="0" w:sz="4"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que pueda ser desarrollado el proyecto desde los distintos ámbitos de acción.</w:t>
            </w:r>
          </w:p>
        </w:tc>
      </w:tr>
      <w:tr>
        <w:trPr>
          <w:cantSplit w:val="0"/>
          <w:trHeight w:val="362" w:hRule="atLeast"/>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del Proyecto</w:t>
            </w:r>
          </w:p>
        </w:tc>
        <w:tc>
          <w:tcPr>
            <w:tcBorders>
              <w:right w:color="cccccc" w:space="0" w:sz="4"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y cuatro pilares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Define el objetivo del proyecto a largo plazo</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cuatro pilares aseguran que el proyecto genere impactos perdurables y positivos.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 el alineamiento y éxito del proyecto a lo largo de su ciclo de vida.</w:t>
            </w:r>
          </w:p>
        </w:tc>
      </w:tr>
      <w:tr>
        <w:trPr>
          <w:cantSplit w:val="0"/>
          <w:trHeight w:val="362" w:hRule="atLeast"/>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Verificación del alcance</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 mapping</w:t>
            </w:r>
          </w:p>
        </w:tc>
        <w:tc>
          <w:tcPr>
            <w:tcBorders>
              <w:top w:color="cccccc" w:space="0" w:sz="4" w:val="single"/>
            </w:tcBorders>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impacto que permite la verificación del alcance</w:t>
            </w:r>
          </w:p>
        </w:tc>
        <w:tc>
          <w:tcPr>
            <w:tcBorders>
              <w:top w:color="cccccc" w:space="0" w:sz="4" w:val="single"/>
            </w:tcBorders>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Permite la verificación del alcance del proyecto.</w:t>
            </w:r>
          </w:p>
        </w:tc>
      </w:tr>
      <w:tr>
        <w:trPr>
          <w:cantSplit w:val="0"/>
          <w:trHeight w:val="362" w:hRule="atLeast"/>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épicas e historias de usuari</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Épicas e historias de usuario</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Listado descrito de las épicas e historias de usuario, considerando sus criterios de aceptación</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 las necesidades del proyecto, especificando para su revisión.</w:t>
            </w:r>
          </w:p>
        </w:tc>
      </w:tr>
      <w:tr>
        <w:trPr>
          <w:cantSplit w:val="0"/>
          <w:trHeight w:val="362" w:hRule="atLeast"/>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entregables</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Mapping</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w:t>
              <w:tab/>
              <w:t xml:space="preserve">de</w:t>
              <w:tab/>
              <w:t xml:space="preserve">división</w:t>
              <w:tab/>
              <w:t xml:space="preserve">y definición de release</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Mapeo</w:t>
              <w:tab/>
              <w:t xml:space="preserve">propicio</w:t>
              <w:tab/>
              <w:t xml:space="preserve">para</w:t>
              <w:tab/>
              <w:t xml:space="preserve">la estructuración de los release.</w:t>
            </w:r>
          </w:p>
        </w:tc>
      </w:tr>
      <w:tr>
        <w:trPr>
          <w:cantSplit w:val="0"/>
          <w:trHeight w:val="362" w:hRule="atLeast"/>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Pila</w:t>
              <w:tab/>
              <w:t xml:space="preserve">de</w:t>
              <w:tab/>
              <w:t xml:space="preserve">producto Priorizada</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Pila de producto con historias de usuario priorizadas por valor</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Pila de producto, que permitirá por orden prioritario el desarrollo de los sprints.</w:t>
            </w:r>
          </w:p>
        </w:tc>
      </w:tr>
      <w:tr>
        <w:trPr>
          <w:cantSplit w:val="0"/>
          <w:trHeight w:val="362" w:hRule="atLeast"/>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0: gestión de la configuración base</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base para la construcción del software </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base para la gestión de la configuración.</w:t>
            </w:r>
          </w:p>
        </w:tc>
      </w:tr>
      <w:tr>
        <w:trPr>
          <w:cantSplit w:val="0"/>
          <w:trHeight w:val="362" w:hRule="atLeast"/>
          <w:tblHeader w:val="0"/>
        </w:trPr>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 carga de datos del proyecto y creación de  sección de equipos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8D">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Incluye: sprint planning, sprint</w:t>
              <w:tab/>
              <w:t xml:space="preserve">backlog,</w:t>
            </w:r>
          </w:p>
          <w:p w:rsidR="00000000" w:rsidDel="00000000" w:rsidP="00000000" w:rsidRDefault="00000000" w:rsidRPr="00000000" w14:paraId="0000008E">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board, burndown chart, impediment log, release,   review   y</w:t>
            </w:r>
          </w:p>
          <w:p w:rsidR="00000000" w:rsidDel="00000000" w:rsidP="00000000" w:rsidRDefault="00000000" w:rsidRPr="00000000" w14:paraId="0000008F">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retrospective</w:t>
            </w:r>
          </w:p>
          <w:p w:rsidR="00000000" w:rsidDel="00000000" w:rsidP="00000000" w:rsidRDefault="00000000" w:rsidRPr="00000000" w14:paraId="00000090">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2: creación de sección de usuarios</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95">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Incluye: sprint planning, sprint</w:t>
              <w:tab/>
              <w:t xml:space="preserve">backlog,</w:t>
            </w:r>
          </w:p>
          <w:p w:rsidR="00000000" w:rsidDel="00000000" w:rsidP="00000000" w:rsidRDefault="00000000" w:rsidRPr="00000000" w14:paraId="00000096">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board, burndown chart, impediment log, release,   review   y</w:t>
            </w:r>
          </w:p>
          <w:p w:rsidR="00000000" w:rsidDel="00000000" w:rsidP="00000000" w:rsidRDefault="00000000" w:rsidRPr="00000000" w14:paraId="00000097">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retrospective</w:t>
            </w:r>
          </w:p>
          <w:p w:rsidR="00000000" w:rsidDel="00000000" w:rsidP="00000000" w:rsidRDefault="00000000" w:rsidRPr="00000000" w14:paraId="00000098">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segundo sprint.</w:t>
            </w:r>
          </w:p>
        </w:tc>
      </w:tr>
      <w:tr>
        <w:trPr>
          <w:cantSplit w:val="0"/>
          <w:trHeight w:val="362" w:hRule="atLeast"/>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3: creación de sección del login</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Set de documentos y evidencias de las ceremonias de scrum</w:t>
            </w:r>
          </w:p>
        </w:tc>
        <w:tc>
          <w:tcPr/>
          <w:p w:rsidR="00000000" w:rsidDel="00000000" w:rsidP="00000000" w:rsidRDefault="00000000" w:rsidRPr="00000000" w14:paraId="0000009D">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Incluye: sprint planning, sprint</w:t>
              <w:tab/>
              <w:t xml:space="preserve">backlog,</w:t>
            </w:r>
          </w:p>
          <w:p w:rsidR="00000000" w:rsidDel="00000000" w:rsidP="00000000" w:rsidRDefault="00000000" w:rsidRPr="00000000" w14:paraId="0000009E">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board, burndown chart, impediment log, release,   review   y</w:t>
            </w:r>
          </w:p>
          <w:p w:rsidR="00000000" w:rsidDel="00000000" w:rsidP="00000000" w:rsidRDefault="00000000" w:rsidRPr="00000000" w14:paraId="0000009F">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retrospective</w:t>
            </w:r>
          </w:p>
          <w:p w:rsidR="00000000" w:rsidDel="00000000" w:rsidP="00000000" w:rsidRDefault="00000000" w:rsidRPr="00000000" w14:paraId="000000A0">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tercer sprint.</w:t>
            </w:r>
          </w:p>
        </w:tc>
      </w:tr>
      <w:tr>
        <w:trPr>
          <w:cantSplit w:val="0"/>
          <w:trHeight w:val="362" w:hRule="atLeast"/>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y verificación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V&amp;V del proyecto</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 de validación y verificación de los entregables en modo integración y previa explotación.</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w:t>
              <w:tab/>
              <w:t xml:space="preserve">necesario</w:t>
              <w:tab/>
              <w:t xml:space="preserve">previa entrega y paso a explotación.</w:t>
            </w:r>
          </w:p>
        </w:tc>
      </w:tr>
      <w:tr>
        <w:trPr>
          <w:cantSplit w:val="0"/>
          <w:trHeight w:val="362" w:hRule="atLeast"/>
          <w:tblHeader w:val="0"/>
        </w:trPr>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final de la solución global</w:t>
            </w:r>
          </w:p>
        </w:tc>
        <w:tc>
          <w:tcPr/>
          <w:p w:rsidR="00000000" w:rsidDel="00000000" w:rsidP="00000000" w:rsidRDefault="00000000" w:rsidRPr="00000000" w14:paraId="000000A8">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general de evidencias</w:t>
              <w:tab/>
              <w:t xml:space="preserve">y</w:t>
            </w:r>
          </w:p>
          <w:p w:rsidR="00000000" w:rsidDel="00000000" w:rsidP="00000000" w:rsidRDefault="00000000" w:rsidRPr="00000000" w14:paraId="000000A9">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de cierre</w:t>
            </w:r>
          </w:p>
          <w:p w:rsidR="00000000" w:rsidDel="00000000" w:rsidP="00000000" w:rsidRDefault="00000000" w:rsidRPr="00000000" w14:paraId="000000AA">
            <w:pP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proyecto</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cierre del proyecto considerando etapas y ceremonias.</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Retrospectiva del proyecto</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w:t>
              <w:tab/>
              <w:t xml:space="preserve">de retrospectiva final</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se hizo bien, que no se hizo bien y que se puede mejorar para un próximo proyecto</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Necesario para la mejora continua de las lecciones aprendidas en el desarrollo de proyectos ágiles.</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4"/>
        <w:tblW w:w="111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1275"/>
        <w:gridCol w:w="1530"/>
        <w:gridCol w:w="1575"/>
        <w:gridCol w:w="1455"/>
        <w:gridCol w:w="1620"/>
        <w:gridCol w:w="1755"/>
        <w:tblGridChange w:id="0">
          <w:tblGrid>
            <w:gridCol w:w="1920"/>
            <w:gridCol w:w="1275"/>
            <w:gridCol w:w="1530"/>
            <w:gridCol w:w="1575"/>
            <w:gridCol w:w="1455"/>
            <w:gridCol w:w="1620"/>
            <w:gridCol w:w="1755"/>
          </w:tblGrid>
        </w:tblGridChange>
      </w:tblGrid>
      <w:tr>
        <w:trPr>
          <w:cantSplit w:val="0"/>
          <w:tblHeader w:val="0"/>
        </w:trPr>
        <w:tc>
          <w:tcPr>
            <w:gridSpan w:val="7"/>
          </w:tcPr>
          <w:p w:rsidR="00000000" w:rsidDel="00000000" w:rsidP="00000000" w:rsidRDefault="00000000" w:rsidRPr="00000000" w14:paraId="000000BC">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3">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C4">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C5">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C6">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7">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C8">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9">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A">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CB">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C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w:t>
              <w:tab/>
              <w:t xml:space="preserve">y</w:t>
            </w:r>
          </w:p>
          <w:p w:rsidR="00000000" w:rsidDel="00000000" w:rsidP="00000000" w:rsidRDefault="00000000" w:rsidRPr="00000000" w14:paraId="000000C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propuesta</w:t>
            </w:r>
          </w:p>
          <w:p w:rsidR="00000000" w:rsidDel="00000000" w:rsidP="00000000" w:rsidRDefault="00000000" w:rsidRPr="00000000" w14:paraId="000000C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solución</w:t>
            </w:r>
          </w:p>
        </w:tc>
        <w:tc>
          <w:tcPr/>
          <w:p w:rsidR="00000000" w:rsidDel="00000000" w:rsidP="00000000" w:rsidRDefault="00000000" w:rsidRPr="00000000" w14:paraId="000000C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0 Análisis del Caso</w:t>
            </w:r>
          </w:p>
          <w:p w:rsidR="00000000" w:rsidDel="00000000" w:rsidP="00000000" w:rsidRDefault="00000000" w:rsidRPr="00000000" w14:paraId="000000D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Squad y responsabilidades </w:t>
            </w:r>
          </w:p>
          <w:p w:rsidR="00000000" w:rsidDel="00000000" w:rsidP="00000000" w:rsidRDefault="00000000" w:rsidRPr="00000000" w14:paraId="000000D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 Mental</w:t>
            </w:r>
          </w:p>
          <w:p w:rsidR="00000000" w:rsidDel="00000000" w:rsidP="00000000" w:rsidRDefault="00000000" w:rsidRPr="00000000" w14:paraId="000000D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 de Actores</w:t>
            </w:r>
          </w:p>
          <w:p w:rsidR="00000000" w:rsidDel="00000000" w:rsidP="00000000" w:rsidRDefault="00000000" w:rsidRPr="00000000" w14:paraId="000000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del Proyecto + 4 pilares</w:t>
            </w:r>
          </w:p>
          <w:p w:rsidR="00000000" w:rsidDel="00000000" w:rsidP="00000000" w:rsidRDefault="00000000" w:rsidRPr="00000000" w14:paraId="000000D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Épicas</w:t>
            </w:r>
          </w:p>
          <w:p w:rsidR="00000000" w:rsidDel="00000000" w:rsidP="00000000" w:rsidRDefault="00000000" w:rsidRPr="00000000" w14:paraId="000000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Historias de Usuario (con criterios de aceptación y estimación)</w:t>
            </w:r>
          </w:p>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Mapping</w:t>
            </w:r>
          </w:p>
        </w:tc>
        <w:tc>
          <w:tcPr/>
          <w:p w:rsidR="00000000" w:rsidDel="00000000" w:rsidP="00000000" w:rsidRDefault="00000000" w:rsidRPr="00000000" w14:paraId="000000D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ofimáticas</w:t>
            </w:r>
          </w:p>
          <w:p w:rsidR="00000000" w:rsidDel="00000000" w:rsidP="00000000" w:rsidRDefault="00000000" w:rsidRPr="00000000" w14:paraId="000000D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de</w:t>
            </w:r>
          </w:p>
          <w:p w:rsidR="00000000" w:rsidDel="00000000" w:rsidP="00000000" w:rsidRDefault="00000000" w:rsidRPr="00000000" w14:paraId="000000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w:t>
              <w:tab/>
              <w:t xml:space="preserve">de proyecto ágil</w:t>
            </w:r>
          </w:p>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esquematización colaborativa</w:t>
            </w:r>
          </w:p>
        </w:tc>
        <w:tc>
          <w:tcPr>
            <w:tcBorders>
              <w:right w:color="ffffff" w:space="0" w:sz="4" w:val="single"/>
            </w:tcBorders>
          </w:tcPr>
          <w:p w:rsidR="00000000" w:rsidDel="00000000" w:rsidP="00000000" w:rsidRDefault="00000000" w:rsidRPr="00000000" w14:paraId="000000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semanas</w:t>
            </w:r>
          </w:p>
        </w:tc>
        <w:tc>
          <w:tcPr>
            <w:tcBorders>
              <w:left w:color="ffffff" w:space="0" w:sz="4" w:val="single"/>
            </w:tcBorders>
            <w:shd w:fill="d9d9d9" w:val="clear"/>
          </w:tcPr>
          <w:p w:rsidR="00000000" w:rsidDel="00000000" w:rsidP="00000000" w:rsidRDefault="00000000" w:rsidRPr="00000000" w14:paraId="000000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proyecto</w:t>
            </w:r>
          </w:p>
          <w:p w:rsidR="00000000" w:rsidDel="00000000" w:rsidP="00000000" w:rsidRDefault="00000000" w:rsidRPr="00000000" w14:paraId="000000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Principalmente el encargado de proyecto </w:t>
            </w:r>
          </w:p>
          <w:p w:rsidR="00000000" w:rsidDel="00000000" w:rsidP="00000000" w:rsidRDefault="00000000" w:rsidRPr="00000000" w14:paraId="000000D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D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sobre los talleres o equipos deportivos inscritos en la municipalidad.</w:t>
            </w:r>
          </w:p>
        </w:tc>
      </w:tr>
      <w:tr>
        <w:trPr>
          <w:cantSplit w:val="0"/>
          <w:tblHeader w:val="0"/>
        </w:trPr>
        <w:tc>
          <w:tcPr/>
          <w:p w:rsidR="00000000" w:rsidDel="00000000" w:rsidP="00000000" w:rsidRDefault="00000000" w:rsidRPr="00000000" w14:paraId="000000E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E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Gestión de propuestas de solución</w:t>
            </w:r>
          </w:p>
        </w:tc>
        <w:tc>
          <w:tcPr/>
          <w:p w:rsidR="00000000" w:rsidDel="00000000" w:rsidP="00000000" w:rsidRDefault="00000000" w:rsidRPr="00000000" w14:paraId="000000E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 Mapping</w:t>
            </w:r>
          </w:p>
          <w:p w:rsidR="00000000" w:rsidDel="00000000" w:rsidP="00000000" w:rsidRDefault="00000000" w:rsidRPr="00000000" w14:paraId="000000E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 Priorizado</w:t>
            </w:r>
          </w:p>
          <w:p w:rsidR="00000000" w:rsidDel="00000000" w:rsidP="00000000" w:rsidRDefault="00000000" w:rsidRPr="00000000" w14:paraId="000000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Retrospectiva del proyecto</w:t>
            </w:r>
          </w:p>
        </w:tc>
        <w:tc>
          <w:tcPr/>
          <w:p w:rsidR="00000000" w:rsidDel="00000000" w:rsidP="00000000" w:rsidRDefault="00000000" w:rsidRPr="00000000" w14:paraId="000000E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 de mapeo colaborativa </w:t>
            </w:r>
          </w:p>
          <w:p w:rsidR="00000000" w:rsidDel="00000000" w:rsidP="00000000" w:rsidRDefault="00000000" w:rsidRPr="00000000" w14:paraId="000000E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ofimaticas </w:t>
            </w:r>
          </w:p>
        </w:tc>
        <w:tc>
          <w:tcPr>
            <w:tcBorders>
              <w:right w:color="ffffff" w:space="0" w:sz="4" w:val="single"/>
            </w:tcBorders>
          </w:tcPr>
          <w:p w:rsidR="00000000" w:rsidDel="00000000" w:rsidP="00000000" w:rsidRDefault="00000000" w:rsidRPr="00000000" w14:paraId="000000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semanas</w:t>
            </w:r>
          </w:p>
        </w:tc>
        <w:tc>
          <w:tcPr>
            <w:tcBorders>
              <w:left w:color="ffffff" w:space="0" w:sz="4" w:val="single"/>
            </w:tcBorders>
            <w:shd w:fill="d9d9d9" w:val="clear"/>
          </w:tcPr>
          <w:p w:rsidR="00000000" w:rsidDel="00000000" w:rsidP="00000000" w:rsidRDefault="00000000" w:rsidRPr="00000000" w14:paraId="000000E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proyecto</w:t>
            </w:r>
          </w:p>
          <w:p w:rsidR="00000000" w:rsidDel="00000000" w:rsidP="00000000" w:rsidRDefault="00000000" w:rsidRPr="00000000" w14:paraId="000000E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Dos propuestas de solución a los requerimientos de la organización.</w:t>
            </w:r>
          </w:p>
        </w:tc>
      </w:tr>
      <w:tr>
        <w:trPr>
          <w:cantSplit w:val="0"/>
          <w:tblHeader w:val="0"/>
        </w:trPr>
        <w:tc>
          <w:tcPr/>
          <w:p w:rsidR="00000000" w:rsidDel="00000000" w:rsidP="00000000" w:rsidRDefault="00000000" w:rsidRPr="00000000" w14:paraId="000000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aplicación móvil</w:t>
            </w:r>
          </w:p>
        </w:tc>
        <w:tc>
          <w:tcPr/>
          <w:p w:rsidR="00000000" w:rsidDel="00000000" w:rsidP="00000000" w:rsidRDefault="00000000" w:rsidRPr="00000000" w14:paraId="000000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1,2 y 3</w:t>
            </w:r>
          </w:p>
        </w:tc>
        <w:tc>
          <w:tcPr/>
          <w:p w:rsidR="00000000" w:rsidDel="00000000" w:rsidP="00000000" w:rsidRDefault="00000000" w:rsidRPr="00000000" w14:paraId="000000E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 de desarrollo</w:t>
            </w:r>
          </w:p>
          <w:p w:rsidR="00000000" w:rsidDel="00000000" w:rsidP="00000000" w:rsidRDefault="00000000" w:rsidRPr="00000000" w14:paraId="000000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w:t>
              <w:tab/>
              <w:t xml:space="preserve">de simulación</w:t>
            </w:r>
          </w:p>
          <w:p w:rsidR="00000000" w:rsidDel="00000000" w:rsidP="00000000" w:rsidRDefault="00000000" w:rsidRPr="00000000" w14:paraId="000000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móvil de prueba</w:t>
            </w:r>
          </w:p>
        </w:tc>
        <w:tc>
          <w:tcPr>
            <w:tcBorders>
              <w:right w:color="ffffff" w:space="0" w:sz="4" w:val="single"/>
            </w:tcBorders>
          </w:tcPr>
          <w:p w:rsidR="00000000" w:rsidDel="00000000" w:rsidP="00000000" w:rsidRDefault="00000000" w:rsidRPr="00000000" w14:paraId="000000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semanas</w:t>
            </w:r>
          </w:p>
        </w:tc>
        <w:tc>
          <w:tcPr>
            <w:tcBorders>
              <w:left w:color="ffffff" w:space="0" w:sz="4" w:val="single"/>
            </w:tcBorders>
            <w:shd w:fill="d9d9d9" w:val="clear"/>
          </w:tcPr>
          <w:p w:rsidR="00000000" w:rsidDel="00000000" w:rsidP="00000000" w:rsidRDefault="00000000" w:rsidRPr="00000000" w14:paraId="000000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p w:rsidR="00000000" w:rsidDel="00000000" w:rsidP="00000000" w:rsidRDefault="00000000" w:rsidRPr="00000000" w14:paraId="000000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de los Equipos o talleres integrados dentro de la municipalidad.</w:t>
            </w:r>
          </w:p>
        </w:tc>
      </w:tr>
      <w:tr>
        <w:trPr>
          <w:cantSplit w:val="0"/>
          <w:tblHeader w:val="0"/>
        </w:trPr>
        <w:tc>
          <w:tcPr/>
          <w:p w:rsidR="00000000" w:rsidDel="00000000" w:rsidP="00000000" w:rsidRDefault="00000000" w:rsidRPr="00000000" w14:paraId="000000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F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consultas a base de datos.</w:t>
            </w:r>
          </w:p>
        </w:tc>
        <w:tc>
          <w:tcPr/>
          <w:p w:rsidR="00000000" w:rsidDel="00000000" w:rsidP="00000000" w:rsidRDefault="00000000" w:rsidRPr="00000000" w14:paraId="000000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 2 y 3</w:t>
            </w:r>
          </w:p>
        </w:tc>
        <w:tc>
          <w:tcPr/>
          <w:p w:rsidR="00000000" w:rsidDel="00000000" w:rsidP="00000000" w:rsidRDefault="00000000" w:rsidRPr="00000000" w14:paraId="000000F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Motor de base de datos</w:t>
            </w:r>
          </w:p>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Software</w:t>
              <w:tab/>
              <w:t xml:space="preserve">de desarrollo</w:t>
            </w:r>
          </w:p>
          <w:p w:rsidR="00000000" w:rsidDel="00000000" w:rsidP="00000000" w:rsidRDefault="00000000" w:rsidRPr="00000000" w14:paraId="000000F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Entorno</w:t>
              <w:tab/>
              <w:t xml:space="preserve">de simulación</w:t>
            </w:r>
          </w:p>
          <w:p w:rsidR="00000000" w:rsidDel="00000000" w:rsidP="00000000" w:rsidRDefault="00000000" w:rsidRPr="00000000" w14:paraId="000000F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móvil de prueba</w:t>
            </w:r>
          </w:p>
        </w:tc>
        <w:tc>
          <w:tcPr>
            <w:tcBorders>
              <w:right w:color="ffffff" w:space="0" w:sz="4" w:val="single"/>
            </w:tcBorders>
          </w:tcPr>
          <w:p w:rsidR="00000000" w:rsidDel="00000000" w:rsidP="00000000" w:rsidRDefault="00000000" w:rsidRPr="00000000" w14:paraId="000000F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semanas</w:t>
            </w:r>
          </w:p>
        </w:tc>
        <w:tc>
          <w:tcPr>
            <w:tcBorders>
              <w:left w:color="ffffff" w:space="0" w:sz="4" w:val="single"/>
            </w:tcBorders>
            <w:shd w:fill="d9d9d9" w:val="clear"/>
          </w:tcPr>
          <w:p w:rsidR="00000000" w:rsidDel="00000000" w:rsidP="00000000" w:rsidRDefault="00000000" w:rsidRPr="00000000" w14:paraId="000000F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Desarrolladores</w:t>
            </w:r>
          </w:p>
          <w:p w:rsidR="00000000" w:rsidDel="00000000" w:rsidP="00000000" w:rsidRDefault="00000000" w:rsidRPr="00000000" w14:paraId="000000F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(Bastian pacheco, Damaris Riveros)</w:t>
            </w:r>
          </w:p>
        </w:tc>
        <w:tc>
          <w:tcPr/>
          <w:p w:rsidR="00000000" w:rsidDel="00000000" w:rsidP="00000000" w:rsidRDefault="00000000" w:rsidRPr="00000000" w14:paraId="000000F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de los Equipos o talleres integrados dentro de la municipalidad.</w:t>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435"/>
        <w:gridCol w:w="405"/>
        <w:gridCol w:w="420"/>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680"/>
            <w:gridCol w:w="435"/>
            <w:gridCol w:w="405"/>
            <w:gridCol w:w="420"/>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E">
            <w:pPr>
              <w:jc w:val="center"/>
              <w:rPr>
                <w:rFonts w:ascii="Arial" w:cs="Arial" w:eastAsia="Arial" w:hAnsi="Arial"/>
                <w:i w:val="1"/>
                <w:color w:val="548dd4"/>
                <w:sz w:val="24"/>
                <w:szCs w:val="24"/>
              </w:rPr>
            </w:pPr>
            <w:r w:rsidDel="00000000" w:rsidR="00000000" w:rsidRPr="00000000">
              <w:rPr>
                <w:rFonts w:ascii="Arial" w:cs="Arial" w:eastAsia="Arial" w:hAnsi="Arial"/>
                <w:sz w:val="24"/>
                <w:szCs w:val="24"/>
                <w:rtl w:val="0"/>
              </w:rPr>
              <w:t xml:space="preserve">Análisis del caso</w:t>
            </w: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shd w:fill="e2efd9" w:val="clear"/>
              </w:rPr>
            </w:pPr>
            <w:r w:rsidDel="00000000" w:rsidR="00000000" w:rsidRPr="00000000">
              <w:rPr>
                <w:rtl w:val="0"/>
              </w:rPr>
            </w:r>
          </w:p>
        </w:tc>
        <w:tc>
          <w:tcPr>
            <w:tcBorders>
              <w:bottom w:color="cccccc" w:space="0" w:sz="4" w:val="single"/>
            </w:tcBorders>
            <w:shd w:fill="d9ead3"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rFonts w:ascii="Arial" w:cs="Arial" w:eastAsia="Arial" w:hAnsi="Arial"/>
                <w:sz w:val="24"/>
                <w:szCs w:val="24"/>
                <w:rtl w:val="0"/>
              </w:rPr>
              <w:t xml:space="preserve">Squad y responsabilidades.</w:t>
            </w:r>
            <w:r w:rsidDel="00000000" w:rsidR="00000000" w:rsidRPr="00000000">
              <w:rPr>
                <w:rtl w:val="0"/>
              </w:rPr>
            </w:r>
          </w:p>
        </w:tc>
        <w:tc>
          <w:tcPr>
            <w:tcBorders>
              <w:right w:color="cccccc"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ead3"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6">
            <w:pPr>
              <w:spacing w:line="360" w:lineRule="auto"/>
              <w:jc w:val="both"/>
              <w:rPr>
                <w:b w:val="1"/>
              </w:rPr>
            </w:pPr>
            <w:r w:rsidDel="00000000" w:rsidR="00000000" w:rsidRPr="00000000">
              <w:rPr>
                <w:rFonts w:ascii="Arial" w:cs="Arial" w:eastAsia="Arial" w:hAnsi="Arial"/>
                <w:sz w:val="24"/>
                <w:szCs w:val="24"/>
                <w:rtl w:val="0"/>
              </w:rPr>
              <w:t xml:space="preserve">Mapa Mental</w:t>
            </w: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cccccc"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Mapa de Actores</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Visión del Proyecto + 4 pilares</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Épicas</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Historias de Usuario (con criterios de aceptación y estimación)</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 Mapping</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 Story Mapping</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Retrospectiva del proyecto</w:t>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1: gestión de la configuración base</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tcBorders>
              <w:bottom w:color="b7b7b7" w:space="0" w:sz="4" w:val="single"/>
            </w:tcBorders>
            <w:shd w:fill="fff2cc"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2:carga de datos del proyecto y creación de sección equipos</w:t>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tcBorders>
              <w:left w:color="b7b7b7" w:space="0" w:sz="4" w:val="single"/>
              <w:right w:color="b7b7b7" w:space="0" w:sz="4" w:val="single"/>
            </w:tcBorders>
            <w:shd w:fill="fff2cc"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2cc"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3: creación de sección de usuarios</w:t>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4: creación de sección del login</w:t>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tcBorders>
              <w:right w:color="b7b7b7" w:space="0" w:sz="4" w:val="single"/>
            </w:tcBorders>
            <w:shd w:fill="fff2cc"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f2cc" w:val="clear"/>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tcBorders>
              <w:left w:color="b7b7b7" w:space="0" w:sz="4" w:val="single"/>
              <w:right w:color="b7b7b7" w:space="0" w:sz="4" w:val="single"/>
            </w:tcBorders>
          </w:tcPr>
          <w:p w:rsidR="00000000" w:rsidDel="00000000" w:rsidP="00000000" w:rsidRDefault="00000000" w:rsidRPr="00000000" w14:paraId="00000264">
            <w:pPr>
              <w:spacing w:after="0" w:line="240" w:lineRule="auto"/>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gridSpan w:val="2"/>
            <w:tcBorders>
              <w:left w:color="b7b7b7" w:space="0" w:sz="4" w:val="single"/>
            </w:tcBorders>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Revisiones finales</w:t>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tcBorders>
              <w:top w:color="b7b7b7" w:space="0" w:sz="4" w:val="single"/>
            </w:tcBorders>
            <w:shd w:fill="fbe5d5" w:val="clear"/>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y verificación</w:t>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Presentación final de la solución global</w:t>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shd w:fill="fce5cd" w:val="clear"/>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A7">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A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5D7gLPLJWn8pEWtR4UHNyQLmag==">CgMxLjA4AHIhMXM3X1lpT2FQaEwtMDA1SzA5eE85aFZlSlJfR2NidmdL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