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04/10/2024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2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haciendo el listado de los equipos que se agregarán a la base de datos por parte de los dos integrantes del equipo, luego de esto Bastian procede a comenzar la integración de la información a la base de datos y Damaris comienza a hacer la validación del formulario de registro de usuario.Finaliza la reunión dejando parte de estas tareas para la siguiente y creando el acta minuta.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jX2rHy+VHkEL5f/ozQHAr5N1Xg==">CgMxLjA4AHIhMVZRbjVLVW9mZ0ktanRwblNXMjZVQ2l0WDhoVDd2eF9w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