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C516" w14:textId="77777777" w:rsidR="00A92148" w:rsidRDefault="00A92148">
      <w:pPr>
        <w:pStyle w:val="Textoindependiente"/>
        <w:spacing w:before="11"/>
        <w:rPr>
          <w:rFonts w:ascii="Times New Roman"/>
          <w:sz w:val="14"/>
        </w:rPr>
      </w:pPr>
    </w:p>
    <w:p w14:paraId="1E87C517" w14:textId="4DC54E90" w:rsidR="00A92148" w:rsidRPr="00AF4B95" w:rsidRDefault="00AF4B95">
      <w:pPr>
        <w:pStyle w:val="Ttulo"/>
        <w:rPr>
          <w:sz w:val="22"/>
          <w:szCs w:val="22"/>
        </w:rPr>
      </w:pPr>
      <w:r w:rsidRPr="00AF4B95">
        <w:rPr>
          <w:sz w:val="22"/>
          <w:szCs w:val="22"/>
        </w:rPr>
        <w:t xml:space="preserve">PAUTA DE INSTRUCCIONES: </w:t>
      </w:r>
      <w:r w:rsidR="009210F8" w:rsidRPr="00AF4B95">
        <w:rPr>
          <w:sz w:val="22"/>
          <w:szCs w:val="22"/>
        </w:rPr>
        <w:t>INTEGRACION DE COMPETENCIAS</w:t>
      </w:r>
      <w:r w:rsidR="009A1DDB">
        <w:rPr>
          <w:sz w:val="22"/>
          <w:szCs w:val="22"/>
        </w:rPr>
        <w:t xml:space="preserve"> </w:t>
      </w:r>
      <w:r w:rsidR="0047126D">
        <w:rPr>
          <w:sz w:val="22"/>
          <w:szCs w:val="22"/>
        </w:rPr>
        <w:t>II</w:t>
      </w:r>
    </w:p>
    <w:p w14:paraId="1359CFC0" w14:textId="49E580EA" w:rsidR="003F338F" w:rsidRPr="0047126D" w:rsidRDefault="00B27F56">
      <w:pPr>
        <w:pStyle w:val="Ttulo1"/>
        <w:spacing w:before="163"/>
        <w:ind w:left="3673" w:right="3419"/>
      </w:pPr>
      <w:r w:rsidRPr="0047126D">
        <w:t>Actividad N°</w:t>
      </w:r>
      <w:r w:rsidR="0047126D" w:rsidRPr="0047126D">
        <w:t>1</w:t>
      </w:r>
    </w:p>
    <w:p w14:paraId="1E87C518" w14:textId="4D2819B5" w:rsidR="00A92148" w:rsidRPr="00641CA6" w:rsidRDefault="00641CA6" w:rsidP="00F6673B">
      <w:pPr>
        <w:pStyle w:val="Ttulo1"/>
        <w:spacing w:before="163"/>
        <w:ind w:left="0" w:right="42"/>
        <w:rPr>
          <w:sz w:val="22"/>
          <w:szCs w:val="22"/>
        </w:rPr>
      </w:pPr>
      <w:r w:rsidRPr="0047126D">
        <w:rPr>
          <w:sz w:val="22"/>
          <w:szCs w:val="22"/>
        </w:rPr>
        <w:t xml:space="preserve">Informe Reflexión </w:t>
      </w:r>
      <w:r w:rsidR="00F6673B" w:rsidRPr="0047126D">
        <w:rPr>
          <w:sz w:val="22"/>
          <w:szCs w:val="22"/>
        </w:rPr>
        <w:t>Empleabilidad</w:t>
      </w:r>
    </w:p>
    <w:p w14:paraId="7A373A6F" w14:textId="54ADBBB1" w:rsidR="00F6673B" w:rsidRDefault="00F6673B" w:rsidP="00F6673B">
      <w:pPr>
        <w:pStyle w:val="Ttulo1"/>
        <w:spacing w:before="163"/>
        <w:ind w:left="142" w:right="42"/>
        <w:rPr>
          <w:sz w:val="22"/>
          <w:szCs w:val="22"/>
        </w:rPr>
      </w:pPr>
      <w:r>
        <w:rPr>
          <w:sz w:val="22"/>
          <w:szCs w:val="22"/>
        </w:rPr>
        <w:t xml:space="preserve">Resolución de Problemas </w:t>
      </w:r>
    </w:p>
    <w:p w14:paraId="6182B58B" w14:textId="5A9E421E" w:rsidR="00641CA6" w:rsidRPr="00641CA6" w:rsidRDefault="00F6673B" w:rsidP="00F6673B">
      <w:pPr>
        <w:pStyle w:val="Ttulo1"/>
        <w:spacing w:before="163"/>
        <w:ind w:left="142" w:right="42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Trabajo Colaborativo (Comunicación Efectiva)</w:t>
      </w:r>
    </w:p>
    <w:p w14:paraId="1E87C519" w14:textId="77777777" w:rsidR="00A92148" w:rsidRDefault="00301811">
      <w:pPr>
        <w:pStyle w:val="Ttulo2"/>
        <w:numPr>
          <w:ilvl w:val="0"/>
          <w:numId w:val="3"/>
        </w:numPr>
        <w:tabs>
          <w:tab w:val="left" w:pos="623"/>
          <w:tab w:val="left" w:pos="624"/>
        </w:tabs>
        <w:spacing w:before="156"/>
        <w:ind w:hanging="386"/>
        <w:jc w:val="left"/>
      </w:pPr>
      <w:r>
        <w:t>ANTECEDENTES</w:t>
      </w:r>
      <w:r>
        <w:rPr>
          <w:spacing w:val="-7"/>
        </w:rPr>
        <w:t xml:space="preserve"> </w:t>
      </w:r>
      <w:r>
        <w:t>GENERALES</w:t>
      </w:r>
    </w:p>
    <w:p w14:paraId="1E87C51A" w14:textId="77777777" w:rsidR="00A92148" w:rsidRDefault="00A92148">
      <w:pPr>
        <w:pStyle w:val="Textoindependiente"/>
        <w:spacing w:before="5"/>
        <w:rPr>
          <w:b/>
          <w:sz w:val="29"/>
        </w:rPr>
      </w:pPr>
    </w:p>
    <w:tbl>
      <w:tblPr>
        <w:tblStyle w:val="TableNormal"/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65"/>
        <w:gridCol w:w="1283"/>
        <w:gridCol w:w="1235"/>
      </w:tblGrid>
      <w:tr w:rsidR="00A92148" w14:paraId="1E87C51F" w14:textId="77777777">
        <w:trPr>
          <w:trHeight w:val="287"/>
        </w:trPr>
        <w:tc>
          <w:tcPr>
            <w:tcW w:w="2550" w:type="dxa"/>
            <w:shd w:val="clear" w:color="auto" w:fill="F1F1F1"/>
          </w:tcPr>
          <w:p w14:paraId="1E87C51B" w14:textId="77777777" w:rsidR="00A92148" w:rsidRDefault="00301811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completo</w:t>
            </w:r>
          </w:p>
        </w:tc>
        <w:tc>
          <w:tcPr>
            <w:tcW w:w="3765" w:type="dxa"/>
          </w:tcPr>
          <w:p w14:paraId="1E87C51C" w14:textId="77777777" w:rsidR="00A92148" w:rsidRDefault="00A921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3" w:type="dxa"/>
            <w:vMerge w:val="restart"/>
            <w:shd w:val="clear" w:color="auto" w:fill="F1F1F1"/>
          </w:tcPr>
          <w:p w14:paraId="1E87C51D" w14:textId="77777777" w:rsidR="00A92148" w:rsidRDefault="00301811">
            <w:pPr>
              <w:pStyle w:val="TableParagraph"/>
              <w:spacing w:before="24" w:line="278" w:lineRule="auto"/>
              <w:ind w:left="109" w:right="81"/>
              <w:rPr>
                <w:sz w:val="18"/>
              </w:rPr>
            </w:pPr>
            <w:r>
              <w:rPr>
                <w:b/>
              </w:rPr>
              <w:t>Fecha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observación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sz w:val="18"/>
              </w:rPr>
              <w:t>(dd/mm/aaaa)</w:t>
            </w:r>
          </w:p>
        </w:tc>
        <w:tc>
          <w:tcPr>
            <w:tcW w:w="1235" w:type="dxa"/>
            <w:vMerge w:val="restart"/>
          </w:tcPr>
          <w:p w14:paraId="1E87C51E" w14:textId="77777777" w:rsidR="00A92148" w:rsidRDefault="00A921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92148" w14:paraId="1E87C524" w14:textId="77777777">
        <w:trPr>
          <w:trHeight w:val="292"/>
        </w:trPr>
        <w:tc>
          <w:tcPr>
            <w:tcW w:w="2550" w:type="dxa"/>
            <w:shd w:val="clear" w:color="auto" w:fill="F1F1F1"/>
          </w:tcPr>
          <w:p w14:paraId="1E87C520" w14:textId="77777777" w:rsidR="00A92148" w:rsidRDefault="00301811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Carrera/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Sede</w:t>
            </w:r>
          </w:p>
        </w:tc>
        <w:tc>
          <w:tcPr>
            <w:tcW w:w="3765" w:type="dxa"/>
          </w:tcPr>
          <w:p w14:paraId="1E87C521" w14:textId="77777777" w:rsidR="00A92148" w:rsidRDefault="00A921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  <w:shd w:val="clear" w:color="auto" w:fill="F1F1F1"/>
          </w:tcPr>
          <w:p w14:paraId="1E87C522" w14:textId="77777777" w:rsidR="00A92148" w:rsidRDefault="00A92148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 w14:paraId="1E87C523" w14:textId="77777777" w:rsidR="00A92148" w:rsidRDefault="00A92148">
            <w:pPr>
              <w:rPr>
                <w:sz w:val="2"/>
                <w:szCs w:val="2"/>
              </w:rPr>
            </w:pPr>
          </w:p>
        </w:tc>
      </w:tr>
      <w:tr w:rsidR="00A92148" w14:paraId="1E87C529" w14:textId="77777777">
        <w:trPr>
          <w:trHeight w:val="287"/>
        </w:trPr>
        <w:tc>
          <w:tcPr>
            <w:tcW w:w="2550" w:type="dxa"/>
            <w:shd w:val="clear" w:color="auto" w:fill="F1F1F1"/>
          </w:tcPr>
          <w:p w14:paraId="1E87C525" w14:textId="77777777" w:rsidR="00A92148" w:rsidRDefault="00301811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Sección/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Jornada</w:t>
            </w:r>
          </w:p>
        </w:tc>
        <w:tc>
          <w:tcPr>
            <w:tcW w:w="3765" w:type="dxa"/>
          </w:tcPr>
          <w:p w14:paraId="1E87C526" w14:textId="77777777" w:rsidR="00A92148" w:rsidRDefault="00A921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  <w:shd w:val="clear" w:color="auto" w:fill="F1F1F1"/>
          </w:tcPr>
          <w:p w14:paraId="1E87C527" w14:textId="77777777" w:rsidR="00A92148" w:rsidRDefault="00A92148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 w14:paraId="1E87C528" w14:textId="77777777" w:rsidR="00A92148" w:rsidRDefault="00A92148">
            <w:pPr>
              <w:rPr>
                <w:sz w:val="2"/>
                <w:szCs w:val="2"/>
              </w:rPr>
            </w:pPr>
          </w:p>
        </w:tc>
      </w:tr>
    </w:tbl>
    <w:p w14:paraId="1E87C52A" w14:textId="77777777" w:rsidR="00A92148" w:rsidRDefault="00A92148">
      <w:pPr>
        <w:pStyle w:val="Textoindependiente"/>
        <w:spacing w:before="5" w:after="1"/>
        <w:rPr>
          <w:b/>
          <w:sz w:val="25"/>
        </w:rPr>
      </w:pPr>
    </w:p>
    <w:tbl>
      <w:tblPr>
        <w:tblStyle w:val="TableNormal"/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4"/>
        <w:gridCol w:w="5997"/>
      </w:tblGrid>
      <w:tr w:rsidR="00EE361B" w:rsidRPr="001F20FB" w14:paraId="1E87C53A" w14:textId="77777777" w:rsidTr="00280B59">
        <w:trPr>
          <w:trHeight w:val="551"/>
        </w:trPr>
        <w:tc>
          <w:tcPr>
            <w:tcW w:w="2834" w:type="dxa"/>
            <w:shd w:val="clear" w:color="auto" w:fill="F1F1F1"/>
          </w:tcPr>
          <w:p w14:paraId="1E87C536" w14:textId="77777777" w:rsidR="00EE361B" w:rsidRPr="001F20FB" w:rsidRDefault="00EE361B" w:rsidP="00EE361B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1E87C537" w14:textId="4EE7BF84" w:rsidR="00EE361B" w:rsidRPr="001F20FB" w:rsidRDefault="00EE361B" w:rsidP="00EE361B">
            <w:pPr>
              <w:pStyle w:val="TableParagraph"/>
              <w:spacing w:before="1"/>
              <w:ind w:left="110"/>
              <w:rPr>
                <w:b/>
                <w:sz w:val="20"/>
                <w:szCs w:val="20"/>
              </w:rPr>
            </w:pPr>
            <w:r w:rsidRPr="001F20FB">
              <w:rPr>
                <w:b/>
                <w:sz w:val="20"/>
                <w:szCs w:val="20"/>
              </w:rPr>
              <w:t>Subcompetencia</w:t>
            </w:r>
          </w:p>
        </w:tc>
        <w:tc>
          <w:tcPr>
            <w:tcW w:w="5997" w:type="dxa"/>
          </w:tcPr>
          <w:p w14:paraId="2BFA1D69" w14:textId="46BDB1CC" w:rsidR="0047126D" w:rsidRPr="001F20FB" w:rsidRDefault="00FA2B82" w:rsidP="00280B59">
            <w:pPr>
              <w:pStyle w:val="TableParagraph"/>
              <w:spacing w:line="243" w:lineRule="exact"/>
              <w:jc w:val="both"/>
              <w:rPr>
                <w:rFonts w:eastAsia="Calibri"/>
                <w:sz w:val="20"/>
                <w:szCs w:val="20"/>
              </w:rPr>
            </w:pPr>
            <w:r w:rsidRPr="00FA2B82">
              <w:rPr>
                <w:rFonts w:eastAsia="Calibri"/>
                <w:sz w:val="20"/>
                <w:szCs w:val="20"/>
              </w:rPr>
              <w:t>CE</w:t>
            </w:r>
            <w:r w:rsidR="00413AF1">
              <w:rPr>
                <w:rFonts w:eastAsia="Calibri"/>
                <w:sz w:val="20"/>
                <w:szCs w:val="20"/>
              </w:rPr>
              <w:t>2</w:t>
            </w:r>
            <w:r w:rsidRPr="00FA2B82">
              <w:rPr>
                <w:rFonts w:eastAsia="Calibri"/>
                <w:sz w:val="20"/>
                <w:szCs w:val="20"/>
              </w:rPr>
              <w:t xml:space="preserve">N2: </w:t>
            </w:r>
            <w:r w:rsidR="00413AF1" w:rsidRPr="0040106E">
              <w:rPr>
                <w:rFonts w:eastAsia="Calibri"/>
                <w:sz w:val="20"/>
                <w:szCs w:val="20"/>
              </w:rPr>
              <w:t>Desarrollar software en base a los requerimientos del cliente velando por la calidad, seguridad y el cumplimiento de estándares de lenguajes y metodologías de desarrollo definidos en el proyecto informático.</w:t>
            </w:r>
          </w:p>
          <w:p w14:paraId="1E87C539" w14:textId="0E3818E6" w:rsidR="00AB15D8" w:rsidRPr="001F20FB" w:rsidRDefault="0047126D" w:rsidP="00280B59">
            <w:pPr>
              <w:pStyle w:val="TableParagraph"/>
              <w:spacing w:line="243" w:lineRule="exact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CEMN1 </w:t>
            </w:r>
            <w:r w:rsidRPr="0047126D">
              <w:rPr>
                <w:rFonts w:eastAsia="Calibri"/>
                <w:sz w:val="20"/>
                <w:szCs w:val="20"/>
              </w:rPr>
              <w:t>Participar colaborativamente en la resolución de problemas propios de su área de especialización, reconociendo cualidades innovadoras, gestionando sus recursos personales y de aprendizaje desde la perspectiva de la ética y las competencias de sello valórico institucionales.</w:t>
            </w:r>
          </w:p>
        </w:tc>
      </w:tr>
      <w:tr w:rsidR="005A1E8D" w:rsidRPr="001F20FB" w14:paraId="1E87C53E" w14:textId="77777777" w:rsidTr="0047126D">
        <w:trPr>
          <w:trHeight w:val="1059"/>
        </w:trPr>
        <w:tc>
          <w:tcPr>
            <w:tcW w:w="2834" w:type="dxa"/>
            <w:shd w:val="clear" w:color="auto" w:fill="F1F1F1"/>
          </w:tcPr>
          <w:p w14:paraId="1E87C53B" w14:textId="16196CF4" w:rsidR="005A1E8D" w:rsidRPr="001F20FB" w:rsidRDefault="005A1E8D" w:rsidP="005A1E8D">
            <w:pPr>
              <w:pStyle w:val="TableParagraph"/>
              <w:spacing w:before="187"/>
              <w:ind w:left="110"/>
              <w:rPr>
                <w:b/>
                <w:sz w:val="20"/>
                <w:szCs w:val="20"/>
              </w:rPr>
            </w:pPr>
            <w:r w:rsidRPr="001F20FB">
              <w:rPr>
                <w:b/>
                <w:sz w:val="20"/>
                <w:szCs w:val="20"/>
              </w:rPr>
              <w:t>Desempeño Clave</w:t>
            </w:r>
          </w:p>
        </w:tc>
        <w:tc>
          <w:tcPr>
            <w:tcW w:w="5997" w:type="dxa"/>
          </w:tcPr>
          <w:p w14:paraId="0BEA6FB4" w14:textId="613F25BC" w:rsidR="0047126D" w:rsidRPr="0047126D" w:rsidRDefault="0047126D" w:rsidP="0047126D">
            <w:pPr>
              <w:widowControl/>
              <w:autoSpaceDE/>
              <w:rPr>
                <w:rFonts w:cs="Segoe UI"/>
                <w:sz w:val="20"/>
                <w:szCs w:val="20"/>
                <w:lang w:eastAsia="es-CL"/>
              </w:rPr>
            </w:pPr>
            <w:r w:rsidRPr="0047126D">
              <w:rPr>
                <w:rFonts w:cs="Segoe UI"/>
                <w:sz w:val="20"/>
                <w:szCs w:val="20"/>
                <w:lang w:eastAsia="es-CL"/>
              </w:rPr>
              <w:t xml:space="preserve">Resolución de problemas: Definir y analizar problemas generando estrategias para elegir la mejor solución. </w:t>
            </w:r>
          </w:p>
          <w:p w14:paraId="1E87C53D" w14:textId="62BC0EDF" w:rsidR="005A1E8D" w:rsidRPr="001F20FB" w:rsidRDefault="0047126D" w:rsidP="0047126D">
            <w:pPr>
              <w:widowControl/>
              <w:autoSpaceDE/>
              <w:rPr>
                <w:sz w:val="20"/>
                <w:szCs w:val="20"/>
              </w:rPr>
            </w:pPr>
            <w:r w:rsidRPr="0047126D">
              <w:rPr>
                <w:rFonts w:cs="Segoe UI"/>
                <w:sz w:val="20"/>
                <w:szCs w:val="20"/>
                <w:lang w:eastAsia="es-CL"/>
              </w:rPr>
              <w:t xml:space="preserve">Trabajo colaborativo: Comunicar de manera efectiva con sus pares recepcionando la información relacionada a su actividad o función.  </w:t>
            </w:r>
          </w:p>
        </w:tc>
      </w:tr>
      <w:tr w:rsidR="005A1E8D" w:rsidRPr="001F20FB" w14:paraId="1E87C541" w14:textId="77777777">
        <w:trPr>
          <w:trHeight w:val="292"/>
        </w:trPr>
        <w:tc>
          <w:tcPr>
            <w:tcW w:w="2834" w:type="dxa"/>
            <w:shd w:val="clear" w:color="auto" w:fill="F1F1F1"/>
          </w:tcPr>
          <w:p w14:paraId="1E87C53F" w14:textId="25B5EF49" w:rsidR="005A1E8D" w:rsidRPr="001F20FB" w:rsidRDefault="005A1E8D" w:rsidP="005A1E8D">
            <w:pPr>
              <w:pStyle w:val="TableParagraph"/>
              <w:spacing w:line="243" w:lineRule="exact"/>
              <w:rPr>
                <w:b/>
                <w:sz w:val="20"/>
                <w:szCs w:val="20"/>
              </w:rPr>
            </w:pPr>
            <w:r w:rsidRPr="001F20FB">
              <w:rPr>
                <w:b/>
                <w:sz w:val="20"/>
                <w:szCs w:val="20"/>
              </w:rPr>
              <w:t xml:space="preserve">  Tipo</w:t>
            </w:r>
            <w:r w:rsidRPr="001F20FB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F20FB">
              <w:rPr>
                <w:b/>
                <w:sz w:val="20"/>
                <w:szCs w:val="20"/>
              </w:rPr>
              <w:t>de</w:t>
            </w:r>
            <w:r w:rsidRPr="001F20FB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F20FB">
              <w:rPr>
                <w:b/>
                <w:sz w:val="20"/>
                <w:szCs w:val="20"/>
              </w:rPr>
              <w:t>evidencia /</w:t>
            </w:r>
            <w:r w:rsidRPr="001F20FB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1F20FB">
              <w:rPr>
                <w:b/>
                <w:sz w:val="20"/>
                <w:szCs w:val="20"/>
              </w:rPr>
              <w:t>Evidencia</w:t>
            </w:r>
          </w:p>
        </w:tc>
        <w:tc>
          <w:tcPr>
            <w:tcW w:w="5997" w:type="dxa"/>
          </w:tcPr>
          <w:p w14:paraId="1E87C540" w14:textId="2FC77009" w:rsidR="00531691" w:rsidRPr="001F20FB" w:rsidRDefault="00531691" w:rsidP="00280B59">
            <w:pPr>
              <w:pStyle w:val="TableParagraph"/>
              <w:spacing w:line="243" w:lineRule="exact"/>
              <w:jc w:val="both"/>
              <w:rPr>
                <w:sz w:val="20"/>
                <w:szCs w:val="20"/>
              </w:rPr>
            </w:pPr>
            <w:r w:rsidRPr="001F20FB">
              <w:rPr>
                <w:sz w:val="20"/>
                <w:szCs w:val="20"/>
              </w:rPr>
              <w:t>Reflexión respecto de la autogestión de conocimientos, tiempo y recursos vinculados a</w:t>
            </w:r>
            <w:r w:rsidR="00F6673B">
              <w:rPr>
                <w:sz w:val="20"/>
                <w:szCs w:val="20"/>
              </w:rPr>
              <w:t xml:space="preserve"> la resolución de problemas, trabajo colaborativo y comunicación efectiva</w:t>
            </w:r>
          </w:p>
        </w:tc>
      </w:tr>
      <w:tr w:rsidR="005A1E8D" w:rsidRPr="001F20FB" w14:paraId="08AA7ED5" w14:textId="77777777">
        <w:trPr>
          <w:trHeight w:val="292"/>
        </w:trPr>
        <w:tc>
          <w:tcPr>
            <w:tcW w:w="2834" w:type="dxa"/>
            <w:shd w:val="clear" w:color="auto" w:fill="F1F1F1"/>
          </w:tcPr>
          <w:p w14:paraId="6BE61529" w14:textId="62237923" w:rsidR="005A1E8D" w:rsidRPr="001F20FB" w:rsidRDefault="005A1E8D" w:rsidP="005A1E8D">
            <w:pPr>
              <w:pStyle w:val="TableParagraph"/>
              <w:spacing w:line="243" w:lineRule="exact"/>
              <w:ind w:left="110"/>
              <w:rPr>
                <w:b/>
                <w:sz w:val="20"/>
                <w:szCs w:val="20"/>
              </w:rPr>
            </w:pPr>
            <w:r w:rsidRPr="001F20FB">
              <w:rPr>
                <w:b/>
                <w:sz w:val="20"/>
                <w:szCs w:val="20"/>
              </w:rPr>
              <w:t>Metodología Activa</w:t>
            </w:r>
          </w:p>
        </w:tc>
        <w:tc>
          <w:tcPr>
            <w:tcW w:w="5997" w:type="dxa"/>
          </w:tcPr>
          <w:p w14:paraId="74C6C618" w14:textId="568A41AA" w:rsidR="005A1E8D" w:rsidRPr="001F20FB" w:rsidRDefault="005A1E8D" w:rsidP="005A1E8D">
            <w:pPr>
              <w:pStyle w:val="TableParagraph"/>
              <w:spacing w:line="243" w:lineRule="exact"/>
              <w:rPr>
                <w:sz w:val="20"/>
                <w:szCs w:val="20"/>
              </w:rPr>
            </w:pPr>
            <w:r w:rsidRPr="001F20FB">
              <w:rPr>
                <w:sz w:val="20"/>
                <w:szCs w:val="20"/>
              </w:rPr>
              <w:t xml:space="preserve">Metodología de </w:t>
            </w:r>
            <w:r w:rsidR="00413AF1">
              <w:rPr>
                <w:sz w:val="20"/>
                <w:szCs w:val="20"/>
              </w:rPr>
              <w:t>Aprendizaje Basado en Proyectos.</w:t>
            </w:r>
            <w:r w:rsidR="00695787">
              <w:rPr>
                <w:sz w:val="20"/>
                <w:szCs w:val="20"/>
              </w:rPr>
              <w:t xml:space="preserve"> </w:t>
            </w:r>
            <w:r w:rsidR="00421E70">
              <w:rPr>
                <w:sz w:val="20"/>
                <w:szCs w:val="20"/>
              </w:rPr>
              <w:t xml:space="preserve"> </w:t>
            </w:r>
          </w:p>
        </w:tc>
      </w:tr>
    </w:tbl>
    <w:p w14:paraId="1E87C542" w14:textId="77777777" w:rsidR="00A92148" w:rsidRDefault="00A92148">
      <w:pPr>
        <w:pStyle w:val="Textoindependiente"/>
        <w:rPr>
          <w:b/>
          <w:sz w:val="24"/>
        </w:rPr>
      </w:pPr>
    </w:p>
    <w:p w14:paraId="1E87C543" w14:textId="47DC6D9F" w:rsidR="00A92148" w:rsidRDefault="00301811">
      <w:pPr>
        <w:pStyle w:val="Prrafodelista"/>
        <w:numPr>
          <w:ilvl w:val="0"/>
          <w:numId w:val="3"/>
        </w:numPr>
        <w:tabs>
          <w:tab w:val="left" w:pos="623"/>
          <w:tab w:val="left" w:pos="624"/>
        </w:tabs>
        <w:spacing w:before="166"/>
        <w:ind w:hanging="434"/>
        <w:jc w:val="left"/>
        <w:rPr>
          <w:b/>
        </w:rPr>
      </w:pPr>
      <w:r>
        <w:rPr>
          <w:b/>
        </w:rPr>
        <w:t>INSTRUCCIONES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FORMALIDADES</w:t>
      </w:r>
    </w:p>
    <w:p w14:paraId="534803A0" w14:textId="1BAE0249" w:rsidR="0028134E" w:rsidRPr="00E63339" w:rsidRDefault="0028134E" w:rsidP="00E63339">
      <w:pPr>
        <w:pStyle w:val="Prrafodelista"/>
        <w:numPr>
          <w:ilvl w:val="0"/>
          <w:numId w:val="23"/>
        </w:numPr>
        <w:tabs>
          <w:tab w:val="left" w:pos="623"/>
          <w:tab w:val="left" w:pos="624"/>
        </w:tabs>
        <w:spacing w:before="166"/>
        <w:rPr>
          <w:bCs/>
        </w:rPr>
      </w:pPr>
      <w:r w:rsidRPr="00E63339">
        <w:rPr>
          <w:bCs/>
        </w:rPr>
        <w:t xml:space="preserve">Tipo de actividad: </w:t>
      </w:r>
      <w:r w:rsidR="00F4626B" w:rsidRPr="00E63339">
        <w:rPr>
          <w:b/>
        </w:rPr>
        <w:t>grupal (de 4 a 5 estudiantes)</w:t>
      </w:r>
    </w:p>
    <w:p w14:paraId="0CBFE652" w14:textId="21235E3B" w:rsidR="0028134E" w:rsidRPr="00E63339" w:rsidRDefault="00F4626B" w:rsidP="00E63339">
      <w:pPr>
        <w:pStyle w:val="Prrafodelista"/>
        <w:numPr>
          <w:ilvl w:val="0"/>
          <w:numId w:val="23"/>
        </w:numPr>
        <w:tabs>
          <w:tab w:val="left" w:pos="623"/>
          <w:tab w:val="left" w:pos="624"/>
        </w:tabs>
        <w:spacing w:before="166"/>
        <w:rPr>
          <w:bCs/>
        </w:rPr>
      </w:pPr>
      <w:r w:rsidRPr="00E63339">
        <w:rPr>
          <w:bCs/>
        </w:rPr>
        <w:t xml:space="preserve">Duración de </w:t>
      </w:r>
      <w:r w:rsidR="00DB72F8" w:rsidRPr="00E63339">
        <w:rPr>
          <w:bCs/>
        </w:rPr>
        <w:t>E</w:t>
      </w:r>
      <w:r w:rsidR="0028134E" w:rsidRPr="00E63339">
        <w:rPr>
          <w:bCs/>
        </w:rPr>
        <w:t>valuación</w:t>
      </w:r>
      <w:r w:rsidR="0028134E" w:rsidRPr="00E63339">
        <w:rPr>
          <w:b/>
        </w:rPr>
        <w:t xml:space="preserve">: Semana </w:t>
      </w:r>
      <w:r w:rsidRPr="00E63339">
        <w:rPr>
          <w:b/>
        </w:rPr>
        <w:t xml:space="preserve">1 a la </w:t>
      </w:r>
      <w:r w:rsidR="00DB72F8" w:rsidRPr="00E63339">
        <w:rPr>
          <w:b/>
        </w:rPr>
        <w:t>6</w:t>
      </w:r>
      <w:r w:rsidR="0028134E" w:rsidRPr="00E63339">
        <w:rPr>
          <w:b/>
        </w:rPr>
        <w:t>°</w:t>
      </w:r>
    </w:p>
    <w:p w14:paraId="38F39F6C" w14:textId="77777777" w:rsidR="0028134E" w:rsidRPr="00E63339" w:rsidRDefault="0028134E" w:rsidP="00E63339">
      <w:pPr>
        <w:pStyle w:val="Prrafodelista"/>
        <w:numPr>
          <w:ilvl w:val="0"/>
          <w:numId w:val="23"/>
        </w:numPr>
        <w:tabs>
          <w:tab w:val="left" w:pos="623"/>
          <w:tab w:val="left" w:pos="624"/>
        </w:tabs>
        <w:spacing w:before="166"/>
        <w:rPr>
          <w:bCs/>
        </w:rPr>
      </w:pPr>
      <w:r w:rsidRPr="00E63339">
        <w:rPr>
          <w:bCs/>
        </w:rPr>
        <w:t xml:space="preserve">Contexto: </w:t>
      </w:r>
      <w:r w:rsidRPr="00E63339">
        <w:rPr>
          <w:b/>
        </w:rPr>
        <w:t>Horas de trabajo personal</w:t>
      </w:r>
    </w:p>
    <w:p w14:paraId="6E665848" w14:textId="76975DDA" w:rsidR="0028134E" w:rsidRPr="0047126D" w:rsidRDefault="0028134E" w:rsidP="00E63339">
      <w:pPr>
        <w:pStyle w:val="Prrafodelista"/>
        <w:numPr>
          <w:ilvl w:val="0"/>
          <w:numId w:val="23"/>
        </w:numPr>
        <w:tabs>
          <w:tab w:val="left" w:pos="623"/>
          <w:tab w:val="left" w:pos="624"/>
        </w:tabs>
        <w:spacing w:before="166"/>
        <w:rPr>
          <w:bCs/>
        </w:rPr>
      </w:pPr>
      <w:r w:rsidRPr="00E63339">
        <w:rPr>
          <w:bCs/>
        </w:rPr>
        <w:t xml:space="preserve">Se aplicarán sanciones establecidas en el Reglamento Académico en caso de detectar faltas a alguna de </w:t>
      </w:r>
      <w:r w:rsidRPr="0047126D">
        <w:rPr>
          <w:bCs/>
        </w:rPr>
        <w:t>sus cláusulas</w:t>
      </w:r>
    </w:p>
    <w:p w14:paraId="10C2AE08" w14:textId="61A994DD" w:rsidR="00710FE5" w:rsidRPr="0047126D" w:rsidRDefault="00710FE5" w:rsidP="00E63339">
      <w:pPr>
        <w:pStyle w:val="Prrafodelista"/>
        <w:numPr>
          <w:ilvl w:val="0"/>
          <w:numId w:val="23"/>
        </w:numPr>
        <w:tabs>
          <w:tab w:val="left" w:pos="426"/>
        </w:tabs>
        <w:spacing w:line="360" w:lineRule="auto"/>
        <w:ind w:right="597"/>
        <w:jc w:val="both"/>
      </w:pPr>
      <w:r w:rsidRPr="0047126D">
        <w:t xml:space="preserve">Revisar documentos “Orientaciones al Trabajo Colaborativo” </w:t>
      </w:r>
      <w:r w:rsidR="00D962E4" w:rsidRPr="0047126D">
        <w:t>“</w:t>
      </w:r>
      <w:r w:rsidR="00957F14" w:rsidRPr="0047126D">
        <w:t>Resolución de problemas</w:t>
      </w:r>
      <w:r w:rsidR="00D962E4" w:rsidRPr="0047126D">
        <w:t>”</w:t>
      </w:r>
      <w:r w:rsidR="00957F14" w:rsidRPr="0047126D">
        <w:t xml:space="preserve"> </w:t>
      </w:r>
      <w:r w:rsidRPr="0047126D">
        <w:t>(cargado en el aula virtual)</w:t>
      </w:r>
    </w:p>
    <w:p w14:paraId="383D2380" w14:textId="35858651" w:rsidR="00710FE5" w:rsidRPr="0047126D" w:rsidRDefault="00710FE5" w:rsidP="00E63339">
      <w:pPr>
        <w:pStyle w:val="Prrafodelista"/>
        <w:numPr>
          <w:ilvl w:val="0"/>
          <w:numId w:val="23"/>
        </w:numPr>
        <w:tabs>
          <w:tab w:val="left" w:pos="426"/>
        </w:tabs>
        <w:spacing w:line="360" w:lineRule="auto"/>
        <w:ind w:right="597"/>
        <w:jc w:val="both"/>
      </w:pPr>
      <w:r w:rsidRPr="0047126D">
        <w:t xml:space="preserve">Analizar caso </w:t>
      </w:r>
      <w:r w:rsidR="00E63339" w:rsidRPr="0047126D">
        <w:t xml:space="preserve">o proyecto </w:t>
      </w:r>
      <w:r w:rsidRPr="0047126D">
        <w:t>entregado por el docente, respecto a la disciplina.</w:t>
      </w:r>
    </w:p>
    <w:p w14:paraId="4D18828A" w14:textId="4054D77A" w:rsidR="001F20FB" w:rsidRDefault="001F20FB" w:rsidP="00E63339">
      <w:pPr>
        <w:pStyle w:val="Textoindependiente"/>
        <w:spacing w:before="9"/>
        <w:rPr>
          <w:sz w:val="13"/>
        </w:rPr>
      </w:pPr>
    </w:p>
    <w:p w14:paraId="11DB3A04" w14:textId="45EC9256" w:rsidR="00C065BE" w:rsidRDefault="00C065BE">
      <w:pPr>
        <w:rPr>
          <w:sz w:val="13"/>
        </w:rPr>
      </w:pPr>
      <w:r>
        <w:rPr>
          <w:sz w:val="13"/>
        </w:rPr>
        <w:br w:type="page"/>
      </w:r>
    </w:p>
    <w:p w14:paraId="1FB6CB94" w14:textId="77777777" w:rsidR="001F20FB" w:rsidRDefault="001F20FB">
      <w:pPr>
        <w:pStyle w:val="Textoindependiente"/>
        <w:spacing w:before="9"/>
        <w:rPr>
          <w:sz w:val="13"/>
        </w:rPr>
      </w:pPr>
    </w:p>
    <w:p w14:paraId="63A29EF7" w14:textId="70B943B7" w:rsidR="00580921" w:rsidRDefault="00580921">
      <w:pPr>
        <w:pStyle w:val="Textoindependiente"/>
        <w:spacing w:before="9"/>
        <w:rPr>
          <w:sz w:val="13"/>
        </w:rPr>
      </w:pPr>
    </w:p>
    <w:p w14:paraId="121A2D73" w14:textId="77777777" w:rsidR="009A1DDB" w:rsidRDefault="0028134E" w:rsidP="0028134E">
      <w:pPr>
        <w:pStyle w:val="Estilo3"/>
        <w:numPr>
          <w:ilvl w:val="0"/>
          <w:numId w:val="3"/>
        </w:numPr>
        <w:jc w:val="both"/>
        <w:rPr>
          <w:rFonts w:ascii="Arial Narrow" w:eastAsiaTheme="minorHAnsi" w:hAnsi="Arial Narrow" w:cstheme="minorBidi"/>
          <w:b/>
          <w:bCs/>
          <w:color w:val="auto"/>
          <w:sz w:val="22"/>
          <w:szCs w:val="22"/>
          <w:lang w:eastAsia="en-US" w:bidi="ar-SA"/>
        </w:rPr>
      </w:pPr>
      <w:r>
        <w:rPr>
          <w:rFonts w:ascii="Arial Narrow" w:eastAsiaTheme="minorHAnsi" w:hAnsi="Arial Narrow" w:cstheme="minorBidi"/>
          <w:b/>
          <w:bCs/>
          <w:color w:val="auto"/>
          <w:sz w:val="22"/>
          <w:szCs w:val="22"/>
          <w:lang w:eastAsia="en-US" w:bidi="ar-SA"/>
        </w:rPr>
        <w:t>DESARROLLO</w:t>
      </w:r>
    </w:p>
    <w:p w14:paraId="04562A5B" w14:textId="77777777" w:rsidR="009A1DDB" w:rsidRDefault="009A1DDB" w:rsidP="009A1DDB">
      <w:pPr>
        <w:pStyle w:val="Estilo3"/>
        <w:ind w:left="623"/>
        <w:jc w:val="right"/>
        <w:rPr>
          <w:rFonts w:ascii="Arial Narrow" w:eastAsiaTheme="minorHAnsi" w:hAnsi="Arial Narrow" w:cstheme="minorBidi"/>
          <w:b/>
          <w:bCs/>
          <w:color w:val="auto"/>
          <w:sz w:val="22"/>
          <w:szCs w:val="22"/>
          <w:lang w:eastAsia="en-US" w:bidi="ar-SA"/>
        </w:rPr>
      </w:pPr>
    </w:p>
    <w:p w14:paraId="3DBE7065" w14:textId="261334A5" w:rsidR="009A1DDB" w:rsidRPr="00F6673B" w:rsidRDefault="009A1DDB" w:rsidP="00E63339">
      <w:pPr>
        <w:pStyle w:val="Estilo3"/>
        <w:numPr>
          <w:ilvl w:val="0"/>
          <w:numId w:val="22"/>
        </w:numPr>
        <w:jc w:val="left"/>
        <w:rPr>
          <w:rFonts w:ascii="Arial Narrow" w:hAnsi="Arial Narrow"/>
          <w:b/>
          <w:bCs/>
        </w:rPr>
      </w:pPr>
      <w:bookmarkStart w:id="0" w:name="_Hlk95235678"/>
      <w:bookmarkStart w:id="1" w:name="_Hlk95487057"/>
      <w:r w:rsidRPr="00F6673B">
        <w:rPr>
          <w:rFonts w:ascii="Arial Narrow" w:hAnsi="Arial Narrow"/>
          <w:b/>
          <w:bCs/>
        </w:rPr>
        <w:t>Empleabilidad</w:t>
      </w:r>
      <w:r w:rsidR="00F15ED5" w:rsidRPr="00F6673B">
        <w:rPr>
          <w:rFonts w:ascii="Arial Narrow" w:hAnsi="Arial Narrow"/>
          <w:b/>
          <w:bCs/>
        </w:rPr>
        <w:t xml:space="preserve"> HITO 2 etapa 1</w:t>
      </w:r>
    </w:p>
    <w:p w14:paraId="21D3AB7A" w14:textId="77777777" w:rsidR="009A1DDB" w:rsidRPr="0070632B" w:rsidRDefault="009A1DDB" w:rsidP="009A1DDB">
      <w:pPr>
        <w:pStyle w:val="Estilo3"/>
        <w:ind w:left="598"/>
        <w:jc w:val="left"/>
        <w:rPr>
          <w:color w:val="auto"/>
        </w:rPr>
      </w:pPr>
    </w:p>
    <w:p w14:paraId="58336505" w14:textId="15E8108E" w:rsidR="00E63339" w:rsidRPr="0070632B" w:rsidRDefault="00E63339" w:rsidP="00DC36DD">
      <w:pPr>
        <w:tabs>
          <w:tab w:val="left" w:pos="426"/>
        </w:tabs>
        <w:spacing w:line="360" w:lineRule="auto"/>
        <w:ind w:left="567" w:right="58"/>
        <w:jc w:val="both"/>
      </w:pPr>
      <w:r w:rsidRPr="0070632B">
        <w:t xml:space="preserve">Luego de la lectura y análisis del caso o proyecto dado, completen la matriz de informe, respondiendo a </w:t>
      </w:r>
      <w:r w:rsidR="000D2C5E" w:rsidRPr="0070632B">
        <w:t>las siguientes preguntas:</w:t>
      </w:r>
    </w:p>
    <w:bookmarkEnd w:id="0"/>
    <w:p w14:paraId="1F4B6A30" w14:textId="7064C01A" w:rsidR="00710FE5" w:rsidRPr="00B86A0E" w:rsidRDefault="00710FE5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 w:val="22"/>
          <w:szCs w:val="24"/>
          <w:lang w:val="es-ES" w:eastAsia="en-US" w:bidi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791"/>
      </w:tblGrid>
      <w:tr w:rsidR="00710FE5" w:rsidRPr="00BC700E" w14:paraId="5E267FBB" w14:textId="77777777" w:rsidTr="00710FE5">
        <w:trPr>
          <w:trHeight w:val="708"/>
        </w:trPr>
        <w:tc>
          <w:tcPr>
            <w:tcW w:w="2508" w:type="dxa"/>
            <w:shd w:val="clear" w:color="auto" w:fill="C2D69B" w:themeFill="accent3" w:themeFillTint="99"/>
          </w:tcPr>
          <w:p w14:paraId="203EB21C" w14:textId="55E7B0C6" w:rsidR="00710FE5" w:rsidRPr="00B86A0E" w:rsidRDefault="00710FE5" w:rsidP="00D605DE">
            <w:pPr>
              <w:jc w:val="center"/>
              <w:rPr>
                <w:b/>
                <w:bCs/>
              </w:rPr>
            </w:pPr>
            <w:r w:rsidRPr="00B86A0E">
              <w:rPr>
                <w:b/>
                <w:bCs/>
              </w:rPr>
              <w:t>Etapas de análisis de problema Complicado</w:t>
            </w:r>
          </w:p>
        </w:tc>
        <w:tc>
          <w:tcPr>
            <w:tcW w:w="6985" w:type="dxa"/>
            <w:shd w:val="clear" w:color="auto" w:fill="C2D69B" w:themeFill="accent3" w:themeFillTint="99"/>
          </w:tcPr>
          <w:p w14:paraId="2043A53B" w14:textId="77777777" w:rsidR="00710FE5" w:rsidRPr="00BC700E" w:rsidRDefault="00710FE5" w:rsidP="00D605DE">
            <w:pPr>
              <w:jc w:val="center"/>
              <w:rPr>
                <w:b/>
                <w:bCs/>
              </w:rPr>
            </w:pPr>
            <w:r w:rsidRPr="00BC700E">
              <w:rPr>
                <w:b/>
                <w:bCs/>
              </w:rPr>
              <w:t xml:space="preserve">Síntesis </w:t>
            </w:r>
            <w:r>
              <w:rPr>
                <w:b/>
                <w:bCs/>
              </w:rPr>
              <w:t xml:space="preserve">del </w:t>
            </w:r>
            <w:r w:rsidRPr="00BC700E">
              <w:rPr>
                <w:b/>
                <w:bCs/>
              </w:rPr>
              <w:t>grupo</w:t>
            </w:r>
          </w:p>
        </w:tc>
      </w:tr>
      <w:tr w:rsidR="00D550F9" w:rsidRPr="00BC700E" w14:paraId="0315B4A6" w14:textId="77777777" w:rsidTr="00D550F9">
        <w:trPr>
          <w:trHeight w:val="708"/>
        </w:trPr>
        <w:tc>
          <w:tcPr>
            <w:tcW w:w="2508" w:type="dxa"/>
            <w:shd w:val="clear" w:color="auto" w:fill="C2D69B" w:themeFill="accent3" w:themeFillTint="99"/>
          </w:tcPr>
          <w:p w14:paraId="28DA7A66" w14:textId="552548F2" w:rsidR="00D550F9" w:rsidRPr="00B86A0E" w:rsidRDefault="00D550F9" w:rsidP="00D605DE">
            <w:pPr>
              <w:jc w:val="center"/>
            </w:pPr>
            <w:r w:rsidRPr="00B86A0E">
              <w:t>Indicar por qué es un problema complicado</w:t>
            </w:r>
          </w:p>
        </w:tc>
        <w:tc>
          <w:tcPr>
            <w:tcW w:w="6985" w:type="dxa"/>
            <w:shd w:val="clear" w:color="auto" w:fill="auto"/>
          </w:tcPr>
          <w:p w14:paraId="60965A5E" w14:textId="77777777" w:rsidR="00D550F9" w:rsidRPr="00BC700E" w:rsidRDefault="00D550F9" w:rsidP="00D605DE">
            <w:pPr>
              <w:jc w:val="center"/>
              <w:rPr>
                <w:b/>
                <w:bCs/>
              </w:rPr>
            </w:pPr>
          </w:p>
        </w:tc>
      </w:tr>
      <w:tr w:rsidR="00710FE5" w14:paraId="5549986E" w14:textId="77777777" w:rsidTr="00710FE5">
        <w:trPr>
          <w:trHeight w:val="2821"/>
        </w:trPr>
        <w:tc>
          <w:tcPr>
            <w:tcW w:w="2508" w:type="dxa"/>
            <w:shd w:val="clear" w:color="auto" w:fill="C2D69B" w:themeFill="accent3" w:themeFillTint="99"/>
            <w:vAlign w:val="center"/>
          </w:tcPr>
          <w:p w14:paraId="05FF04BA" w14:textId="77777777" w:rsidR="00710FE5" w:rsidRDefault="00710FE5" w:rsidP="00D605DE">
            <w:pPr>
              <w:jc w:val="center"/>
            </w:pPr>
          </w:p>
          <w:p w14:paraId="2364F43E" w14:textId="77777777" w:rsidR="00710FE5" w:rsidRDefault="00710FE5" w:rsidP="00D605DE">
            <w:pPr>
              <w:jc w:val="center"/>
            </w:pPr>
          </w:p>
          <w:p w14:paraId="72FAA97D" w14:textId="77777777" w:rsidR="00710FE5" w:rsidRDefault="00710FE5" w:rsidP="00D605DE">
            <w:pPr>
              <w:jc w:val="center"/>
            </w:pPr>
          </w:p>
          <w:p w14:paraId="15451EBE" w14:textId="19FA9042" w:rsidR="00710FE5" w:rsidRPr="00B86A0E" w:rsidRDefault="000D2C5E" w:rsidP="00D605DE">
            <w:pPr>
              <w:jc w:val="center"/>
            </w:pPr>
            <w:r w:rsidRPr="00B86A0E">
              <w:t>Distinguir la e</w:t>
            </w:r>
            <w:r w:rsidR="00710FE5" w:rsidRPr="00B86A0E">
              <w:t>strategia utilizada para el Análisis del problema complicado</w:t>
            </w:r>
          </w:p>
          <w:p w14:paraId="17B91C18" w14:textId="77777777" w:rsidR="00710FE5" w:rsidRPr="005445E4" w:rsidRDefault="00710FE5" w:rsidP="00D605DE">
            <w:pPr>
              <w:jc w:val="center"/>
            </w:pPr>
          </w:p>
          <w:p w14:paraId="3377799F" w14:textId="77777777" w:rsidR="00710FE5" w:rsidRPr="005445E4" w:rsidRDefault="00710FE5" w:rsidP="00D605DE">
            <w:pPr>
              <w:jc w:val="center"/>
            </w:pPr>
          </w:p>
          <w:p w14:paraId="09818562" w14:textId="77777777" w:rsidR="00710FE5" w:rsidRPr="005445E4" w:rsidRDefault="00710FE5" w:rsidP="00D605DE">
            <w:pPr>
              <w:jc w:val="center"/>
            </w:pPr>
          </w:p>
        </w:tc>
        <w:tc>
          <w:tcPr>
            <w:tcW w:w="6985" w:type="dxa"/>
          </w:tcPr>
          <w:p w14:paraId="48E6B20E" w14:textId="77777777" w:rsidR="00710FE5" w:rsidRDefault="00710FE5" w:rsidP="00D605DE"/>
        </w:tc>
      </w:tr>
      <w:tr w:rsidR="00710FE5" w14:paraId="22ABA4E6" w14:textId="77777777" w:rsidTr="00710FE5">
        <w:trPr>
          <w:trHeight w:val="2113"/>
        </w:trPr>
        <w:tc>
          <w:tcPr>
            <w:tcW w:w="2508" w:type="dxa"/>
            <w:shd w:val="clear" w:color="auto" w:fill="C2D69B" w:themeFill="accent3" w:themeFillTint="99"/>
            <w:vAlign w:val="center"/>
          </w:tcPr>
          <w:p w14:paraId="03698988" w14:textId="77777777" w:rsidR="00710FE5" w:rsidRDefault="00710FE5" w:rsidP="00D605DE">
            <w:pPr>
              <w:jc w:val="center"/>
            </w:pPr>
          </w:p>
          <w:p w14:paraId="02CDEA85" w14:textId="77777777" w:rsidR="00710FE5" w:rsidRDefault="00710FE5" w:rsidP="00D605DE">
            <w:pPr>
              <w:jc w:val="center"/>
            </w:pPr>
          </w:p>
          <w:p w14:paraId="30AAA810" w14:textId="2CE32107" w:rsidR="00710FE5" w:rsidRPr="005445E4" w:rsidRDefault="000D2C5E" w:rsidP="00D605DE">
            <w:pPr>
              <w:jc w:val="center"/>
            </w:pPr>
            <w:r>
              <w:t>Identificar al menos tres p</w:t>
            </w:r>
            <w:r w:rsidR="00710FE5" w:rsidRPr="005445E4">
              <w:t>osibles Causas (fundamentar)</w:t>
            </w:r>
          </w:p>
          <w:p w14:paraId="1DFE4D0D" w14:textId="77777777" w:rsidR="00710FE5" w:rsidRPr="005445E4" w:rsidRDefault="00710FE5" w:rsidP="00D605DE">
            <w:pPr>
              <w:jc w:val="center"/>
            </w:pPr>
          </w:p>
          <w:p w14:paraId="3FDEB108" w14:textId="77777777" w:rsidR="00710FE5" w:rsidRPr="005445E4" w:rsidRDefault="00710FE5" w:rsidP="00D605DE">
            <w:pPr>
              <w:jc w:val="center"/>
            </w:pPr>
          </w:p>
        </w:tc>
        <w:tc>
          <w:tcPr>
            <w:tcW w:w="6985" w:type="dxa"/>
          </w:tcPr>
          <w:p w14:paraId="5D3A5A6B" w14:textId="77777777" w:rsidR="00710FE5" w:rsidRDefault="00710FE5" w:rsidP="00D605DE"/>
        </w:tc>
      </w:tr>
      <w:tr w:rsidR="00710FE5" w14:paraId="6967DB9D" w14:textId="77777777" w:rsidTr="00710FE5">
        <w:trPr>
          <w:trHeight w:val="2462"/>
        </w:trPr>
        <w:tc>
          <w:tcPr>
            <w:tcW w:w="2508" w:type="dxa"/>
            <w:shd w:val="clear" w:color="auto" w:fill="C2D69B" w:themeFill="accent3" w:themeFillTint="99"/>
            <w:vAlign w:val="center"/>
          </w:tcPr>
          <w:p w14:paraId="2DE1BFDB" w14:textId="77777777" w:rsidR="00710FE5" w:rsidRDefault="00710FE5" w:rsidP="00D605DE">
            <w:pPr>
              <w:jc w:val="center"/>
            </w:pPr>
          </w:p>
          <w:p w14:paraId="721AFEF3" w14:textId="2DAE421E" w:rsidR="00710FE5" w:rsidRPr="005445E4" w:rsidRDefault="00960D66" w:rsidP="00D605DE">
            <w:pPr>
              <w:jc w:val="center"/>
            </w:pPr>
            <w:r>
              <w:t>P</w:t>
            </w:r>
            <w:r w:rsidR="00710FE5" w:rsidRPr="005445E4">
              <w:t>osibles soluciones (fundamentar la solución seleccionada)</w:t>
            </w:r>
          </w:p>
          <w:p w14:paraId="5766BD5D" w14:textId="77777777" w:rsidR="00710FE5" w:rsidRPr="005445E4" w:rsidRDefault="00710FE5" w:rsidP="00960D66">
            <w:pPr>
              <w:jc w:val="center"/>
            </w:pPr>
          </w:p>
        </w:tc>
        <w:tc>
          <w:tcPr>
            <w:tcW w:w="6985" w:type="dxa"/>
          </w:tcPr>
          <w:p w14:paraId="1B7B6F41" w14:textId="77777777" w:rsidR="00710FE5" w:rsidRDefault="00710FE5" w:rsidP="00D605DE"/>
        </w:tc>
      </w:tr>
    </w:tbl>
    <w:p w14:paraId="3F295D99" w14:textId="77777777" w:rsidR="00710FE5" w:rsidRPr="00710FE5" w:rsidRDefault="00710FE5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 w:val="22"/>
          <w:szCs w:val="24"/>
          <w:lang w:val="es-ES" w:eastAsia="en-US" w:bidi="ar-SA"/>
        </w:rPr>
      </w:pPr>
    </w:p>
    <w:p w14:paraId="483CCE43" w14:textId="642AAC17" w:rsidR="00960D66" w:rsidRDefault="00960D66">
      <w:pPr>
        <w:rPr>
          <w:rFonts w:eastAsiaTheme="minorHAnsi" w:cstheme="minorBidi"/>
          <w:szCs w:val="24"/>
          <w:lang w:val="es-CL"/>
        </w:rPr>
      </w:pPr>
      <w:r>
        <w:rPr>
          <w:rFonts w:eastAsiaTheme="minorHAnsi" w:cstheme="minorBidi"/>
          <w:szCs w:val="24"/>
        </w:rPr>
        <w:br w:type="page"/>
      </w:r>
    </w:p>
    <w:p w14:paraId="5418D7EE" w14:textId="77777777" w:rsidR="00710FE5" w:rsidRDefault="00710FE5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 w:val="22"/>
          <w:szCs w:val="24"/>
          <w:lang w:eastAsia="en-US" w:bidi="ar-SA"/>
        </w:rPr>
      </w:pPr>
    </w:p>
    <w:p w14:paraId="28354FAF" w14:textId="77777777" w:rsidR="00710FE5" w:rsidRDefault="00710FE5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 w:val="22"/>
          <w:szCs w:val="24"/>
          <w:lang w:eastAsia="en-US" w:bidi="ar-SA"/>
        </w:rPr>
      </w:pPr>
    </w:p>
    <w:p w14:paraId="202B32F9" w14:textId="77777777" w:rsidR="00E63339" w:rsidRPr="00F6673B" w:rsidRDefault="00E63339" w:rsidP="00E63339">
      <w:pPr>
        <w:pStyle w:val="Estilo3"/>
        <w:numPr>
          <w:ilvl w:val="0"/>
          <w:numId w:val="22"/>
        </w:numPr>
        <w:jc w:val="left"/>
        <w:rPr>
          <w:rFonts w:ascii="Arial Narrow" w:hAnsi="Arial Narrow"/>
          <w:b/>
          <w:bCs/>
        </w:rPr>
      </w:pPr>
      <w:r w:rsidRPr="00F6673B">
        <w:rPr>
          <w:rFonts w:ascii="Arial Narrow" w:hAnsi="Arial Narrow"/>
          <w:b/>
          <w:bCs/>
        </w:rPr>
        <w:t>Empleabilidad HITO 2 etapa 1</w:t>
      </w:r>
    </w:p>
    <w:p w14:paraId="19105395" w14:textId="77777777" w:rsidR="00E63339" w:rsidRDefault="00E63339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 w:val="22"/>
          <w:szCs w:val="24"/>
          <w:lang w:eastAsia="en-US" w:bidi="ar-SA"/>
        </w:rPr>
      </w:pPr>
    </w:p>
    <w:p w14:paraId="0D3395F5" w14:textId="77777777" w:rsidR="00960D66" w:rsidRPr="00B86A0E" w:rsidRDefault="00960D66" w:rsidP="009A7F0E">
      <w:pPr>
        <w:pStyle w:val="Estilo3"/>
        <w:ind w:left="284"/>
        <w:rPr>
          <w:rFonts w:ascii="Arial Narrow" w:eastAsiaTheme="minorHAnsi" w:hAnsi="Arial Narrow" w:cstheme="minorBidi"/>
          <w:color w:val="auto"/>
          <w:szCs w:val="24"/>
          <w:lang w:eastAsia="en-US" w:bidi="ar-SA"/>
        </w:rPr>
      </w:pP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Luego de haber efectuado el análisis de caso o proyecto, contesten las siguientes preguntas:</w:t>
      </w:r>
    </w:p>
    <w:p w14:paraId="6270892F" w14:textId="77777777" w:rsidR="00E63339" w:rsidRPr="00B86A0E" w:rsidRDefault="00E63339" w:rsidP="00280B59">
      <w:pPr>
        <w:pStyle w:val="Estilo3"/>
        <w:ind w:left="720"/>
        <w:rPr>
          <w:rFonts w:ascii="Arial Narrow" w:eastAsiaTheme="minorHAnsi" w:hAnsi="Arial Narrow" w:cstheme="minorBidi"/>
          <w:color w:val="auto"/>
          <w:szCs w:val="24"/>
          <w:lang w:eastAsia="en-US" w:bidi="ar-SA"/>
        </w:rPr>
      </w:pPr>
    </w:p>
    <w:p w14:paraId="215CCBFD" w14:textId="30DD31E7" w:rsidR="00F15ED5" w:rsidRPr="00B86A0E" w:rsidRDefault="00F15ED5" w:rsidP="009A1DDB">
      <w:pPr>
        <w:pStyle w:val="Estilo3"/>
        <w:numPr>
          <w:ilvl w:val="0"/>
          <w:numId w:val="16"/>
        </w:numPr>
        <w:rPr>
          <w:rFonts w:ascii="Arial Narrow" w:eastAsiaTheme="minorHAnsi" w:hAnsi="Arial Narrow" w:cstheme="minorBidi"/>
          <w:color w:val="auto"/>
          <w:szCs w:val="24"/>
          <w:lang w:eastAsia="en-US" w:bidi="ar-SA"/>
        </w:rPr>
      </w:pP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¿Qué beneficios se pueden obtener al establecer metas y objetivos comunes para un equipo? </w:t>
      </w:r>
      <w:r w:rsidR="000106BA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Mencionar al menos tres beneficios.</w:t>
      </w:r>
    </w:p>
    <w:p w14:paraId="3E17ACD7" w14:textId="153F466C" w:rsidR="00F15ED5" w:rsidRPr="00B86A0E" w:rsidRDefault="00F15ED5" w:rsidP="009A1DDB">
      <w:pPr>
        <w:pStyle w:val="Estilo3"/>
        <w:numPr>
          <w:ilvl w:val="0"/>
          <w:numId w:val="16"/>
        </w:numPr>
        <w:rPr>
          <w:rFonts w:ascii="Arial Narrow" w:eastAsiaTheme="minorHAnsi" w:hAnsi="Arial Narrow" w:cstheme="minorBidi"/>
          <w:color w:val="auto"/>
          <w:szCs w:val="24"/>
          <w:lang w:eastAsia="en-US" w:bidi="ar-SA"/>
        </w:rPr>
      </w:pP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¿Qué</w:t>
      </w:r>
      <w:r w:rsidR="000106BA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 acciones </w:t>
      </w: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se pueden tomar para fomentar una comunicación </w:t>
      </w:r>
      <w:r w:rsidR="00587709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efectiva </w:t>
      </w: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dentro del equipo?</w:t>
      </w:r>
      <w:r w:rsidR="000106BA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 Mencione al menos tres</w:t>
      </w:r>
      <w:r w:rsidR="00587709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 acciones</w:t>
      </w:r>
      <w:r w:rsidR="000106BA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.</w:t>
      </w:r>
    </w:p>
    <w:p w14:paraId="0E4B8240" w14:textId="27253F8C" w:rsidR="00F15ED5" w:rsidRPr="00B86A0E" w:rsidRDefault="00587709" w:rsidP="009A1DDB">
      <w:pPr>
        <w:pStyle w:val="Estilo3"/>
        <w:numPr>
          <w:ilvl w:val="0"/>
          <w:numId w:val="16"/>
        </w:numPr>
        <w:rPr>
          <w:rFonts w:ascii="Arial Narrow" w:eastAsiaTheme="minorHAnsi" w:hAnsi="Arial Narrow" w:cstheme="minorBidi"/>
          <w:color w:val="auto"/>
          <w:szCs w:val="24"/>
          <w:lang w:eastAsia="en-US" w:bidi="ar-SA"/>
        </w:rPr>
      </w:pP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¿Qué acciones se implementaron para promover la coordinación y el compromiso</w:t>
      </w:r>
      <w:r w:rsidR="00FC1525"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 xml:space="preserve"> en el equipo</w:t>
      </w:r>
      <w:r w:rsidRPr="00B86A0E">
        <w:rPr>
          <w:rFonts w:ascii="Arial Narrow" w:eastAsiaTheme="minorHAnsi" w:hAnsi="Arial Narrow" w:cstheme="minorBidi"/>
          <w:color w:val="auto"/>
          <w:szCs w:val="24"/>
          <w:lang w:eastAsia="en-US" w:bidi="ar-SA"/>
        </w:rPr>
        <w:t>? Mencione al menos tres acciones.</w:t>
      </w:r>
    </w:p>
    <w:p w14:paraId="7E297DAC" w14:textId="18C73396" w:rsidR="00D75E1D" w:rsidRPr="00B86A0E" w:rsidRDefault="00D75E1D" w:rsidP="006130CF">
      <w:pPr>
        <w:pStyle w:val="Estilo3"/>
        <w:rPr>
          <w:rFonts w:ascii="Arial Narrow" w:eastAsiaTheme="minorHAnsi" w:hAnsi="Arial Narrow" w:cstheme="minorBidi"/>
          <w:b/>
          <w:color w:val="auto"/>
          <w:szCs w:val="24"/>
          <w:lang w:eastAsia="en-US" w:bidi="ar-S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6833"/>
      </w:tblGrid>
      <w:tr w:rsidR="00395E23" w:rsidRPr="00A07211" w14:paraId="16DC5681" w14:textId="77777777" w:rsidTr="00E91037">
        <w:trPr>
          <w:jc w:val="center"/>
        </w:trPr>
        <w:tc>
          <w:tcPr>
            <w:tcW w:w="2235" w:type="dxa"/>
            <w:shd w:val="clear" w:color="auto" w:fill="D6E3BC" w:themeFill="accent3" w:themeFillTint="66"/>
          </w:tcPr>
          <w:p w14:paraId="67137CDA" w14:textId="3FF10A0D" w:rsidR="00395E23" w:rsidRPr="00A07211" w:rsidRDefault="00395E23" w:rsidP="00E91037">
            <w:pPr>
              <w:jc w:val="center"/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  <w:r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  <w:t>Elementos de empleabilidad</w:t>
            </w:r>
          </w:p>
        </w:tc>
        <w:tc>
          <w:tcPr>
            <w:tcW w:w="6833" w:type="dxa"/>
            <w:shd w:val="clear" w:color="auto" w:fill="D6E3BC" w:themeFill="accent3" w:themeFillTint="66"/>
          </w:tcPr>
          <w:p w14:paraId="71A9B6F2" w14:textId="6D82EEB2" w:rsidR="00395E23" w:rsidRPr="00A07211" w:rsidRDefault="00395E23" w:rsidP="00E91037">
            <w:pPr>
              <w:jc w:val="center"/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  <w:r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  <w:t xml:space="preserve">Mis experiencias durante el desarrollo del Hito Integrador </w:t>
            </w:r>
            <w:r w:rsidR="006B054F"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  <w:t>2</w:t>
            </w:r>
          </w:p>
        </w:tc>
      </w:tr>
      <w:tr w:rsidR="00395E23" w:rsidRPr="00A07211" w14:paraId="27A475DD" w14:textId="77777777" w:rsidTr="00E91037">
        <w:trPr>
          <w:jc w:val="center"/>
        </w:trPr>
        <w:tc>
          <w:tcPr>
            <w:tcW w:w="2235" w:type="dxa"/>
            <w:shd w:val="clear" w:color="auto" w:fill="D6E3BC" w:themeFill="accent3" w:themeFillTint="66"/>
          </w:tcPr>
          <w:p w14:paraId="150DE782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51771402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604769E4" w14:textId="2A2731DB" w:rsidR="00395E23" w:rsidRPr="00B86A0E" w:rsidRDefault="00960D66" w:rsidP="00E91037">
            <w:pPr>
              <w:pStyle w:val="Prrafodelista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  <w:r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Beneficios de las met</w:t>
            </w:r>
            <w:r w:rsidR="00F4626B"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as y objetivos comunes</w:t>
            </w:r>
            <w:r w:rsidR="006B054F"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.</w:t>
            </w:r>
            <w:r w:rsidR="00B86A0E"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 xml:space="preserve"> (describe 3 beneficios)</w:t>
            </w:r>
          </w:p>
          <w:p w14:paraId="2EB62F83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1E498CB5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06A7C69C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6D7B13C1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04DE2D83" w14:textId="77777777" w:rsidR="00395E23" w:rsidRPr="00B86A0E" w:rsidRDefault="00395E23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31191CB3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25B1BF16" w14:textId="5A84BB7A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</w:tc>
        <w:tc>
          <w:tcPr>
            <w:tcW w:w="6833" w:type="dxa"/>
          </w:tcPr>
          <w:p w14:paraId="2EFC7F18" w14:textId="77777777" w:rsidR="00395E23" w:rsidRPr="00A07211" w:rsidRDefault="00395E23" w:rsidP="000634CE">
            <w:pPr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</w:tc>
      </w:tr>
      <w:tr w:rsidR="00395E23" w:rsidRPr="00A07211" w14:paraId="370059C6" w14:textId="77777777" w:rsidTr="00E91037">
        <w:trPr>
          <w:trHeight w:val="466"/>
          <w:jc w:val="center"/>
        </w:trPr>
        <w:tc>
          <w:tcPr>
            <w:tcW w:w="2235" w:type="dxa"/>
            <w:shd w:val="clear" w:color="auto" w:fill="D6E3BC" w:themeFill="accent3" w:themeFillTint="66"/>
          </w:tcPr>
          <w:p w14:paraId="3E81D219" w14:textId="03A912A1" w:rsidR="00395E23" w:rsidRPr="00B86A0E" w:rsidRDefault="00587709" w:rsidP="00E91037">
            <w:pPr>
              <w:pStyle w:val="Prrafodelista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  <w:r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 xml:space="preserve">Acciones </w:t>
            </w:r>
            <w:r w:rsidR="00F4626B"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 xml:space="preserve">para fomentar </w:t>
            </w:r>
            <w:r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la c</w:t>
            </w:r>
            <w:r w:rsidR="006B054F"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omunicación efectiva.</w:t>
            </w:r>
          </w:p>
          <w:p w14:paraId="3A0849FE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2FEF0601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6CDC811E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0AB5B971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722BDF1F" w14:textId="2B6ECFA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5520FE3A" w14:textId="6DC5D8A0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5A145EFF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74D9147B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6B4A7753" w14:textId="181B92BD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</w:tc>
        <w:tc>
          <w:tcPr>
            <w:tcW w:w="6833" w:type="dxa"/>
          </w:tcPr>
          <w:p w14:paraId="22D09567" w14:textId="77777777" w:rsidR="00395E23" w:rsidRPr="00A07211" w:rsidRDefault="00395E23" w:rsidP="000634CE">
            <w:pPr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</w:tc>
      </w:tr>
      <w:tr w:rsidR="00395E23" w:rsidRPr="00A07211" w14:paraId="1303F249" w14:textId="77777777" w:rsidTr="00E91037">
        <w:trPr>
          <w:trHeight w:val="466"/>
          <w:jc w:val="center"/>
        </w:trPr>
        <w:tc>
          <w:tcPr>
            <w:tcW w:w="2235" w:type="dxa"/>
            <w:shd w:val="clear" w:color="auto" w:fill="D6E3BC" w:themeFill="accent3" w:themeFillTint="66"/>
          </w:tcPr>
          <w:p w14:paraId="0A3D0D04" w14:textId="5243A5C3" w:rsidR="00395E23" w:rsidRPr="00B86A0E" w:rsidRDefault="00FC1525" w:rsidP="00E91037">
            <w:pPr>
              <w:pStyle w:val="Prrafodelista"/>
              <w:numPr>
                <w:ilvl w:val="0"/>
                <w:numId w:val="15"/>
              </w:numPr>
              <w:tabs>
                <w:tab w:val="left" w:pos="284"/>
              </w:tabs>
              <w:ind w:left="0" w:firstLine="0"/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  <w:r w:rsidRPr="00B86A0E"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  <w:t>Acciones para promover la coordinación y el compromiso</w:t>
            </w:r>
          </w:p>
          <w:p w14:paraId="543D5157" w14:textId="77777777" w:rsidR="00E91037" w:rsidRPr="00B86A0E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sz w:val="23"/>
                <w:szCs w:val="23"/>
                <w:lang w:eastAsia="es-419"/>
              </w:rPr>
            </w:pPr>
          </w:p>
          <w:p w14:paraId="22937DD0" w14:textId="77777777" w:rsid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  <w:p w14:paraId="4C7B9348" w14:textId="77777777" w:rsid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  <w:p w14:paraId="6CDE8F68" w14:textId="5A8D33A1" w:rsid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  <w:p w14:paraId="0EB8B45B" w14:textId="77777777" w:rsid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  <w:p w14:paraId="2BF8D4D5" w14:textId="77777777" w:rsid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  <w:p w14:paraId="2380D41A" w14:textId="31307B59" w:rsidR="00E91037" w:rsidRPr="00E91037" w:rsidRDefault="00E91037" w:rsidP="00E91037">
            <w:pPr>
              <w:tabs>
                <w:tab w:val="left" w:pos="284"/>
              </w:tabs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</w:tc>
        <w:tc>
          <w:tcPr>
            <w:tcW w:w="6833" w:type="dxa"/>
          </w:tcPr>
          <w:p w14:paraId="2055B4C0" w14:textId="77777777" w:rsidR="00395E23" w:rsidRPr="00A07211" w:rsidRDefault="00395E23" w:rsidP="000634CE">
            <w:pPr>
              <w:rPr>
                <w:rFonts w:eastAsia="Times New Roman" w:cstheme="majorHAnsi"/>
                <w:b/>
                <w:color w:val="000000"/>
                <w:sz w:val="23"/>
                <w:szCs w:val="23"/>
                <w:lang w:eastAsia="es-419"/>
              </w:rPr>
            </w:pPr>
          </w:p>
        </w:tc>
      </w:tr>
    </w:tbl>
    <w:p w14:paraId="2D12BDF6" w14:textId="430E503F" w:rsidR="00D75E1D" w:rsidRDefault="00D75E1D" w:rsidP="006130CF">
      <w:pPr>
        <w:pStyle w:val="Estilo3"/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</w:pPr>
    </w:p>
    <w:p w14:paraId="5BC35267" w14:textId="77777777" w:rsidR="00F6673B" w:rsidRPr="00B86A0E" w:rsidRDefault="00F6673B" w:rsidP="00E91037">
      <w:pPr>
        <w:pStyle w:val="Estilo3"/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</w:pPr>
    </w:p>
    <w:p w14:paraId="331A2B60" w14:textId="52AC6C69" w:rsidR="00E91037" w:rsidRDefault="00E91037" w:rsidP="00E91037">
      <w:pPr>
        <w:pStyle w:val="Estilo3"/>
        <w:numPr>
          <w:ilvl w:val="0"/>
          <w:numId w:val="3"/>
        </w:numPr>
        <w:jc w:val="both"/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</w:pPr>
      <w:r w:rsidRPr="00E91037"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  <w:t>INSTRUMENTO DE EVALUACIÓN</w:t>
      </w:r>
    </w:p>
    <w:p w14:paraId="3BC7DD73" w14:textId="77777777" w:rsidR="00E91037" w:rsidRPr="00E91037" w:rsidRDefault="00E91037" w:rsidP="00E91037">
      <w:pPr>
        <w:pStyle w:val="Estilo3"/>
        <w:ind w:left="623"/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</w:pPr>
    </w:p>
    <w:p w14:paraId="161D7766" w14:textId="15777862" w:rsidR="00E91037" w:rsidRPr="00E91037" w:rsidRDefault="00E91037" w:rsidP="00E91037">
      <w:pPr>
        <w:pStyle w:val="Prrafodelista"/>
        <w:widowControl/>
        <w:numPr>
          <w:ilvl w:val="0"/>
          <w:numId w:val="1"/>
        </w:numPr>
        <w:autoSpaceDE/>
        <w:autoSpaceDN/>
        <w:spacing w:after="120" w:line="276" w:lineRule="auto"/>
        <w:rPr>
          <w:bCs/>
        </w:rPr>
      </w:pPr>
      <w:r w:rsidRPr="00E91037">
        <w:rPr>
          <w:bCs/>
        </w:rPr>
        <w:t xml:space="preserve"> Revisar la rúbrica en el aula virtual, etapa </w:t>
      </w:r>
      <w:r w:rsidR="00F6673B">
        <w:rPr>
          <w:bCs/>
        </w:rPr>
        <w:t>1</w:t>
      </w:r>
      <w:r w:rsidRPr="00E91037">
        <w:rPr>
          <w:bCs/>
        </w:rPr>
        <w:t xml:space="preserve">, para saber </w:t>
      </w:r>
      <w:r w:rsidR="00DF6771" w:rsidRPr="00E91037">
        <w:rPr>
          <w:bCs/>
        </w:rPr>
        <w:t>cómo</w:t>
      </w:r>
      <w:r w:rsidRPr="00E91037">
        <w:rPr>
          <w:bCs/>
        </w:rPr>
        <w:t xml:space="preserve"> será</w:t>
      </w:r>
      <w:r w:rsidR="00747C25">
        <w:rPr>
          <w:bCs/>
        </w:rPr>
        <w:t>s</w:t>
      </w:r>
      <w:r w:rsidRPr="00E91037">
        <w:rPr>
          <w:bCs/>
        </w:rPr>
        <w:t xml:space="preserve"> evaluado. </w:t>
      </w:r>
    </w:p>
    <w:bookmarkEnd w:id="1"/>
    <w:p w14:paraId="1C424700" w14:textId="35AA9C86" w:rsidR="00D75E1D" w:rsidRDefault="00D75E1D" w:rsidP="006130CF">
      <w:pPr>
        <w:pStyle w:val="Estilo3"/>
        <w:rPr>
          <w:rFonts w:ascii="Arial Narrow" w:eastAsiaTheme="minorHAnsi" w:hAnsi="Arial Narrow" w:cstheme="minorBidi"/>
          <w:b/>
          <w:color w:val="auto"/>
          <w:sz w:val="22"/>
          <w:szCs w:val="24"/>
          <w:lang w:eastAsia="en-US" w:bidi="ar-SA"/>
        </w:rPr>
      </w:pPr>
    </w:p>
    <w:sectPr w:rsidR="00D75E1D" w:rsidSect="009A7F0E">
      <w:headerReference w:type="default" r:id="rId10"/>
      <w:footerReference w:type="default" r:id="rId11"/>
      <w:pgSz w:w="12240" w:h="15840"/>
      <w:pgMar w:top="1880" w:right="1608" w:bottom="1100" w:left="1360" w:header="292" w:footer="9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1785E" w14:textId="77777777" w:rsidR="00823C0C" w:rsidRDefault="00823C0C">
      <w:r>
        <w:separator/>
      </w:r>
    </w:p>
  </w:endnote>
  <w:endnote w:type="continuationSeparator" w:id="0">
    <w:p w14:paraId="4B6574FF" w14:textId="77777777" w:rsidR="00823C0C" w:rsidRDefault="0082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Yu Gothic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C5A4" w14:textId="2BD5A872" w:rsidR="00A92148" w:rsidRDefault="00A75D5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2976" behindDoc="1" locked="0" layoutInCell="1" allowOverlap="1" wp14:anchorId="6C64DE43" wp14:editId="39A28BB0">
              <wp:simplePos x="0" y="0"/>
              <wp:positionH relativeFrom="page">
                <wp:posOffset>1061085</wp:posOffset>
              </wp:positionH>
              <wp:positionV relativeFrom="page">
                <wp:posOffset>9302115</wp:posOffset>
              </wp:positionV>
              <wp:extent cx="5650230" cy="6350"/>
              <wp:effectExtent l="0" t="0" r="0" b="0"/>
              <wp:wrapNone/>
              <wp:docPr id="511169151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0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8FF7BC" id="Rectángulo 3" o:spid="_x0000_s1026" style="position:absolute;margin-left:83.55pt;margin-top:732.45pt;width:444.9pt;height:.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s5QEAALMDAAAOAAAAZHJzL2Uyb0RvYy54bWysU9uO0zAQfUfiHyy/07TdtkDUdLXqahHS&#10;cpEWPmDqOImF4zFjt2n5esZOt1vBGyIPlsfjOT5n5mR9e+ytOGgKBl0lZ5OpFNoprI1rK/n928Ob&#10;d1KECK4Gi05X8qSDvN28frUefKnn2KGtNQkGcaEcfCW7GH1ZFEF1uocwQa8dJxukHiKH1BY1wcDo&#10;vS3m0+mqGJBqT6h0CHx6PyblJuM3jVbxS9MEHYWtJHOLeaW87tJabNZQtgS+M+pMA/6BRQ/G8aMX&#10;qHuIIPZk/oLqjSIM2MSJwr7ApjFKZw2sZjb9Q81TB15nLdyc4C9tCv8PVn0+PPmvlKgH/4jqRxAO&#10;tx24Vt8R4dBpqPm5WWpUMfhQXgpSELhU7IZPWPNoYR8x9+DYUJ8AWZ045lafLq3WxygUHy5Xy+n8&#10;hieiOLe6WeZJFFA+13oK8YPGXqRNJYkHmbHh8Bhi4gLl85XMHa2pH4y1OaB2t7UkDpCGnr9MnyVe&#10;X7MuXXaYykbEdJJFJl3JQqHcYX1ijYSjc9jpvOmQfkkxsGsqGX7ugbQU9qPjPr2fLRbJZjlYLN/O&#10;OaDrzO46A04xVCWjFON2G0dr7j2ZtuOXZlm0wzvubWOy8BdWZ7LsjNyPs4uT9a7jfOvlX9v8BgAA&#10;//8DAFBLAwQUAAYACAAAACEAbP5jC+EAAAAOAQAADwAAAGRycy9kb3ducmV2LnhtbEyPQU/DMAyF&#10;70j8h8hI3Fi6qS1raToxJI5IbHBgt7QxbbXGKU22FX493i5we89+ev5crCbbiyOOvnOkYD6LQCDV&#10;znTUKHh/e75bgvBBk9G9I1TwjR5W5fVVoXPjTrTB4zY0gkvI51pBG8KQS+nrFq32Mzcg8e7TjVYH&#10;tmMjzahPXG57uYiiVFrdEV9o9YBPLdb77cEqWGfL9ddrTC8/m2qHu49qnyzGSKnbm+nxAUTAKfyF&#10;4YzP6FAyU+UOZLzo2af3c46yiNM4A3GOREnKqrrMkgxkWcj/b5S/AAAA//8DAFBLAQItABQABgAI&#10;AAAAIQC2gziS/gAAAOEBAAATAAAAAAAAAAAAAAAAAAAAAABbQ29udGVudF9UeXBlc10ueG1sUEsB&#10;Ai0AFAAGAAgAAAAhADj9If/WAAAAlAEAAAsAAAAAAAAAAAAAAAAALwEAAF9yZWxzLy5yZWxzUEsB&#10;Ai0AFAAGAAgAAAAhAKxOw6zlAQAAswMAAA4AAAAAAAAAAAAAAAAALgIAAGRycy9lMm9Eb2MueG1s&#10;UEsBAi0AFAAGAAgAAAAhAGz+Ywv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287EFFB3" wp14:editId="00156BF1">
              <wp:simplePos x="0" y="0"/>
              <wp:positionH relativeFrom="page">
                <wp:posOffset>2835275</wp:posOffset>
              </wp:positionH>
              <wp:positionV relativeFrom="page">
                <wp:posOffset>9307195</wp:posOffset>
              </wp:positionV>
              <wp:extent cx="2099945" cy="172720"/>
              <wp:effectExtent l="0" t="0" r="0" b="0"/>
              <wp:wrapNone/>
              <wp:docPr id="175262101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9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7C5B0" w14:textId="138B4D5C" w:rsidR="00A92148" w:rsidRPr="000E0BB3" w:rsidRDefault="00B86A0E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  <w:lang w:val="es-MX"/>
                            </w:rPr>
                          </w:pPr>
                          <w:r>
                            <w:rPr>
                              <w:b/>
                              <w:sz w:val="20"/>
                              <w:lang w:val="es-MX"/>
                            </w:rPr>
                            <w:t>Integración de Competencias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EFF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23.25pt;margin-top:732.85pt;width:165.35pt;height:13.6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uz2AEAAJgDAAAOAAAAZHJzL2Uyb0RvYy54bWysU9uO0zAQfUfiHyy/06QRsDRqulp2tQhp&#10;uUgLH+A4dmKReMzYbVK+nrGTdLm8IV6sydg+PpfJ/noaenZS6A3Yim83OWfKSmiMbSv+9cv9izec&#10;+SBsI3qwquJn5fn14fmz/ehKVUAHfaOQEYj15egq3oXgyizzslOD8BtwytKmBhxEoE9sswbFSOhD&#10;nxV5/jobARuHIJX31L2bN/kh4WutZPiktVeB9RUnbiGtmNY6rtlhL8oWheuMXGiIf2AxCGPp0QvU&#10;nQiCHdH8BTUYieBBh42EIQOtjVRJA6nZ5n+oeeyEU0kLmePdxSb//2Dlx9Oj+4wsTG9hogCTCO8e&#10;QH7zzMJtJ2yrbhBh7JRo6OFttCwbnS+Xq9FqX/oIUo8foKGQxTFAApo0DtEV0skInQI4X0xXU2CS&#10;mkW+2+1evuJM0t72qrgqUiqZKNfbDn14p2Bgsag4UqgJXZwefIhsRLkeiY9ZuDd9n4Lt7W8NOhg7&#10;iX0kPFMPUz0x0yzSopgamjPJQZjHhcabig7wB2cjjUrF/fejQMVZ/96SJXGu1gLXol4LYSVdrXjg&#10;bC5vwzx/R4em7Qh5Nt3CDdmmTVL0xGKhS/Enocuoxvn69TudevqhDj8BAAD//wMAUEsDBBQABgAI&#10;AAAAIQDG2fLw4AAAAA0BAAAPAAAAZHJzL2Rvd25yZXYueG1sTI9BT4NAEIXvJv6HzZh4s4ukgiBL&#10;0xg9mRgpHjwuMIVN2Vlkty3+e6cnvc3Me3nzvWKz2FGccPbGkYL7VQQCqXWdoV7BZ/169wjCB02d&#10;Hh2hgh/0sCmvrwqdd+5MFZ52oRccQj7XCoYQplxK3w5otV+5CYm1vZutDrzOvexmfeZwO8o4ihJp&#10;tSH+MOgJnwdsD7ujVbD9ourFfL83H9W+MnWdRfSWHJS6vVm2TyACLuHPDBd8RoeSmRp3pM6LUcF6&#10;nTywlQUeUhBsSdM0BtFcTlmcgSwL+b9F+QsAAP//AwBQSwECLQAUAAYACAAAACEAtoM4kv4AAADh&#10;AQAAEwAAAAAAAAAAAAAAAAAAAAAAW0NvbnRlbnRfVHlwZXNdLnhtbFBLAQItABQABgAIAAAAIQA4&#10;/SH/1gAAAJQBAAALAAAAAAAAAAAAAAAAAC8BAABfcmVscy8ucmVsc1BLAQItABQABgAIAAAAIQCi&#10;Miuz2AEAAJgDAAAOAAAAAAAAAAAAAAAAAC4CAABkcnMvZTJvRG9jLnhtbFBLAQItABQABgAIAAAA&#10;IQDG2fLw4AAAAA0BAAAPAAAAAAAAAAAAAAAAADIEAABkcnMvZG93bnJldi54bWxQSwUGAAAAAAQA&#10;BADzAAAAPwUAAAAA&#10;" filled="f" stroked="f">
              <v:textbox inset="0,0,0,0">
                <w:txbxContent>
                  <w:p w14:paraId="1E87C5B0" w14:textId="138B4D5C" w:rsidR="00A92148" w:rsidRPr="000E0BB3" w:rsidRDefault="00B86A0E">
                    <w:pPr>
                      <w:spacing w:before="21"/>
                      <w:ind w:left="20"/>
                      <w:rPr>
                        <w:b/>
                        <w:sz w:val="20"/>
                        <w:lang w:val="es-MX"/>
                      </w:rPr>
                    </w:pPr>
                    <w:r>
                      <w:rPr>
                        <w:b/>
                        <w:sz w:val="20"/>
                        <w:lang w:val="es-MX"/>
                      </w:rPr>
                      <w:t>Integración de Competencias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807E779" wp14:editId="217A6E9B">
              <wp:simplePos x="0" y="0"/>
              <wp:positionH relativeFrom="page">
                <wp:posOffset>6036945</wp:posOffset>
              </wp:positionH>
              <wp:positionV relativeFrom="page">
                <wp:posOffset>9453245</wp:posOffset>
              </wp:positionV>
              <wp:extent cx="710565" cy="172720"/>
              <wp:effectExtent l="0" t="0" r="0" b="0"/>
              <wp:wrapNone/>
              <wp:docPr id="1961205179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56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7C5B1" w14:textId="7419E3B7" w:rsidR="00A92148" w:rsidRDefault="00301811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2"/>
                              <w:sz w:val="20"/>
                            </w:rPr>
                            <w:t xml:space="preserve"> </w:t>
                          </w:r>
                          <w:r w:rsidR="000E0BB3"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7E779" id="Cuadro de texto 1" o:spid="_x0000_s1028" type="#_x0000_t202" style="position:absolute;margin-left:475.35pt;margin-top:744.35pt;width:55.95pt;height:13.6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6a2AEAAJcDAAAOAAAAZHJzL2Uyb0RvYy54bWysU9tu3CAQfa/Uf0C8d32Rkq2s9UZpolSV&#10;0ouU9AMwBhvVZujArr39+g54venlreoLGg9wOJfx7mYeB3ZU6A3YmhebnDNlJbTGdjX/+vzw5i1n&#10;PgjbigGsqvlJeX6zf/1qN7lKldDD0CpkBGJ9Nbma9yG4Ksu87NUo/AacsrSpAUcR6BO7rEUxEfo4&#10;ZGWeX2cTYOsQpPKeuvfLJt8nfK2VDJ+19iqwoebELaQV09rENdvvRNWhcL2RZxriH1iMwlh69AJ1&#10;L4JgBzR/QY1GInjQYSNhzEBrI1XSQGqK/A81T71wKmkhc7y72OT/H6z8dHxyX5CF+R3MFGAS4d0j&#10;yG+eWbjrhe3ULSJMvRItPVxEy7LJ+ep8NVrtKx9BmukjtBSyOARIQLPGMbpCOhmhUwCni+lqDkxS&#10;c1vkV9dXnEnaKrbltkyhZKJaLzv04b2CkcWi5kiZJnBxfPQhkhHVeiS+ZeHBDEPKdbC/Nehg7CTy&#10;ke/CPMzNzExb8zIqi1oaaE+kBmGZFppuKnrAH5xNNCk1998PAhVnwwdLjsSxWgtci2YthJV0teaB&#10;s6W8C8v4HRyarifkxXMLt+SaNknRC4szXUo/CT1PahyvX7/TqZf/af8TAAD//wMAUEsDBBQABgAI&#10;AAAAIQBS7+LI4gAAAA4BAAAPAAAAZHJzL2Rvd25yZXYueG1sTI/BTsMwEETvSP0Haytxo3YrEpIQ&#10;p6oQnJAQaThwdBI3sRqvQ+y24e/ZnuhtVvM0O5NvZzuws568cShhvRLANDauNdhJ+KreHhJgPihs&#10;1eBQS/jVHrbF4i5XWesuWOrzPnSMQtBnSkIfwphx7pteW+VXbtRI3sFNVgU6p463k7pQuB34RoiY&#10;W2WQPvRq1C+9bo77k5Ww+8by1fx81J/loTRVlQp8j49S3i/n3TOwoOfwD8O1PlWHgjrV7oStZ4OE&#10;NBJPhJLxmCSkroiINzGwmlS0jlLgRc5vZxR/AAAA//8DAFBLAQItABQABgAIAAAAIQC2gziS/gAA&#10;AOEBAAATAAAAAAAAAAAAAAAAAAAAAABbQ29udGVudF9UeXBlc10ueG1sUEsBAi0AFAAGAAgAAAAh&#10;ADj9If/WAAAAlAEAAAsAAAAAAAAAAAAAAAAALwEAAF9yZWxzLy5yZWxzUEsBAi0AFAAGAAgAAAAh&#10;AIKe7prYAQAAlwMAAA4AAAAAAAAAAAAAAAAALgIAAGRycy9lMm9Eb2MueG1sUEsBAi0AFAAGAAgA&#10;AAAhAFLv4sjiAAAADgEAAA8AAAAAAAAAAAAAAAAAMgQAAGRycy9kb3ducmV2LnhtbFBLBQYAAAAA&#10;BAAEAPMAAABBBQAAAAA=&#10;" filled="f" stroked="f">
              <v:textbox inset="0,0,0,0">
                <w:txbxContent>
                  <w:p w14:paraId="1E87C5B1" w14:textId="7419E3B7" w:rsidR="00A92148" w:rsidRDefault="00301811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 w:rsidR="000E0BB3">
                      <w:rPr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4B6B1" w14:textId="77777777" w:rsidR="00823C0C" w:rsidRDefault="00823C0C">
      <w:r>
        <w:separator/>
      </w:r>
    </w:p>
  </w:footnote>
  <w:footnote w:type="continuationSeparator" w:id="0">
    <w:p w14:paraId="18E42317" w14:textId="77777777" w:rsidR="00823C0C" w:rsidRDefault="00823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C5A3" w14:textId="1385711A" w:rsidR="00A92148" w:rsidRDefault="0030181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E87C5A5" wp14:editId="1E87C5A6">
          <wp:simplePos x="0" y="0"/>
          <wp:positionH relativeFrom="page">
            <wp:posOffset>1125219</wp:posOffset>
          </wp:positionH>
          <wp:positionV relativeFrom="page">
            <wp:posOffset>185420</wp:posOffset>
          </wp:positionV>
          <wp:extent cx="687069" cy="938529"/>
          <wp:effectExtent l="0" t="0" r="0" b="0"/>
          <wp:wrapNone/>
          <wp:docPr id="542267023" name="Imagen 542267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69" cy="938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5D5F"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 wp14:anchorId="230BC84A" wp14:editId="4D716D93">
              <wp:simplePos x="0" y="0"/>
              <wp:positionH relativeFrom="page">
                <wp:posOffset>1061085</wp:posOffset>
              </wp:positionH>
              <wp:positionV relativeFrom="page">
                <wp:posOffset>1191895</wp:posOffset>
              </wp:positionV>
              <wp:extent cx="5650230" cy="6350"/>
              <wp:effectExtent l="0" t="0" r="0" b="0"/>
              <wp:wrapNone/>
              <wp:docPr id="140672449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0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98D215" id="Rectángulo 5" o:spid="_x0000_s1026" style="position:absolute;margin-left:83.55pt;margin-top:93.85pt;width:444.9pt;height:.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Os5QEAALMDAAAOAAAAZHJzL2Uyb0RvYy54bWysU9uO0zAQfUfiHyy/07TdtkDUdLXqahHS&#10;cpEWPmDqOImF4zFjt2n5esZOt1vBGyIPlsfjOT5n5mR9e+ytOGgKBl0lZ5OpFNoprI1rK/n928Ob&#10;d1KECK4Gi05X8qSDvN28frUefKnn2KGtNQkGcaEcfCW7GH1ZFEF1uocwQa8dJxukHiKH1BY1wcDo&#10;vS3m0+mqGJBqT6h0CHx6PyblJuM3jVbxS9MEHYWtJHOLeaW87tJabNZQtgS+M+pMA/6BRQ/G8aMX&#10;qHuIIPZk/oLqjSIM2MSJwr7ApjFKZw2sZjb9Q81TB15nLdyc4C9tCv8PVn0+PPmvlKgH/4jqRxAO&#10;tx24Vt8R4dBpqPm5WWpUMfhQXgpSELhU7IZPWPNoYR8x9+DYUJ8AWZ045lafLq3WxygUHy5Xy+n8&#10;hieiOLe6WeZJFFA+13oK8YPGXqRNJYkHmbHh8Bhi4gLl85XMHa2pH4y1OaB2t7UkDpCGnr9MnyVe&#10;X7MuXXaYykbEdJJFJl3JQqHcYX1ijYSjc9jpvOmQfkkxsGsqGX7ugbQU9qPjPr2fLRbJZjlYLN/O&#10;OaDrzO46A04xVCWjFON2G0dr7j2ZtuOXZlm0wzvubWOy8BdWZ7LsjNyPs4uT9a7jfOvlX9v8BgAA&#10;//8DAFBLAwQUAAYACAAAACEAcfwMReAAAAAMAQAADwAAAGRycy9kb3ducmV2LnhtbEyPwU7DMBBE&#10;70j8g7WVuFG7FU3SEKeiSByRaOFAb068TaLG62C7beDrcU5w29kdzb4pNqPp2QWd7yxJWMwFMKTa&#10;6o4aCR/vL/cZMB8UadVbQgnf6GFT3t4UKtf2Sju87EPDYgj5XEloQxhyzn3dolF+bgekeDtaZ1SI&#10;0jVcO3WN4abnSyESblRH8UOrBnxusT7tz0bCdp1tv94e6PVnVx3w8FmdVksnpLybjU+PwAKO4c8M&#10;E35EhzIyVfZM2rM+6iRdRGscsjQFNjnEKlkDq6ZVlgIvC/6/RPkLAAD//wMAUEsBAi0AFAAGAAgA&#10;AAAhALaDOJL+AAAA4QEAABMAAAAAAAAAAAAAAAAAAAAAAFtDb250ZW50X1R5cGVzXS54bWxQSwEC&#10;LQAUAAYACAAAACEAOP0h/9YAAACUAQAACwAAAAAAAAAAAAAAAAAvAQAAX3JlbHMvLnJlbHNQSwEC&#10;LQAUAAYACAAAACEArE7DrOUBAACzAwAADgAAAAAAAAAAAAAAAAAuAgAAZHJzL2Uyb0RvYy54bWxQ&#10;SwECLQAUAAYACAAAACEAcfwMReAAAAAM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="00A75D5F"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63640C4E" wp14:editId="6690D3B8">
              <wp:simplePos x="0" y="0"/>
              <wp:positionH relativeFrom="page">
                <wp:posOffset>4984750</wp:posOffset>
              </wp:positionH>
              <wp:positionV relativeFrom="page">
                <wp:posOffset>873760</wp:posOffset>
              </wp:positionV>
              <wp:extent cx="1722755" cy="318770"/>
              <wp:effectExtent l="0" t="0" r="0" b="0"/>
              <wp:wrapNone/>
              <wp:docPr id="945531956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275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7C5AF" w14:textId="77777777" w:rsidR="00A92148" w:rsidRDefault="00301811">
                          <w:pPr>
                            <w:spacing w:before="21"/>
                            <w:ind w:left="20" w:right="4" w:firstLine="5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20"/>
                            </w:rPr>
                            <w:t>Vicerrectoría Académica IP – CFT</w:t>
                          </w:r>
                          <w:r>
                            <w:rPr>
                              <w:b/>
                              <w:color w:val="808080"/>
                              <w:spacing w:val="-4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0"/>
                            </w:rPr>
                            <w:t>Dirección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0"/>
                            </w:rPr>
                            <w:t>Desarrollo</w:t>
                          </w:r>
                          <w:r>
                            <w:rPr>
                              <w:b/>
                              <w:color w:val="80808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20"/>
                            </w:rPr>
                            <w:t>Curricular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40C4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392.5pt;margin-top:68.8pt;width:135.65pt;height:25.1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lm1gEAAJEDAAAOAAAAZHJzL2Uyb0RvYy54bWysU9tu2zAMfR+wfxD0vjjJ0KUw4hRdiw4D&#10;ugvQ7QMUWbKF2aJGKrGzrx8lx+kub8NeBEqiDs85pLY3Y9+Jo0Fy4Cu5WiylMF5D7XxTya9fHl5d&#10;S0FR+Vp14E0lT4bkze7li+0QSrOGFrraoGAQT+UQKtnGGMqiIN2aXtECgvF8aQF7FXmLTVGjGhi9&#10;74r1cvmmGADrgKANEZ/eT5dyl/GtNTp+spZMFF0lmVvMK+Z1n9Zit1Vlgyq0Tp9pqH9g0SvnuegF&#10;6l5FJQ7o/oLqnUYgsHGhoS/AWqdN1sBqVss/1Dy1Kpishc2hcLGJ/h+s/nh8Cp9RxPEtjNzALILC&#10;I+hvJDzctco35hYRhtaomguvkmXFEKg8P01WU0kJZD98gJqbrA4RMtBosU+usE7B6NyA08V0M0ah&#10;U8nNer25upJC893r1fVmk7tSqHJ+HZDiOwO9SEElkZua0dXxkWJio8o5JRXz8OC6Lje2878dcGI6&#10;yewT4Yl6HPcjZycVe6hPrANhmhOeaw5awB9SDDwjlaTvB4VGiu69Zy/SQM0BzsF+DpTX/LSSUYop&#10;vIvT4B0CuqZl5MltD7fsl3VZyjOLM0/ue1Z4ntE0WL/uc9bzT9r9BAAA//8DAFBLAwQUAAYACAAA&#10;ACEAftArZ+EAAAAMAQAADwAAAGRycy9kb3ducmV2LnhtbEyPwU7DMBBE70j8g7VI3KgNVZMQ4lQV&#10;ghNS1TQcODqxm1iN1yF22/D3bE9w29GMZt8U69kN7GymYD1KeFwIYAZbry12Ej7r94cMWIgKtRo8&#10;Ggk/JsC6vL0pVK79BStz3seOUQmGXEnoYxxzzkPbG6fCwo8GyTv4yalIcuq4ntSFyt3An4RIuFMW&#10;6UOvRvPam/a4PzkJmy+s3uz3ttlVh8rW9bPAj+Qo5f3dvHkBFs0c/8JwxSd0KImp8SfUgQ0S0mxF&#10;WyIZyzQBdk2IVbIE1tCVpRnwsuD/R5S/AAAA//8DAFBLAQItABQABgAIAAAAIQC2gziS/gAAAOEB&#10;AAATAAAAAAAAAAAAAAAAAAAAAABbQ29udGVudF9UeXBlc10ueG1sUEsBAi0AFAAGAAgAAAAhADj9&#10;If/WAAAAlAEAAAsAAAAAAAAAAAAAAAAALwEAAF9yZWxzLy5yZWxzUEsBAi0AFAAGAAgAAAAhAENU&#10;WWbWAQAAkQMAAA4AAAAAAAAAAAAAAAAALgIAAGRycy9lMm9Eb2MueG1sUEsBAi0AFAAGAAgAAAAh&#10;AH7QK2fhAAAADAEAAA8AAAAAAAAAAAAAAAAAMAQAAGRycy9kb3ducmV2LnhtbFBLBQYAAAAABAAE&#10;APMAAAA+BQAAAAA=&#10;" filled="f" stroked="f">
              <v:textbox inset="0,0,0,0">
                <w:txbxContent>
                  <w:p w14:paraId="1E87C5AF" w14:textId="77777777" w:rsidR="00A92148" w:rsidRDefault="00301811">
                    <w:pPr>
                      <w:spacing w:before="21"/>
                      <w:ind w:left="20" w:right="4" w:firstLine="5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808080"/>
                        <w:sz w:val="20"/>
                      </w:rPr>
                      <w:t>Vicerrectoría Académica IP – CFT</w:t>
                    </w:r>
                    <w:r>
                      <w:rPr>
                        <w:b/>
                        <w:color w:val="808080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0"/>
                      </w:rPr>
                      <w:t>Dirección</w:t>
                    </w:r>
                    <w:r>
                      <w:rPr>
                        <w:b/>
                        <w:color w:val="80808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0"/>
                      </w:rPr>
                      <w:t>de</w:t>
                    </w:r>
                    <w:r>
                      <w:rPr>
                        <w:b/>
                        <w:color w:val="80808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0"/>
                      </w:rPr>
                      <w:t>Desarrollo</w:t>
                    </w:r>
                    <w:r>
                      <w:rPr>
                        <w:b/>
                        <w:color w:val="80808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0"/>
                      </w:rPr>
                      <w:t>Curricular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singleLevel"/>
    <w:tmpl w:val="00000006"/>
    <w:name w:val="WW8Num2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hAnsi="Arial"/>
        <w:sz w:val="24"/>
        <w:szCs w:val="24"/>
      </w:rPr>
    </w:lvl>
  </w:abstractNum>
  <w:abstractNum w:abstractNumId="1" w15:restartNumberingAfterBreak="0">
    <w:nsid w:val="03143CCC"/>
    <w:multiLevelType w:val="hybridMultilevel"/>
    <w:tmpl w:val="8C4A7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367"/>
    <w:multiLevelType w:val="hybridMultilevel"/>
    <w:tmpl w:val="22383C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22E1C"/>
    <w:multiLevelType w:val="hybridMultilevel"/>
    <w:tmpl w:val="7EF2686C"/>
    <w:lvl w:ilvl="0" w:tplc="340A0011">
      <w:start w:val="1"/>
      <w:numFmt w:val="decimal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6336"/>
    <w:multiLevelType w:val="hybridMultilevel"/>
    <w:tmpl w:val="4FF0FB70"/>
    <w:lvl w:ilvl="0" w:tplc="137A8BD4">
      <w:start w:val="1"/>
      <w:numFmt w:val="upperRoman"/>
      <w:lvlText w:val="%1."/>
      <w:lvlJc w:val="left"/>
      <w:pPr>
        <w:ind w:left="623" w:hanging="385"/>
        <w:jc w:val="right"/>
      </w:pPr>
      <w:rPr>
        <w:rFonts w:ascii="Arial Narrow" w:eastAsia="Arial Narrow" w:hAnsi="Arial Narrow" w:cs="Arial Narrow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1" w:tplc="B128EBA0">
      <w:start w:val="1"/>
      <w:numFmt w:val="decimal"/>
      <w:lvlText w:val="%2."/>
      <w:lvlJc w:val="left"/>
      <w:pPr>
        <w:ind w:left="700" w:hanging="361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n-US" w:bidi="ar-SA"/>
      </w:rPr>
    </w:lvl>
    <w:lvl w:ilvl="2" w:tplc="EC8A2184">
      <w:numFmt w:val="bullet"/>
      <w:lvlText w:val="•"/>
      <w:lvlJc w:val="left"/>
      <w:pPr>
        <w:ind w:left="1682" w:hanging="361"/>
      </w:pPr>
      <w:rPr>
        <w:rFonts w:hint="default"/>
        <w:lang w:val="es-ES" w:eastAsia="en-US" w:bidi="ar-SA"/>
      </w:rPr>
    </w:lvl>
    <w:lvl w:ilvl="3" w:tplc="37C627F6">
      <w:numFmt w:val="bullet"/>
      <w:lvlText w:val="•"/>
      <w:lvlJc w:val="left"/>
      <w:pPr>
        <w:ind w:left="2664" w:hanging="361"/>
      </w:pPr>
      <w:rPr>
        <w:rFonts w:hint="default"/>
        <w:lang w:val="es-ES" w:eastAsia="en-US" w:bidi="ar-SA"/>
      </w:rPr>
    </w:lvl>
    <w:lvl w:ilvl="4" w:tplc="642ED7C8">
      <w:numFmt w:val="bullet"/>
      <w:lvlText w:val="•"/>
      <w:lvlJc w:val="left"/>
      <w:pPr>
        <w:ind w:left="3646" w:hanging="361"/>
      </w:pPr>
      <w:rPr>
        <w:rFonts w:hint="default"/>
        <w:lang w:val="es-ES" w:eastAsia="en-US" w:bidi="ar-SA"/>
      </w:rPr>
    </w:lvl>
    <w:lvl w:ilvl="5" w:tplc="C630D926">
      <w:numFmt w:val="bullet"/>
      <w:lvlText w:val="•"/>
      <w:lvlJc w:val="left"/>
      <w:pPr>
        <w:ind w:left="4628" w:hanging="361"/>
      </w:pPr>
      <w:rPr>
        <w:rFonts w:hint="default"/>
        <w:lang w:val="es-ES" w:eastAsia="en-US" w:bidi="ar-SA"/>
      </w:rPr>
    </w:lvl>
    <w:lvl w:ilvl="6" w:tplc="1AE4F030">
      <w:numFmt w:val="bullet"/>
      <w:lvlText w:val="•"/>
      <w:lvlJc w:val="left"/>
      <w:pPr>
        <w:ind w:left="5611" w:hanging="361"/>
      </w:pPr>
      <w:rPr>
        <w:rFonts w:hint="default"/>
        <w:lang w:val="es-ES" w:eastAsia="en-US" w:bidi="ar-SA"/>
      </w:rPr>
    </w:lvl>
    <w:lvl w:ilvl="7" w:tplc="25F6D584">
      <w:numFmt w:val="bullet"/>
      <w:lvlText w:val="•"/>
      <w:lvlJc w:val="left"/>
      <w:pPr>
        <w:ind w:left="6593" w:hanging="361"/>
      </w:pPr>
      <w:rPr>
        <w:rFonts w:hint="default"/>
        <w:lang w:val="es-ES" w:eastAsia="en-US" w:bidi="ar-SA"/>
      </w:rPr>
    </w:lvl>
    <w:lvl w:ilvl="8" w:tplc="AD58A8A6">
      <w:numFmt w:val="bullet"/>
      <w:lvlText w:val="•"/>
      <w:lvlJc w:val="left"/>
      <w:pPr>
        <w:ind w:left="75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FAF462B"/>
    <w:multiLevelType w:val="hybridMultilevel"/>
    <w:tmpl w:val="D66C93CE"/>
    <w:lvl w:ilvl="0" w:tplc="FFFFFFFF">
      <w:start w:val="1"/>
      <w:numFmt w:val="decimal"/>
      <w:lvlText w:val="%1."/>
      <w:lvlJc w:val="left"/>
      <w:pPr>
        <w:ind w:left="598" w:hanging="360"/>
      </w:pPr>
    </w:lvl>
    <w:lvl w:ilvl="1" w:tplc="FFFFFFFF" w:tentative="1">
      <w:start w:val="1"/>
      <w:numFmt w:val="lowerLetter"/>
      <w:lvlText w:val="%2."/>
      <w:lvlJc w:val="left"/>
      <w:pPr>
        <w:ind w:left="1318" w:hanging="360"/>
      </w:pPr>
    </w:lvl>
    <w:lvl w:ilvl="2" w:tplc="FFFFFFFF" w:tentative="1">
      <w:start w:val="1"/>
      <w:numFmt w:val="lowerRoman"/>
      <w:lvlText w:val="%3."/>
      <w:lvlJc w:val="right"/>
      <w:pPr>
        <w:ind w:left="2038" w:hanging="180"/>
      </w:pPr>
    </w:lvl>
    <w:lvl w:ilvl="3" w:tplc="FFFFFFFF" w:tentative="1">
      <w:start w:val="1"/>
      <w:numFmt w:val="decimal"/>
      <w:lvlText w:val="%4."/>
      <w:lvlJc w:val="left"/>
      <w:pPr>
        <w:ind w:left="2758" w:hanging="360"/>
      </w:pPr>
    </w:lvl>
    <w:lvl w:ilvl="4" w:tplc="FFFFFFFF" w:tentative="1">
      <w:start w:val="1"/>
      <w:numFmt w:val="lowerLetter"/>
      <w:lvlText w:val="%5."/>
      <w:lvlJc w:val="left"/>
      <w:pPr>
        <w:ind w:left="3478" w:hanging="360"/>
      </w:pPr>
    </w:lvl>
    <w:lvl w:ilvl="5" w:tplc="FFFFFFFF" w:tentative="1">
      <w:start w:val="1"/>
      <w:numFmt w:val="lowerRoman"/>
      <w:lvlText w:val="%6."/>
      <w:lvlJc w:val="right"/>
      <w:pPr>
        <w:ind w:left="4198" w:hanging="180"/>
      </w:pPr>
    </w:lvl>
    <w:lvl w:ilvl="6" w:tplc="FFFFFFFF" w:tentative="1">
      <w:start w:val="1"/>
      <w:numFmt w:val="decimal"/>
      <w:lvlText w:val="%7."/>
      <w:lvlJc w:val="left"/>
      <w:pPr>
        <w:ind w:left="4918" w:hanging="360"/>
      </w:pPr>
    </w:lvl>
    <w:lvl w:ilvl="7" w:tplc="FFFFFFFF" w:tentative="1">
      <w:start w:val="1"/>
      <w:numFmt w:val="lowerLetter"/>
      <w:lvlText w:val="%8."/>
      <w:lvlJc w:val="left"/>
      <w:pPr>
        <w:ind w:left="5638" w:hanging="360"/>
      </w:pPr>
    </w:lvl>
    <w:lvl w:ilvl="8" w:tplc="FFFFFFFF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7" w15:restartNumberingAfterBreak="0">
    <w:nsid w:val="22EF6585"/>
    <w:multiLevelType w:val="hybridMultilevel"/>
    <w:tmpl w:val="30E4E2C6"/>
    <w:lvl w:ilvl="0" w:tplc="6814246A">
      <w:start w:val="1"/>
      <w:numFmt w:val="decimal"/>
      <w:lvlText w:val="%1-"/>
      <w:lvlJc w:val="left"/>
      <w:pPr>
        <w:ind w:left="360" w:hanging="360"/>
      </w:pPr>
      <w:rPr>
        <w:rFonts w:asciiTheme="minorHAnsi" w:eastAsia="Times New Roman" w:hAnsiTheme="minorHAnsi" w:cs="Century Gothic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E0940"/>
    <w:multiLevelType w:val="hybridMultilevel"/>
    <w:tmpl w:val="BC78F57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FD9"/>
    <w:multiLevelType w:val="hybridMultilevel"/>
    <w:tmpl w:val="58BC7D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7D2C"/>
    <w:multiLevelType w:val="hybridMultilevel"/>
    <w:tmpl w:val="AE9AFC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345E3"/>
    <w:multiLevelType w:val="hybridMultilevel"/>
    <w:tmpl w:val="BB8A4FE6"/>
    <w:lvl w:ilvl="0" w:tplc="B9EABEF8">
      <w:numFmt w:val="bullet"/>
      <w:lvlText w:val="-"/>
      <w:lvlJc w:val="left"/>
      <w:pPr>
        <w:ind w:left="410" w:hanging="360"/>
      </w:pPr>
      <w:rPr>
        <w:rFonts w:ascii="Arial Narrow" w:eastAsia="Arial Narrow" w:hAnsi="Arial Narrow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4C8F41B6"/>
    <w:multiLevelType w:val="hybridMultilevel"/>
    <w:tmpl w:val="56B281C6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837331"/>
    <w:multiLevelType w:val="hybridMultilevel"/>
    <w:tmpl w:val="AD9235B4"/>
    <w:lvl w:ilvl="0" w:tplc="F6384710">
      <w:numFmt w:val="bullet"/>
      <w:lvlText w:val="-"/>
      <w:lvlJc w:val="left"/>
      <w:pPr>
        <w:ind w:left="134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14" w15:restartNumberingAfterBreak="0">
    <w:nsid w:val="55653EC6"/>
    <w:multiLevelType w:val="hybridMultilevel"/>
    <w:tmpl w:val="D66C93CE"/>
    <w:lvl w:ilvl="0" w:tplc="340A000F">
      <w:start w:val="1"/>
      <w:numFmt w:val="decimal"/>
      <w:lvlText w:val="%1."/>
      <w:lvlJc w:val="left"/>
      <w:pPr>
        <w:ind w:left="598" w:hanging="360"/>
      </w:pPr>
    </w:lvl>
    <w:lvl w:ilvl="1" w:tplc="340A0019" w:tentative="1">
      <w:start w:val="1"/>
      <w:numFmt w:val="lowerLetter"/>
      <w:lvlText w:val="%2."/>
      <w:lvlJc w:val="left"/>
      <w:pPr>
        <w:ind w:left="1318" w:hanging="360"/>
      </w:pPr>
    </w:lvl>
    <w:lvl w:ilvl="2" w:tplc="340A001B" w:tentative="1">
      <w:start w:val="1"/>
      <w:numFmt w:val="lowerRoman"/>
      <w:lvlText w:val="%3."/>
      <w:lvlJc w:val="right"/>
      <w:pPr>
        <w:ind w:left="2038" w:hanging="180"/>
      </w:pPr>
    </w:lvl>
    <w:lvl w:ilvl="3" w:tplc="340A000F" w:tentative="1">
      <w:start w:val="1"/>
      <w:numFmt w:val="decimal"/>
      <w:lvlText w:val="%4."/>
      <w:lvlJc w:val="left"/>
      <w:pPr>
        <w:ind w:left="2758" w:hanging="360"/>
      </w:pPr>
    </w:lvl>
    <w:lvl w:ilvl="4" w:tplc="340A0019" w:tentative="1">
      <w:start w:val="1"/>
      <w:numFmt w:val="lowerLetter"/>
      <w:lvlText w:val="%5."/>
      <w:lvlJc w:val="left"/>
      <w:pPr>
        <w:ind w:left="3478" w:hanging="360"/>
      </w:pPr>
    </w:lvl>
    <w:lvl w:ilvl="5" w:tplc="340A001B" w:tentative="1">
      <w:start w:val="1"/>
      <w:numFmt w:val="lowerRoman"/>
      <w:lvlText w:val="%6."/>
      <w:lvlJc w:val="right"/>
      <w:pPr>
        <w:ind w:left="4198" w:hanging="180"/>
      </w:pPr>
    </w:lvl>
    <w:lvl w:ilvl="6" w:tplc="340A000F" w:tentative="1">
      <w:start w:val="1"/>
      <w:numFmt w:val="decimal"/>
      <w:lvlText w:val="%7."/>
      <w:lvlJc w:val="left"/>
      <w:pPr>
        <w:ind w:left="4918" w:hanging="360"/>
      </w:pPr>
    </w:lvl>
    <w:lvl w:ilvl="7" w:tplc="340A0019" w:tentative="1">
      <w:start w:val="1"/>
      <w:numFmt w:val="lowerLetter"/>
      <w:lvlText w:val="%8."/>
      <w:lvlJc w:val="left"/>
      <w:pPr>
        <w:ind w:left="5638" w:hanging="360"/>
      </w:pPr>
    </w:lvl>
    <w:lvl w:ilvl="8" w:tplc="340A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5" w15:restartNumberingAfterBreak="0">
    <w:nsid w:val="55892C27"/>
    <w:multiLevelType w:val="hybridMultilevel"/>
    <w:tmpl w:val="3D52EC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A14D2"/>
    <w:multiLevelType w:val="hybridMultilevel"/>
    <w:tmpl w:val="EE7CA750"/>
    <w:lvl w:ilvl="0" w:tplc="2034D3BC">
      <w:numFmt w:val="bullet"/>
      <w:lvlText w:val="-"/>
      <w:lvlJc w:val="left"/>
      <w:pPr>
        <w:ind w:left="90" w:hanging="101"/>
      </w:pPr>
      <w:rPr>
        <w:rFonts w:ascii="Arial Narrow" w:eastAsia="Arial Narrow" w:hAnsi="Arial Narrow" w:cs="Arial Narrow" w:hint="default"/>
        <w:w w:val="100"/>
        <w:sz w:val="20"/>
        <w:szCs w:val="20"/>
        <w:lang w:val="es-ES" w:eastAsia="en-US" w:bidi="ar-SA"/>
      </w:rPr>
    </w:lvl>
    <w:lvl w:ilvl="1" w:tplc="60503528">
      <w:numFmt w:val="bullet"/>
      <w:lvlText w:val="•"/>
      <w:lvlJc w:val="left"/>
      <w:pPr>
        <w:ind w:left="688" w:hanging="101"/>
      </w:pPr>
      <w:rPr>
        <w:rFonts w:hint="default"/>
        <w:lang w:val="es-ES" w:eastAsia="en-US" w:bidi="ar-SA"/>
      </w:rPr>
    </w:lvl>
    <w:lvl w:ilvl="2" w:tplc="94562968">
      <w:numFmt w:val="bullet"/>
      <w:lvlText w:val="•"/>
      <w:lvlJc w:val="left"/>
      <w:pPr>
        <w:ind w:left="1277" w:hanging="101"/>
      </w:pPr>
      <w:rPr>
        <w:rFonts w:hint="default"/>
        <w:lang w:val="es-ES" w:eastAsia="en-US" w:bidi="ar-SA"/>
      </w:rPr>
    </w:lvl>
    <w:lvl w:ilvl="3" w:tplc="E9A88844">
      <w:numFmt w:val="bullet"/>
      <w:lvlText w:val="•"/>
      <w:lvlJc w:val="left"/>
      <w:pPr>
        <w:ind w:left="1866" w:hanging="101"/>
      </w:pPr>
      <w:rPr>
        <w:rFonts w:hint="default"/>
        <w:lang w:val="es-ES" w:eastAsia="en-US" w:bidi="ar-SA"/>
      </w:rPr>
    </w:lvl>
    <w:lvl w:ilvl="4" w:tplc="02642820">
      <w:numFmt w:val="bullet"/>
      <w:lvlText w:val="•"/>
      <w:lvlJc w:val="left"/>
      <w:pPr>
        <w:ind w:left="2454" w:hanging="101"/>
      </w:pPr>
      <w:rPr>
        <w:rFonts w:hint="default"/>
        <w:lang w:val="es-ES" w:eastAsia="en-US" w:bidi="ar-SA"/>
      </w:rPr>
    </w:lvl>
    <w:lvl w:ilvl="5" w:tplc="D8305D8C">
      <w:numFmt w:val="bullet"/>
      <w:lvlText w:val="•"/>
      <w:lvlJc w:val="left"/>
      <w:pPr>
        <w:ind w:left="3043" w:hanging="101"/>
      </w:pPr>
      <w:rPr>
        <w:rFonts w:hint="default"/>
        <w:lang w:val="es-ES" w:eastAsia="en-US" w:bidi="ar-SA"/>
      </w:rPr>
    </w:lvl>
    <w:lvl w:ilvl="6" w:tplc="3F2CE41A">
      <w:numFmt w:val="bullet"/>
      <w:lvlText w:val="•"/>
      <w:lvlJc w:val="left"/>
      <w:pPr>
        <w:ind w:left="3632" w:hanging="101"/>
      </w:pPr>
      <w:rPr>
        <w:rFonts w:hint="default"/>
        <w:lang w:val="es-ES" w:eastAsia="en-US" w:bidi="ar-SA"/>
      </w:rPr>
    </w:lvl>
    <w:lvl w:ilvl="7" w:tplc="58DA08D4">
      <w:numFmt w:val="bullet"/>
      <w:lvlText w:val="•"/>
      <w:lvlJc w:val="left"/>
      <w:pPr>
        <w:ind w:left="4220" w:hanging="101"/>
      </w:pPr>
      <w:rPr>
        <w:rFonts w:hint="default"/>
        <w:lang w:val="es-ES" w:eastAsia="en-US" w:bidi="ar-SA"/>
      </w:rPr>
    </w:lvl>
    <w:lvl w:ilvl="8" w:tplc="EB048CE2">
      <w:numFmt w:val="bullet"/>
      <w:lvlText w:val="•"/>
      <w:lvlJc w:val="left"/>
      <w:pPr>
        <w:ind w:left="4809" w:hanging="101"/>
      </w:pPr>
      <w:rPr>
        <w:rFonts w:hint="default"/>
        <w:lang w:val="es-ES" w:eastAsia="en-US" w:bidi="ar-SA"/>
      </w:rPr>
    </w:lvl>
  </w:abstractNum>
  <w:abstractNum w:abstractNumId="17" w15:restartNumberingAfterBreak="0">
    <w:nsid w:val="599F00EC"/>
    <w:multiLevelType w:val="hybridMultilevel"/>
    <w:tmpl w:val="3014FA96"/>
    <w:lvl w:ilvl="0" w:tplc="F6384710">
      <w:numFmt w:val="bullet"/>
      <w:lvlText w:val="-"/>
      <w:lvlJc w:val="left"/>
      <w:pPr>
        <w:ind w:left="767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AD0A0BE">
      <w:numFmt w:val="bullet"/>
      <w:lvlText w:val="•"/>
      <w:lvlJc w:val="left"/>
      <w:pPr>
        <w:ind w:left="1638" w:hanging="361"/>
      </w:pPr>
      <w:rPr>
        <w:rFonts w:hint="default"/>
        <w:lang w:val="es-ES" w:eastAsia="en-US" w:bidi="ar-SA"/>
      </w:rPr>
    </w:lvl>
    <w:lvl w:ilvl="2" w:tplc="0FB87E4C">
      <w:numFmt w:val="bullet"/>
      <w:lvlText w:val="•"/>
      <w:lvlJc w:val="left"/>
      <w:pPr>
        <w:ind w:left="2516" w:hanging="361"/>
      </w:pPr>
      <w:rPr>
        <w:rFonts w:hint="default"/>
        <w:lang w:val="es-ES" w:eastAsia="en-US" w:bidi="ar-SA"/>
      </w:rPr>
    </w:lvl>
    <w:lvl w:ilvl="3" w:tplc="B366D11A">
      <w:numFmt w:val="bullet"/>
      <w:lvlText w:val="•"/>
      <w:lvlJc w:val="left"/>
      <w:pPr>
        <w:ind w:left="3394" w:hanging="361"/>
      </w:pPr>
      <w:rPr>
        <w:rFonts w:hint="default"/>
        <w:lang w:val="es-ES" w:eastAsia="en-US" w:bidi="ar-SA"/>
      </w:rPr>
    </w:lvl>
    <w:lvl w:ilvl="4" w:tplc="6D6E843E">
      <w:numFmt w:val="bullet"/>
      <w:lvlText w:val="•"/>
      <w:lvlJc w:val="left"/>
      <w:pPr>
        <w:ind w:left="4272" w:hanging="361"/>
      </w:pPr>
      <w:rPr>
        <w:rFonts w:hint="default"/>
        <w:lang w:val="es-ES" w:eastAsia="en-US" w:bidi="ar-SA"/>
      </w:rPr>
    </w:lvl>
    <w:lvl w:ilvl="5" w:tplc="9EBE4D2C">
      <w:numFmt w:val="bullet"/>
      <w:lvlText w:val="•"/>
      <w:lvlJc w:val="left"/>
      <w:pPr>
        <w:ind w:left="5150" w:hanging="361"/>
      </w:pPr>
      <w:rPr>
        <w:rFonts w:hint="default"/>
        <w:lang w:val="es-ES" w:eastAsia="en-US" w:bidi="ar-SA"/>
      </w:rPr>
    </w:lvl>
    <w:lvl w:ilvl="6" w:tplc="27D8E784">
      <w:numFmt w:val="bullet"/>
      <w:lvlText w:val="•"/>
      <w:lvlJc w:val="left"/>
      <w:pPr>
        <w:ind w:left="6028" w:hanging="361"/>
      </w:pPr>
      <w:rPr>
        <w:rFonts w:hint="default"/>
        <w:lang w:val="es-ES" w:eastAsia="en-US" w:bidi="ar-SA"/>
      </w:rPr>
    </w:lvl>
    <w:lvl w:ilvl="7" w:tplc="703E64FE">
      <w:numFmt w:val="bullet"/>
      <w:lvlText w:val="•"/>
      <w:lvlJc w:val="left"/>
      <w:pPr>
        <w:ind w:left="6906" w:hanging="361"/>
      </w:pPr>
      <w:rPr>
        <w:rFonts w:hint="default"/>
        <w:lang w:val="es-ES" w:eastAsia="en-US" w:bidi="ar-SA"/>
      </w:rPr>
    </w:lvl>
    <w:lvl w:ilvl="8" w:tplc="EBDA9B12"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5CA03931"/>
    <w:multiLevelType w:val="hybridMultilevel"/>
    <w:tmpl w:val="80F6CB9C"/>
    <w:lvl w:ilvl="0" w:tplc="FFFFFFFF">
      <w:start w:val="1"/>
      <w:numFmt w:val="decimal"/>
      <w:lvlText w:val="%1."/>
      <w:lvlJc w:val="left"/>
      <w:pPr>
        <w:ind w:left="598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060D2"/>
    <w:multiLevelType w:val="hybridMultilevel"/>
    <w:tmpl w:val="692E75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432B"/>
    <w:multiLevelType w:val="hybridMultilevel"/>
    <w:tmpl w:val="8506E020"/>
    <w:lvl w:ilvl="0" w:tplc="DD50EF86">
      <w:start w:val="1"/>
      <w:numFmt w:val="upperRoman"/>
      <w:lvlText w:val="%1."/>
      <w:lvlJc w:val="right"/>
      <w:pPr>
        <w:ind w:left="1069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F20D7"/>
    <w:multiLevelType w:val="hybridMultilevel"/>
    <w:tmpl w:val="466AA8D2"/>
    <w:lvl w:ilvl="0" w:tplc="3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FDA1F48"/>
    <w:multiLevelType w:val="hybridMultilevel"/>
    <w:tmpl w:val="922AC05A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4529053">
    <w:abstractNumId w:val="17"/>
  </w:num>
  <w:num w:numId="2" w16cid:durableId="1978796481">
    <w:abstractNumId w:val="16"/>
  </w:num>
  <w:num w:numId="3" w16cid:durableId="2130271366">
    <w:abstractNumId w:val="5"/>
  </w:num>
  <w:num w:numId="4" w16cid:durableId="339817053">
    <w:abstractNumId w:val="20"/>
  </w:num>
  <w:num w:numId="5" w16cid:durableId="1050422649">
    <w:abstractNumId w:val="7"/>
  </w:num>
  <w:num w:numId="6" w16cid:durableId="1854294871">
    <w:abstractNumId w:val="19"/>
  </w:num>
  <w:num w:numId="7" w16cid:durableId="856307050">
    <w:abstractNumId w:val="1"/>
  </w:num>
  <w:num w:numId="8" w16cid:durableId="1638727806">
    <w:abstractNumId w:val="4"/>
  </w:num>
  <w:num w:numId="9" w16cid:durableId="1661344737">
    <w:abstractNumId w:val="2"/>
  </w:num>
  <w:num w:numId="10" w16cid:durableId="1709600509">
    <w:abstractNumId w:val="3"/>
  </w:num>
  <w:num w:numId="11" w16cid:durableId="1129015065">
    <w:abstractNumId w:val="21"/>
  </w:num>
  <w:num w:numId="12" w16cid:durableId="1273703694">
    <w:abstractNumId w:val="0"/>
  </w:num>
  <w:num w:numId="13" w16cid:durableId="1346589782">
    <w:abstractNumId w:val="15"/>
  </w:num>
  <w:num w:numId="14" w16cid:durableId="2017419094">
    <w:abstractNumId w:val="22"/>
  </w:num>
  <w:num w:numId="15" w16cid:durableId="463232062">
    <w:abstractNumId w:val="8"/>
  </w:num>
  <w:num w:numId="16" w16cid:durableId="1758675537">
    <w:abstractNumId w:val="9"/>
  </w:num>
  <w:num w:numId="17" w16cid:durableId="873273141">
    <w:abstractNumId w:val="11"/>
  </w:num>
  <w:num w:numId="18" w16cid:durableId="999386462">
    <w:abstractNumId w:val="13"/>
  </w:num>
  <w:num w:numId="19" w16cid:durableId="1375888169">
    <w:abstractNumId w:val="14"/>
  </w:num>
  <w:num w:numId="20" w16cid:durableId="1544170884">
    <w:abstractNumId w:val="12"/>
  </w:num>
  <w:num w:numId="21" w16cid:durableId="518618830">
    <w:abstractNumId w:val="6"/>
  </w:num>
  <w:num w:numId="22" w16cid:durableId="902449435">
    <w:abstractNumId w:val="18"/>
  </w:num>
  <w:num w:numId="23" w16cid:durableId="803279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48"/>
    <w:rsid w:val="00002F66"/>
    <w:rsid w:val="00007ADA"/>
    <w:rsid w:val="000106BA"/>
    <w:rsid w:val="00015177"/>
    <w:rsid w:val="00024C60"/>
    <w:rsid w:val="0003548A"/>
    <w:rsid w:val="000371DD"/>
    <w:rsid w:val="000634CE"/>
    <w:rsid w:val="000910BD"/>
    <w:rsid w:val="00094DAC"/>
    <w:rsid w:val="000B417B"/>
    <w:rsid w:val="000D2C5E"/>
    <w:rsid w:val="000E0BB3"/>
    <w:rsid w:val="000E3B10"/>
    <w:rsid w:val="001210CE"/>
    <w:rsid w:val="001253CB"/>
    <w:rsid w:val="00144DB5"/>
    <w:rsid w:val="00190822"/>
    <w:rsid w:val="001A53AB"/>
    <w:rsid w:val="001B33C9"/>
    <w:rsid w:val="001B34AE"/>
    <w:rsid w:val="001C61B0"/>
    <w:rsid w:val="001F138B"/>
    <w:rsid w:val="001F20FB"/>
    <w:rsid w:val="001F256B"/>
    <w:rsid w:val="00243E0E"/>
    <w:rsid w:val="002456F9"/>
    <w:rsid w:val="00247B46"/>
    <w:rsid w:val="0025558B"/>
    <w:rsid w:val="00256CC0"/>
    <w:rsid w:val="002666CB"/>
    <w:rsid w:val="0027522E"/>
    <w:rsid w:val="00280B59"/>
    <w:rsid w:val="0028134E"/>
    <w:rsid w:val="00282D57"/>
    <w:rsid w:val="002D0C4D"/>
    <w:rsid w:val="00301811"/>
    <w:rsid w:val="00315BDD"/>
    <w:rsid w:val="00340A96"/>
    <w:rsid w:val="003431B3"/>
    <w:rsid w:val="00351ACF"/>
    <w:rsid w:val="00352760"/>
    <w:rsid w:val="00357912"/>
    <w:rsid w:val="00393365"/>
    <w:rsid w:val="00393C14"/>
    <w:rsid w:val="00395E23"/>
    <w:rsid w:val="003E3617"/>
    <w:rsid w:val="003F338F"/>
    <w:rsid w:val="00413AF1"/>
    <w:rsid w:val="00416596"/>
    <w:rsid w:val="00420189"/>
    <w:rsid w:val="00421E70"/>
    <w:rsid w:val="00436250"/>
    <w:rsid w:val="00437E10"/>
    <w:rsid w:val="004573C1"/>
    <w:rsid w:val="004626FA"/>
    <w:rsid w:val="0047126D"/>
    <w:rsid w:val="0047194E"/>
    <w:rsid w:val="00481C62"/>
    <w:rsid w:val="00490255"/>
    <w:rsid w:val="004B65F2"/>
    <w:rsid w:val="004B6C9B"/>
    <w:rsid w:val="004E38EE"/>
    <w:rsid w:val="004E3AC4"/>
    <w:rsid w:val="004E3F80"/>
    <w:rsid w:val="004F35C1"/>
    <w:rsid w:val="005016BC"/>
    <w:rsid w:val="0050709D"/>
    <w:rsid w:val="0051106C"/>
    <w:rsid w:val="00521019"/>
    <w:rsid w:val="00531691"/>
    <w:rsid w:val="005356C8"/>
    <w:rsid w:val="00537BD5"/>
    <w:rsid w:val="00571B66"/>
    <w:rsid w:val="00580921"/>
    <w:rsid w:val="00583A8A"/>
    <w:rsid w:val="00587709"/>
    <w:rsid w:val="00591A5A"/>
    <w:rsid w:val="005A0656"/>
    <w:rsid w:val="005A19C4"/>
    <w:rsid w:val="005A1E8D"/>
    <w:rsid w:val="005A1F56"/>
    <w:rsid w:val="005B5101"/>
    <w:rsid w:val="005E0C61"/>
    <w:rsid w:val="005F6035"/>
    <w:rsid w:val="006130CF"/>
    <w:rsid w:val="00641CA6"/>
    <w:rsid w:val="006861E4"/>
    <w:rsid w:val="00695787"/>
    <w:rsid w:val="006A0516"/>
    <w:rsid w:val="006A4E28"/>
    <w:rsid w:val="006B054F"/>
    <w:rsid w:val="006C488D"/>
    <w:rsid w:val="006D2415"/>
    <w:rsid w:val="006E0BCF"/>
    <w:rsid w:val="006E481C"/>
    <w:rsid w:val="00704D35"/>
    <w:rsid w:val="0070632B"/>
    <w:rsid w:val="00710FE5"/>
    <w:rsid w:val="00744909"/>
    <w:rsid w:val="00744D8C"/>
    <w:rsid w:val="00747C25"/>
    <w:rsid w:val="00782B8A"/>
    <w:rsid w:val="00783F74"/>
    <w:rsid w:val="007B54A9"/>
    <w:rsid w:val="007C4371"/>
    <w:rsid w:val="00823C0C"/>
    <w:rsid w:val="008249F2"/>
    <w:rsid w:val="00841E78"/>
    <w:rsid w:val="00857C80"/>
    <w:rsid w:val="00863BA6"/>
    <w:rsid w:val="008834AB"/>
    <w:rsid w:val="00886536"/>
    <w:rsid w:val="0089449D"/>
    <w:rsid w:val="008D238F"/>
    <w:rsid w:val="008E0040"/>
    <w:rsid w:val="00901E0B"/>
    <w:rsid w:val="00911335"/>
    <w:rsid w:val="0091278A"/>
    <w:rsid w:val="009210F8"/>
    <w:rsid w:val="00957F14"/>
    <w:rsid w:val="00960D66"/>
    <w:rsid w:val="00973397"/>
    <w:rsid w:val="00973858"/>
    <w:rsid w:val="00982B23"/>
    <w:rsid w:val="00987445"/>
    <w:rsid w:val="00990491"/>
    <w:rsid w:val="009A1DDB"/>
    <w:rsid w:val="009A787B"/>
    <w:rsid w:val="009A7F0E"/>
    <w:rsid w:val="009D02F3"/>
    <w:rsid w:val="00A05B0C"/>
    <w:rsid w:val="00A73C17"/>
    <w:rsid w:val="00A75D5F"/>
    <w:rsid w:val="00A85222"/>
    <w:rsid w:val="00A911CC"/>
    <w:rsid w:val="00A92148"/>
    <w:rsid w:val="00AB15D8"/>
    <w:rsid w:val="00AB56B2"/>
    <w:rsid w:val="00AF03B7"/>
    <w:rsid w:val="00AF4B95"/>
    <w:rsid w:val="00B27F56"/>
    <w:rsid w:val="00B45B0C"/>
    <w:rsid w:val="00B55111"/>
    <w:rsid w:val="00B678F8"/>
    <w:rsid w:val="00B84E32"/>
    <w:rsid w:val="00B86A0E"/>
    <w:rsid w:val="00BA0C75"/>
    <w:rsid w:val="00BB0A06"/>
    <w:rsid w:val="00BD4F09"/>
    <w:rsid w:val="00BE3844"/>
    <w:rsid w:val="00C065BE"/>
    <w:rsid w:val="00C11F5E"/>
    <w:rsid w:val="00C14355"/>
    <w:rsid w:val="00C24FC6"/>
    <w:rsid w:val="00C639C1"/>
    <w:rsid w:val="00C7538C"/>
    <w:rsid w:val="00CA2B14"/>
    <w:rsid w:val="00CA7559"/>
    <w:rsid w:val="00CB125E"/>
    <w:rsid w:val="00CD4860"/>
    <w:rsid w:val="00CD7629"/>
    <w:rsid w:val="00CF3FB5"/>
    <w:rsid w:val="00D31E8E"/>
    <w:rsid w:val="00D419D4"/>
    <w:rsid w:val="00D550F9"/>
    <w:rsid w:val="00D75E1D"/>
    <w:rsid w:val="00D944C2"/>
    <w:rsid w:val="00D96202"/>
    <w:rsid w:val="00D962E4"/>
    <w:rsid w:val="00DB72F8"/>
    <w:rsid w:val="00DC36DD"/>
    <w:rsid w:val="00DF6771"/>
    <w:rsid w:val="00E5735A"/>
    <w:rsid w:val="00E63339"/>
    <w:rsid w:val="00E655DE"/>
    <w:rsid w:val="00E65CD8"/>
    <w:rsid w:val="00E74893"/>
    <w:rsid w:val="00E7548F"/>
    <w:rsid w:val="00E82AF6"/>
    <w:rsid w:val="00E91037"/>
    <w:rsid w:val="00EA5847"/>
    <w:rsid w:val="00EE361B"/>
    <w:rsid w:val="00EE3CB9"/>
    <w:rsid w:val="00F15ED5"/>
    <w:rsid w:val="00F4626B"/>
    <w:rsid w:val="00F46407"/>
    <w:rsid w:val="00F6673B"/>
    <w:rsid w:val="00F82000"/>
    <w:rsid w:val="00F930C2"/>
    <w:rsid w:val="00FA2B82"/>
    <w:rsid w:val="00FB46A4"/>
    <w:rsid w:val="00FC1525"/>
    <w:rsid w:val="00FE0F56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7C516"/>
  <w15:docId w15:val="{66490E61-EC33-4FDF-BECB-67995D84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paragraph" w:styleId="Ttulo1">
    <w:name w:val="heading 1"/>
    <w:basedOn w:val="Normal"/>
    <w:uiPriority w:val="9"/>
    <w:qFormat/>
    <w:pPr>
      <w:ind w:left="339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01"/>
      <w:ind w:left="623" w:hanging="506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8"/>
      <w:ind w:left="2459" w:right="249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link w:val="PrrafodelistaCar"/>
    <w:uiPriority w:val="34"/>
    <w:qFormat/>
    <w:pPr>
      <w:spacing w:before="20"/>
      <w:ind w:left="76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stilo3">
    <w:name w:val="Estilo3"/>
    <w:basedOn w:val="Normal"/>
    <w:link w:val="Estilo3Car"/>
    <w:qFormat/>
    <w:rsid w:val="00E655DE"/>
    <w:pPr>
      <w:widowControl/>
      <w:tabs>
        <w:tab w:val="left" w:pos="4242"/>
      </w:tabs>
      <w:autoSpaceDE/>
      <w:autoSpaceDN/>
      <w:jc w:val="both"/>
    </w:pPr>
    <w:rPr>
      <w:rFonts w:asciiTheme="minorHAnsi" w:eastAsia="Times New Roman" w:hAnsiTheme="minorHAnsi" w:cs="Century Gothic"/>
      <w:color w:val="4C4C4C"/>
      <w:sz w:val="24"/>
      <w:szCs w:val="36"/>
      <w:lang w:val="es-CL" w:eastAsia="es-ES" w:bidi="hi-IN"/>
    </w:rPr>
  </w:style>
  <w:style w:type="character" w:customStyle="1" w:styleId="Estilo3Car">
    <w:name w:val="Estilo3 Car"/>
    <w:basedOn w:val="Fuentedeprrafopredeter"/>
    <w:link w:val="Estilo3"/>
    <w:rsid w:val="00E655DE"/>
    <w:rPr>
      <w:rFonts w:eastAsia="Times New Roman" w:cs="Century Gothic"/>
      <w:color w:val="4C4C4C"/>
      <w:sz w:val="24"/>
      <w:szCs w:val="36"/>
      <w:lang w:val="es-CL" w:eastAsia="es-ES" w:bidi="hi-IN"/>
    </w:rPr>
  </w:style>
  <w:style w:type="table" w:styleId="Tablanormal1">
    <w:name w:val="Plain Table 1"/>
    <w:basedOn w:val="Tablanormal"/>
    <w:uiPriority w:val="41"/>
    <w:rsid w:val="00E655DE"/>
    <w:pPr>
      <w:widowControl/>
      <w:autoSpaceDE/>
      <w:autoSpaceDN/>
    </w:pPr>
    <w:rPr>
      <w:lang w:val="es-C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E655DE"/>
    <w:rPr>
      <w:rFonts w:ascii="Arial Narrow" w:eastAsia="Arial Narrow" w:hAnsi="Arial Narrow" w:cs="Arial Narrow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15B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DD"/>
    <w:rPr>
      <w:rFonts w:ascii="Arial Narrow" w:eastAsia="Arial Narrow" w:hAnsi="Arial Narrow" w:cs="Arial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5B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DD"/>
    <w:rPr>
      <w:rFonts w:ascii="Arial Narrow" w:eastAsia="Arial Narrow" w:hAnsi="Arial Narrow" w:cs="Arial Narrow"/>
      <w:lang w:val="es-ES"/>
    </w:rPr>
  </w:style>
  <w:style w:type="character" w:customStyle="1" w:styleId="WW8Num4z2">
    <w:name w:val="WW8Num4z2"/>
    <w:rsid w:val="006D2415"/>
    <w:rPr>
      <w:rFonts w:ascii="StarSymbol" w:hAnsi="StarSymbol"/>
      <w:sz w:val="18"/>
    </w:rPr>
  </w:style>
  <w:style w:type="paragraph" w:styleId="Revisin">
    <w:name w:val="Revision"/>
    <w:hidden/>
    <w:uiPriority w:val="99"/>
    <w:semiHidden/>
    <w:rsid w:val="00BD4F09"/>
    <w:pPr>
      <w:widowControl/>
      <w:autoSpaceDE/>
      <w:autoSpaceDN/>
    </w:pPr>
    <w:rPr>
      <w:rFonts w:ascii="Arial Narrow" w:eastAsia="Arial Narrow" w:hAnsi="Arial Narrow" w:cs="Arial Narrow"/>
      <w:lang w:val="es-ES"/>
    </w:rPr>
  </w:style>
  <w:style w:type="table" w:styleId="Tablaconcuadrcula">
    <w:name w:val="Table Grid"/>
    <w:basedOn w:val="Tablanormal"/>
    <w:uiPriority w:val="39"/>
    <w:rsid w:val="00857C80"/>
    <w:pPr>
      <w:widowControl/>
      <w:autoSpaceDE/>
      <w:autoSpaceDN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E3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E3F8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E3F80"/>
    <w:rPr>
      <w:rFonts w:ascii="Arial Narrow" w:eastAsia="Arial Narrow" w:hAnsi="Arial Narrow" w:cs="Arial Narrow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3F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3F80"/>
    <w:rPr>
      <w:rFonts w:ascii="Arial Narrow" w:eastAsia="Arial Narrow" w:hAnsi="Arial Narrow" w:cs="Arial Narrow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3F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F80"/>
    <w:rPr>
      <w:rFonts w:ascii="Segoe UI" w:eastAsia="Arial Narrow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25b5ae-0e5b-423a-bcbc-d8f31855df4f" xsi:nil="true"/>
    <lcf76f155ced4ddcb4097134ff3c332f xmlns="4ff23a54-3d65-4b56-8ff6-52b13c40984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F26C0D6852A499328F560F7267943" ma:contentTypeVersion="17" ma:contentTypeDescription="Crear nuevo documento." ma:contentTypeScope="" ma:versionID="068035d9cd312921741a79979ae3d335">
  <xsd:schema xmlns:xsd="http://www.w3.org/2001/XMLSchema" xmlns:xs="http://www.w3.org/2001/XMLSchema" xmlns:p="http://schemas.microsoft.com/office/2006/metadata/properties" xmlns:ns2="4ff23a54-3d65-4b56-8ff6-52b13c40984a" xmlns:ns3="9625b5ae-0e5b-423a-bcbc-d8f31855df4f" targetNamespace="http://schemas.microsoft.com/office/2006/metadata/properties" ma:root="true" ma:fieldsID="e988b8f8c4f48e435b3ff3ed8a3b862b" ns2:_="" ns3:_="">
    <xsd:import namespace="4ff23a54-3d65-4b56-8ff6-52b13c40984a"/>
    <xsd:import namespace="9625b5ae-0e5b-423a-bcbc-d8f31855d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23a54-3d65-4b56-8ff6-52b13c40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d292b6f-38d8-410b-90f7-a8801c4c4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5b5ae-0e5b-423a-bcbc-d8f31855df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8ac66c-5cee-4eff-9e2f-5026504709a7}" ma:internalName="TaxCatchAll" ma:showField="CatchAllData" ma:web="9625b5ae-0e5b-423a-bcbc-d8f31855df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56DDB-4FE7-49E9-BB69-3FC9CB5DC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26F37-6A64-4C80-9E47-90D8B9870DE0}">
  <ds:schemaRefs>
    <ds:schemaRef ds:uri="http://schemas.microsoft.com/office/2006/metadata/properties"/>
    <ds:schemaRef ds:uri="http://schemas.microsoft.com/office/infopath/2007/PartnerControls"/>
    <ds:schemaRef ds:uri="9625b5ae-0e5b-423a-bcbc-d8f31855df4f"/>
    <ds:schemaRef ds:uri="4ff23a54-3d65-4b56-8ff6-52b13c40984a"/>
  </ds:schemaRefs>
</ds:datastoreItem>
</file>

<file path=customXml/itemProps3.xml><?xml version="1.0" encoding="utf-8"?>
<ds:datastoreItem xmlns:ds="http://schemas.openxmlformats.org/officeDocument/2006/customXml" ds:itemID="{40FFACC7-34B9-4122-91EE-EA0D435DD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23a54-3d65-4b56-8ff6-52b13c40984a"/>
    <ds:schemaRef ds:uri="9625b5ae-0e5b-423a-bcbc-d8f31855d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Tomás</dc:creator>
  <cp:keywords/>
  <dc:description/>
  <cp:lastModifiedBy>Matías Sebastián Sierra Zúñiga</cp:lastModifiedBy>
  <cp:revision>20</cp:revision>
  <dcterms:created xsi:type="dcterms:W3CDTF">2023-07-04T19:50:00Z</dcterms:created>
  <dcterms:modified xsi:type="dcterms:W3CDTF">2024-07-19T17:59:00Z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2021-06-06T00:00:00Z</vt:filetime>
  </property>
  <property fmtid="{D5CDD505-2E9C-101B-9397-08002B2CF9AE}" pid="3" name="ContentTypeId">
    <vt:lpwstr>0x010100B1DF26C0D6852A499328F560F7267943</vt:lpwstr>
  </property>
  <property fmtid="{D5CDD505-2E9C-101B-9397-08002B2CF9AE}" pid="4" name="MediaServiceImageTags">
    <vt:lpwstr/>
  </property>
</Properties>
</file>