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ADF6" w14:textId="75AD8EDA" w:rsidR="00CE5DC8" w:rsidRDefault="00CE5DC8" w:rsidP="000F0FC1">
      <w:pPr>
        <w:spacing w:line="240" w:lineRule="auto"/>
        <w:rPr>
          <w:b/>
          <w:bCs/>
          <w:sz w:val="22"/>
          <w:szCs w:val="22"/>
        </w:rPr>
      </w:pPr>
      <w:r>
        <w:rPr>
          <w:noProof/>
        </w:rPr>
        <w:drawing>
          <wp:anchor distT="0" distB="0" distL="114300" distR="114300" simplePos="0" relativeHeight="251658240" behindDoc="1" locked="0" layoutInCell="1" allowOverlap="1" wp14:anchorId="3FF40203" wp14:editId="0BF55E38">
            <wp:simplePos x="0" y="0"/>
            <wp:positionH relativeFrom="margin">
              <wp:posOffset>1062564</wp:posOffset>
            </wp:positionH>
            <wp:positionV relativeFrom="paragraph">
              <wp:posOffset>291</wp:posOffset>
            </wp:positionV>
            <wp:extent cx="3425588" cy="3986561"/>
            <wp:effectExtent l="0" t="0" r="0" b="0"/>
            <wp:wrapTopAndBottom/>
            <wp:docPr id="1474528255" name="Imagen 1" descr="Recursos UCB - Universidad Católica Boliviana &quot;San Pablo&quot; Sede La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ursos UCB - Universidad Católica Boliviana &quot;San Pablo&quot; Sede La Pa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0120" cy="3991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5C9B78" w14:textId="14FC91F4" w:rsidR="00CE5DC8" w:rsidRDefault="00CE5DC8" w:rsidP="00CE5DC8">
      <w:pPr>
        <w:jc w:val="center"/>
        <w:rPr>
          <w:rFonts w:ascii="Times New Roman" w:hAnsi="Times New Roman" w:cs="Times New Roman"/>
          <w:b/>
          <w:bCs/>
          <w:sz w:val="28"/>
          <w:szCs w:val="28"/>
        </w:rPr>
      </w:pPr>
    </w:p>
    <w:p w14:paraId="1E96E6FF" w14:textId="77777777" w:rsidR="0055250C" w:rsidRPr="00CE5DC8" w:rsidRDefault="0055250C" w:rsidP="00CE5DC8">
      <w:pPr>
        <w:jc w:val="center"/>
        <w:rPr>
          <w:rFonts w:ascii="Times New Roman" w:hAnsi="Times New Roman" w:cs="Times New Roman"/>
          <w:b/>
          <w:bCs/>
          <w:sz w:val="28"/>
          <w:szCs w:val="28"/>
        </w:rPr>
      </w:pPr>
    </w:p>
    <w:p w14:paraId="56717497" w14:textId="32CB49A6" w:rsidR="00CE5DC8" w:rsidRPr="00CE5DC8" w:rsidRDefault="00CE5DC8" w:rsidP="00CE5DC8">
      <w:pPr>
        <w:jc w:val="center"/>
        <w:rPr>
          <w:rFonts w:ascii="Times New Roman" w:hAnsi="Times New Roman" w:cs="Times New Roman"/>
          <w:b/>
          <w:bCs/>
          <w:sz w:val="40"/>
          <w:szCs w:val="40"/>
        </w:rPr>
      </w:pPr>
      <w:r w:rsidRPr="00CE5DC8">
        <w:rPr>
          <w:rFonts w:ascii="Times New Roman" w:hAnsi="Times New Roman" w:cs="Times New Roman"/>
          <w:b/>
          <w:bCs/>
          <w:sz w:val="40"/>
          <w:szCs w:val="40"/>
        </w:rPr>
        <w:t xml:space="preserve">DOCUMENTO </w:t>
      </w:r>
      <w:r w:rsidR="0055250C">
        <w:rPr>
          <w:rFonts w:ascii="Times New Roman" w:hAnsi="Times New Roman" w:cs="Times New Roman"/>
          <w:b/>
          <w:bCs/>
          <w:sz w:val="40"/>
          <w:szCs w:val="40"/>
        </w:rPr>
        <w:t xml:space="preserve">EXAMEN FINAL DE </w:t>
      </w:r>
      <w:r w:rsidRPr="00CE5DC8">
        <w:rPr>
          <w:rFonts w:ascii="Times New Roman" w:hAnsi="Times New Roman" w:cs="Times New Roman"/>
          <w:b/>
          <w:bCs/>
          <w:sz w:val="40"/>
          <w:szCs w:val="40"/>
        </w:rPr>
        <w:t>PROGRAMACIÓN II</w:t>
      </w:r>
    </w:p>
    <w:p w14:paraId="6300DD08" w14:textId="77777777" w:rsidR="00CE5DC8" w:rsidRPr="00CE5DC8" w:rsidRDefault="00CE5DC8" w:rsidP="00CE5DC8">
      <w:pPr>
        <w:jc w:val="center"/>
        <w:rPr>
          <w:rFonts w:ascii="Times New Roman" w:hAnsi="Times New Roman" w:cs="Times New Roman"/>
          <w:b/>
          <w:bCs/>
          <w:sz w:val="32"/>
          <w:szCs w:val="32"/>
        </w:rPr>
      </w:pPr>
    </w:p>
    <w:p w14:paraId="4C20B5AA" w14:textId="6C155D4E" w:rsidR="00CE5DC8" w:rsidRPr="00CE5DC8" w:rsidRDefault="00CE5DC8" w:rsidP="0055250C">
      <w:pPr>
        <w:ind w:left="284" w:hanging="284"/>
        <w:jc w:val="center"/>
        <w:rPr>
          <w:rFonts w:ascii="Times New Roman" w:hAnsi="Times New Roman" w:cs="Times New Roman"/>
          <w:b/>
          <w:bCs/>
          <w:sz w:val="32"/>
          <w:szCs w:val="32"/>
        </w:rPr>
      </w:pPr>
      <w:r w:rsidRPr="00CE5DC8">
        <w:rPr>
          <w:rFonts w:ascii="Times New Roman" w:hAnsi="Times New Roman" w:cs="Times New Roman"/>
          <w:b/>
          <w:bCs/>
          <w:sz w:val="32"/>
          <w:szCs w:val="32"/>
        </w:rPr>
        <w:t>Docente: Daniel Abdon Quino Mendoza</w:t>
      </w:r>
    </w:p>
    <w:p w14:paraId="6FF3376D" w14:textId="77777777" w:rsidR="00CE5DC8" w:rsidRPr="00CE5DC8" w:rsidRDefault="00CE5DC8" w:rsidP="0055250C">
      <w:pPr>
        <w:ind w:left="284" w:hanging="284"/>
        <w:jc w:val="center"/>
        <w:rPr>
          <w:rFonts w:ascii="Times New Roman" w:hAnsi="Times New Roman" w:cs="Times New Roman"/>
          <w:b/>
          <w:bCs/>
          <w:sz w:val="32"/>
          <w:szCs w:val="32"/>
        </w:rPr>
      </w:pPr>
      <w:r w:rsidRPr="00CE5DC8">
        <w:rPr>
          <w:rFonts w:ascii="Times New Roman" w:hAnsi="Times New Roman" w:cs="Times New Roman"/>
          <w:b/>
          <w:bCs/>
          <w:sz w:val="32"/>
          <w:szCs w:val="32"/>
        </w:rPr>
        <w:t>Estudiante: Dariana Pol Aramayo</w:t>
      </w:r>
    </w:p>
    <w:p w14:paraId="4E029A38" w14:textId="0D456693" w:rsidR="00CE5DC8" w:rsidRDefault="00CE5DC8" w:rsidP="00CE5DC8">
      <w:pPr>
        <w:rPr>
          <w:b/>
          <w:bCs/>
          <w:sz w:val="22"/>
          <w:szCs w:val="22"/>
        </w:rPr>
      </w:pPr>
    </w:p>
    <w:p w14:paraId="3D837A85" w14:textId="77777777" w:rsidR="00CE5DC8" w:rsidRDefault="00CE5DC8" w:rsidP="00CE5DC8">
      <w:pPr>
        <w:rPr>
          <w:b/>
          <w:bCs/>
          <w:sz w:val="22"/>
          <w:szCs w:val="22"/>
        </w:rPr>
      </w:pPr>
    </w:p>
    <w:p w14:paraId="7DEC9A81" w14:textId="77777777" w:rsidR="00CE5DC8" w:rsidRDefault="00CE5DC8" w:rsidP="00CE5DC8">
      <w:pPr>
        <w:rPr>
          <w:b/>
          <w:bCs/>
          <w:sz w:val="22"/>
          <w:szCs w:val="22"/>
        </w:rPr>
      </w:pPr>
    </w:p>
    <w:p w14:paraId="21DF3DEF" w14:textId="77777777" w:rsidR="0055250C" w:rsidRDefault="0055250C" w:rsidP="00CE5DC8">
      <w:pPr>
        <w:rPr>
          <w:b/>
          <w:bCs/>
          <w:sz w:val="22"/>
          <w:szCs w:val="22"/>
        </w:rPr>
      </w:pPr>
    </w:p>
    <w:p w14:paraId="22AA4A62" w14:textId="77777777" w:rsidR="00CE5DC8" w:rsidRDefault="00CE5DC8" w:rsidP="00CE5DC8">
      <w:pPr>
        <w:rPr>
          <w:b/>
          <w:bCs/>
          <w:sz w:val="22"/>
          <w:szCs w:val="22"/>
        </w:rPr>
      </w:pPr>
    </w:p>
    <w:p w14:paraId="1C9B29C9" w14:textId="6F28F259" w:rsidR="00CE5DC8" w:rsidRPr="00CE5DC8" w:rsidRDefault="00CE5DC8" w:rsidP="00CE5DC8">
      <w:pPr>
        <w:jc w:val="center"/>
        <w:rPr>
          <w:rFonts w:ascii="Times New Roman" w:hAnsi="Times New Roman" w:cs="Times New Roman"/>
          <w:sz w:val="22"/>
          <w:szCs w:val="22"/>
        </w:rPr>
      </w:pPr>
      <w:r w:rsidRPr="00CE5DC8">
        <w:rPr>
          <w:rFonts w:ascii="Times New Roman" w:hAnsi="Times New Roman" w:cs="Times New Roman"/>
          <w:sz w:val="22"/>
          <w:szCs w:val="22"/>
        </w:rPr>
        <w:t>Santa Cruz – Bolivia</w:t>
      </w:r>
    </w:p>
    <w:p w14:paraId="1C638D3D" w14:textId="07040858" w:rsidR="00CE5DC8" w:rsidRDefault="00CE5DC8" w:rsidP="00CE5DC8">
      <w:pPr>
        <w:jc w:val="center"/>
        <w:rPr>
          <w:b/>
          <w:bCs/>
          <w:sz w:val="22"/>
          <w:szCs w:val="22"/>
        </w:rPr>
      </w:pPr>
      <w:r w:rsidRPr="00CE5DC8">
        <w:rPr>
          <w:rFonts w:ascii="Times New Roman" w:hAnsi="Times New Roman" w:cs="Times New Roman"/>
          <w:sz w:val="22"/>
          <w:szCs w:val="22"/>
        </w:rPr>
        <w:t>Junio, 2025</w:t>
      </w:r>
      <w:r>
        <w:rPr>
          <w:b/>
          <w:bCs/>
          <w:sz w:val="22"/>
          <w:szCs w:val="22"/>
        </w:rPr>
        <w:br w:type="page"/>
      </w:r>
    </w:p>
    <w:p w14:paraId="3F3853DE" w14:textId="15E90DB6" w:rsidR="0055250C" w:rsidRDefault="0055250C" w:rsidP="0055250C">
      <w:pPr>
        <w:spacing w:line="240" w:lineRule="auto"/>
        <w:jc w:val="center"/>
        <w:rPr>
          <w:rFonts w:ascii="Times New Roman" w:hAnsi="Times New Roman" w:cs="Times New Roman"/>
          <w:b/>
          <w:bCs/>
          <w:sz w:val="22"/>
          <w:szCs w:val="22"/>
        </w:rPr>
      </w:pPr>
      <w:r>
        <w:rPr>
          <w:rFonts w:ascii="Times New Roman" w:hAnsi="Times New Roman" w:cs="Times New Roman"/>
          <w:b/>
          <w:bCs/>
          <w:sz w:val="22"/>
          <w:szCs w:val="22"/>
        </w:rPr>
        <w:lastRenderedPageBreak/>
        <w:t>INDICE DE CONTENIDOS</w:t>
      </w:r>
    </w:p>
    <w:p w14:paraId="1A7C595D" w14:textId="77777777" w:rsidR="0055250C" w:rsidRPr="0055250C" w:rsidRDefault="0055250C" w:rsidP="0055250C">
      <w:pPr>
        <w:spacing w:line="240" w:lineRule="auto"/>
        <w:jc w:val="center"/>
        <w:rPr>
          <w:rFonts w:ascii="Times New Roman" w:hAnsi="Times New Roman" w:cs="Times New Roman"/>
          <w:b/>
          <w:bCs/>
          <w:sz w:val="28"/>
          <w:szCs w:val="28"/>
        </w:rPr>
      </w:pPr>
    </w:p>
    <w:p w14:paraId="5D6FA02C" w14:textId="3C330761"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Introducción</w:t>
      </w:r>
      <w:r w:rsidR="00190201">
        <w:rPr>
          <w:rFonts w:ascii="Times New Roman" w:hAnsi="Times New Roman" w:cs="Times New Roman"/>
          <w:b/>
          <w:bCs/>
          <w:sz w:val="28"/>
          <w:szCs w:val="28"/>
        </w:rPr>
        <w:t>………………………………………………………</w:t>
      </w:r>
      <w:r w:rsidR="006331EC">
        <w:rPr>
          <w:rFonts w:ascii="Times New Roman" w:hAnsi="Times New Roman" w:cs="Times New Roman"/>
          <w:b/>
          <w:bCs/>
          <w:sz w:val="28"/>
          <w:szCs w:val="28"/>
        </w:rPr>
        <w:t>...</w:t>
      </w:r>
      <w:r w:rsidR="00190201">
        <w:rPr>
          <w:rFonts w:ascii="Times New Roman" w:hAnsi="Times New Roman" w:cs="Times New Roman"/>
          <w:b/>
          <w:bCs/>
          <w:sz w:val="28"/>
          <w:szCs w:val="28"/>
        </w:rPr>
        <w:t>3</w:t>
      </w:r>
    </w:p>
    <w:p w14:paraId="668104E0" w14:textId="1164ADBC"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Antecedentes</w:t>
      </w:r>
      <w:r w:rsidR="006331EC">
        <w:rPr>
          <w:rFonts w:ascii="Times New Roman" w:hAnsi="Times New Roman" w:cs="Times New Roman"/>
          <w:b/>
          <w:bCs/>
          <w:sz w:val="28"/>
          <w:szCs w:val="28"/>
        </w:rPr>
        <w:t>………………………………………………………..3</w:t>
      </w:r>
    </w:p>
    <w:p w14:paraId="7B2032B9" w14:textId="5806E40D"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Objetivo General</w:t>
      </w:r>
      <w:r w:rsidR="006331EC">
        <w:rPr>
          <w:rFonts w:ascii="Times New Roman" w:hAnsi="Times New Roman" w:cs="Times New Roman"/>
          <w:b/>
          <w:bCs/>
          <w:sz w:val="28"/>
          <w:szCs w:val="28"/>
        </w:rPr>
        <w:t>…………………………………………………...4</w:t>
      </w:r>
    </w:p>
    <w:p w14:paraId="609DC31E" w14:textId="4A29F6C2" w:rsid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Objetivos Específicos</w:t>
      </w:r>
      <w:r w:rsidR="006331EC">
        <w:rPr>
          <w:rFonts w:ascii="Times New Roman" w:hAnsi="Times New Roman" w:cs="Times New Roman"/>
          <w:b/>
          <w:bCs/>
          <w:sz w:val="28"/>
          <w:szCs w:val="28"/>
        </w:rPr>
        <w:t>………………………………………………4</w:t>
      </w:r>
    </w:p>
    <w:p w14:paraId="5F457B2A" w14:textId="22D9935F" w:rsidR="00CF19CA" w:rsidRPr="00CF19CA" w:rsidRDefault="00CF19CA" w:rsidP="00CF19CA">
      <w:pPr>
        <w:pStyle w:val="Prrafodelista"/>
        <w:numPr>
          <w:ilvl w:val="0"/>
          <w:numId w:val="22"/>
        </w:numPr>
        <w:spacing w:line="240" w:lineRule="auto"/>
        <w:rPr>
          <w:rFonts w:ascii="Times New Roman" w:hAnsi="Times New Roman" w:cs="Times New Roman"/>
          <w:b/>
          <w:bCs/>
          <w:sz w:val="28"/>
          <w:szCs w:val="28"/>
        </w:rPr>
      </w:pPr>
      <w:r>
        <w:rPr>
          <w:rFonts w:ascii="Times New Roman" w:hAnsi="Times New Roman" w:cs="Times New Roman"/>
          <w:b/>
          <w:bCs/>
          <w:sz w:val="28"/>
          <w:szCs w:val="28"/>
        </w:rPr>
        <w:t>Alcance</w:t>
      </w:r>
    </w:p>
    <w:p w14:paraId="6344CEC4" w14:textId="77536095"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Captura de Requerimientos</w:t>
      </w:r>
      <w:r w:rsidR="006331EC">
        <w:rPr>
          <w:rFonts w:ascii="Times New Roman" w:hAnsi="Times New Roman" w:cs="Times New Roman"/>
          <w:b/>
          <w:bCs/>
          <w:sz w:val="28"/>
          <w:szCs w:val="28"/>
        </w:rPr>
        <w:t>……………………………………….4</w:t>
      </w:r>
    </w:p>
    <w:p w14:paraId="6CC0A13E" w14:textId="1F218C5E"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Análisis y Diseño</w:t>
      </w:r>
    </w:p>
    <w:p w14:paraId="66048BEC" w14:textId="58679842" w:rsidR="0055250C" w:rsidRP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Pruebas</w:t>
      </w:r>
    </w:p>
    <w:p w14:paraId="229A5B9A" w14:textId="0872479D" w:rsidR="0055250C" w:rsidRDefault="0055250C" w:rsidP="0055250C">
      <w:pPr>
        <w:pStyle w:val="Prrafodelista"/>
        <w:numPr>
          <w:ilvl w:val="0"/>
          <w:numId w:val="22"/>
        </w:numPr>
        <w:spacing w:line="240" w:lineRule="auto"/>
        <w:rPr>
          <w:rFonts w:ascii="Times New Roman" w:hAnsi="Times New Roman" w:cs="Times New Roman"/>
          <w:b/>
          <w:bCs/>
          <w:sz w:val="28"/>
          <w:szCs w:val="28"/>
        </w:rPr>
      </w:pPr>
      <w:r w:rsidRPr="0055250C">
        <w:rPr>
          <w:rFonts w:ascii="Times New Roman" w:hAnsi="Times New Roman" w:cs="Times New Roman"/>
          <w:b/>
          <w:bCs/>
          <w:sz w:val="28"/>
          <w:szCs w:val="28"/>
        </w:rPr>
        <w:t xml:space="preserve">Conclusión </w:t>
      </w:r>
    </w:p>
    <w:p w14:paraId="77564F47" w14:textId="77777777" w:rsidR="0055250C" w:rsidRDefault="0055250C">
      <w:pPr>
        <w:rPr>
          <w:b/>
          <w:bCs/>
          <w:sz w:val="22"/>
          <w:szCs w:val="22"/>
        </w:rPr>
      </w:pPr>
      <w:r>
        <w:rPr>
          <w:b/>
          <w:bCs/>
          <w:sz w:val="22"/>
          <w:szCs w:val="22"/>
        </w:rPr>
        <w:br w:type="page"/>
      </w:r>
    </w:p>
    <w:p w14:paraId="1C14C170" w14:textId="77777777" w:rsidR="00CB0666" w:rsidRPr="00CB0666" w:rsidRDefault="00CB0666" w:rsidP="00CB0666">
      <w:pPr>
        <w:rPr>
          <w:b/>
          <w:bCs/>
        </w:rPr>
      </w:pPr>
      <w:r w:rsidRPr="00CB0666">
        <w:rPr>
          <w:b/>
          <w:bCs/>
        </w:rPr>
        <w:lastRenderedPageBreak/>
        <w:t>1. Introducción</w:t>
      </w:r>
    </w:p>
    <w:p w14:paraId="634D9B7C" w14:textId="77777777" w:rsidR="00CB0666" w:rsidRPr="00CB0666" w:rsidRDefault="00CB0666" w:rsidP="00CB0666">
      <w:r w:rsidRPr="00CB0666">
        <w:t>En el panorama digital actual, las plataformas de comercio electrónico se han convertido en un pilar fundamental de la economía, facilitando la conexión entre vendedores y compradores. El proyecto MARKEA nace de la necesidad de crear un espacio digital C2C (consumidor a consumidor) que sea moderno, intuitivo y eficiente. Esta plataforma permite a los usuarios no solo adquirir productos, sino también convertirse en vendedores, gestionando sus propias publicaciones de una manera sencilla.</w:t>
      </w:r>
    </w:p>
    <w:p w14:paraId="3352CDEC" w14:textId="77777777" w:rsidR="00CB0666" w:rsidRPr="00CB0666" w:rsidRDefault="00CB0666" w:rsidP="00CB0666">
      <w:r w:rsidRPr="00CB0666">
        <w:t>Para lograr la robustez y escalabilidad requeridas, el proyecto se ha desarrollado utilizando un stack tecnológico moderno: React para una interfaz de usuario dinámica y reactiva; .NET para construir una API RESTful segura y potente; SQL Server para la gestión de datos transaccionales y estructurados; y MongoDB para el almacenamiento flexible de datos no estructurados, como las imágenes de productos. Esta arquitectura híbrida de bases de datos es una decisión de diseño clave, permitiendo que cada sistema gestione el tipo de datos para el que es más eficiente.</w:t>
      </w:r>
    </w:p>
    <w:p w14:paraId="0AB2A377" w14:textId="77777777" w:rsidR="00CB0666" w:rsidRPr="00CB0666" w:rsidRDefault="00CB0666" w:rsidP="00CB0666">
      <w:r w:rsidRPr="00CB0666">
        <w:t>Este documento detalla el ciclo de vida completo del proyecto, desde su concepción y análisis de requisitos hasta el diseño, las pruebas y la conclusión, sirviendo como una guía integral de su arquitectura y funcionalidades.</w:t>
      </w:r>
    </w:p>
    <w:p w14:paraId="0235BFB6" w14:textId="77777777" w:rsidR="00CB0666" w:rsidRPr="00CB0666" w:rsidRDefault="00CB0666" w:rsidP="00CB0666">
      <w:pPr>
        <w:rPr>
          <w:b/>
          <w:bCs/>
        </w:rPr>
      </w:pPr>
      <w:r w:rsidRPr="00CB0666">
        <w:rPr>
          <w:b/>
          <w:bCs/>
        </w:rPr>
        <w:t>2. Antecedentes</w:t>
      </w:r>
    </w:p>
    <w:p w14:paraId="6308546D" w14:textId="77777777" w:rsidR="00CB0666" w:rsidRPr="00CB0666" w:rsidRDefault="00CB0666" w:rsidP="00CB0666">
      <w:r w:rsidRPr="00CB0666">
        <w:t>El desarrollo de MARKEA se fundamentó en una investigación del ecosistema de comercio electrónico existente.</w:t>
      </w:r>
    </w:p>
    <w:p w14:paraId="519BB2FD" w14:textId="77777777" w:rsidR="00CB0666" w:rsidRPr="00CB0666" w:rsidRDefault="00CB0666" w:rsidP="00CB0666">
      <w:pPr>
        <w:numPr>
          <w:ilvl w:val="0"/>
          <w:numId w:val="23"/>
        </w:numPr>
      </w:pPr>
      <w:r w:rsidRPr="00CB0666">
        <w:rPr>
          <w:b/>
          <w:bCs/>
        </w:rPr>
        <w:t>Investigación de Mercado:</w:t>
      </w:r>
      <w:r w:rsidRPr="00CB0666">
        <w:t xml:space="preserve"> Se analizaron plataformas líderes como Mercado Libre y Amazon, así como modelos más directos como Facebook Marketplace. Se observó una tendencia hacia interfaces limpias, flujos de compra simplificados (con un solo clic o carritos de compra eficientes) y perfiles de usuario que centralizan toda la actividad (compras y ventas).</w:t>
      </w:r>
    </w:p>
    <w:p w14:paraId="5D2E7923" w14:textId="1E05A709" w:rsidR="00CB0666" w:rsidRPr="00CB0666" w:rsidRDefault="00CB0666" w:rsidP="00CB0666">
      <w:pPr>
        <w:numPr>
          <w:ilvl w:val="0"/>
          <w:numId w:val="23"/>
        </w:numPr>
      </w:pPr>
      <w:r w:rsidRPr="00CB0666">
        <w:rPr>
          <w:b/>
          <w:bCs/>
        </w:rPr>
        <w:t>Similitudes y Aplicación:</w:t>
      </w:r>
      <w:r w:rsidRPr="00CB0666">
        <w:t xml:space="preserve"> MARKEA comparte similitudes con estas plataformas en su funcionalidad central: listado de productos, búsqueda, un sistema de carrito y perfiles de usuario. Sin embargo, su aplicación se enfoca en crear una experiencia más contenida y ágil, ideal para comunidades específicas o nichos de mercado donde las grandes plataformas pueden resultar abrumadoras. </w:t>
      </w:r>
    </w:p>
    <w:p w14:paraId="5AEA1CC3" w14:textId="77777777" w:rsidR="00CB0666" w:rsidRPr="00CB0666" w:rsidRDefault="00CB0666" w:rsidP="00CB0666">
      <w:pPr>
        <w:numPr>
          <w:ilvl w:val="0"/>
          <w:numId w:val="23"/>
        </w:numPr>
      </w:pPr>
      <w:r w:rsidRPr="00CB0666">
        <w:rPr>
          <w:b/>
          <w:bCs/>
        </w:rPr>
        <w:t>Explicación del Proyecto:</w:t>
      </w:r>
      <w:r w:rsidRPr="00CB0666">
        <w:t xml:space="preserve"> MARKEA es una aplicación web que permite a los usuarios registrarse y obtener un perfil. Como comprador, un usuario puede explorar productos, filtrarlos por categoría, buscarlos por nombre y agregarlos a un carrito de compras. El proceso de pago es simulado a </w:t>
      </w:r>
      <w:r w:rsidRPr="00CB0666">
        <w:lastRenderedPageBreak/>
        <w:t>través de dos flujos (QR y Tarjeta) que culminan en la ejecución de una transacción en la base de datos. Como vendedor, el usuario puede publicar productos, incluyendo detalles como nombre, descripción, precio, stock e imágenes. Desde su perfil, puede gestionar sus publicaciones (editar stock, descripción, etc.) y ver su historial de compras pasadas.</w:t>
      </w:r>
    </w:p>
    <w:p w14:paraId="625E5801" w14:textId="77777777" w:rsidR="00CB0666" w:rsidRPr="00CB0666" w:rsidRDefault="00CB0666" w:rsidP="00CB0666">
      <w:pPr>
        <w:rPr>
          <w:b/>
          <w:bCs/>
        </w:rPr>
      </w:pPr>
      <w:r w:rsidRPr="00CB0666">
        <w:rPr>
          <w:b/>
          <w:bCs/>
        </w:rPr>
        <w:t>3. Objetivo General</w:t>
      </w:r>
    </w:p>
    <w:p w14:paraId="5862FF2B" w14:textId="6C5D1690" w:rsidR="00CB0666" w:rsidRPr="00CB0666" w:rsidRDefault="00CB0666" w:rsidP="00CB0666">
      <w:r w:rsidRPr="00CB0666">
        <w:t>Desarrollar una plataforma web interactiva utilizando React, .NET, SQL Server y MongoDB, que permita a los usuarios publicar productos para la venta, explorar y adquirir productos ofrecidos por otros usuarios, gestionando eficientemente las compras mediante un carrito y garantizando una experiencia funcional, segura y fluida.</w:t>
      </w:r>
    </w:p>
    <w:p w14:paraId="68E40888" w14:textId="77777777" w:rsidR="00CB0666" w:rsidRPr="00CB0666" w:rsidRDefault="00CB0666" w:rsidP="00CB0666">
      <w:pPr>
        <w:rPr>
          <w:b/>
          <w:bCs/>
        </w:rPr>
      </w:pPr>
      <w:r w:rsidRPr="00CB0666">
        <w:rPr>
          <w:b/>
          <w:bCs/>
        </w:rPr>
        <w:t>4. Objetivos Específicos</w:t>
      </w:r>
    </w:p>
    <w:p w14:paraId="1799D77A" w14:textId="77777777" w:rsidR="00CB0666" w:rsidRPr="00CB0666" w:rsidRDefault="00CB0666" w:rsidP="00CB0666">
      <w:pPr>
        <w:numPr>
          <w:ilvl w:val="0"/>
          <w:numId w:val="24"/>
        </w:numPr>
      </w:pPr>
      <w:r w:rsidRPr="00CB0666">
        <w:t>Diseñar e implementar una interfaz de usuario dinámica con React, que facilite la navegación, la publicación de productos y la experiencia de compra mediante el uso de un carrito, incluyendo funcionalidades de registro, inicio/cierre de sesión y visualización del perfil.</w:t>
      </w:r>
    </w:p>
    <w:p w14:paraId="03EC1A79" w14:textId="77777777" w:rsidR="00CB0666" w:rsidRPr="00CB0666" w:rsidRDefault="00CB0666" w:rsidP="00CB0666">
      <w:pPr>
        <w:numPr>
          <w:ilvl w:val="0"/>
          <w:numId w:val="24"/>
        </w:numPr>
      </w:pPr>
      <w:r w:rsidRPr="00CB0666">
        <w:t>Construir una API robusta con .NET que gestione el ciclo completo de operaciones de la plataforma (registro, autenticación, publicación, búsquedas, transacciones y compras), utilizando procedimientos almacenados en SQL Server y almacenamiento de imágenes en MongoDB.</w:t>
      </w:r>
    </w:p>
    <w:p w14:paraId="13C03B73" w14:textId="77777777" w:rsidR="00CB0666" w:rsidRPr="00CB0666" w:rsidRDefault="00CB0666" w:rsidP="00CB0666">
      <w:pPr>
        <w:numPr>
          <w:ilvl w:val="0"/>
          <w:numId w:val="24"/>
        </w:numPr>
      </w:pPr>
      <w:r w:rsidRPr="00CB0666">
        <w:t>Integrar y optimizar las bases de datos SQL Server y MongoDB, utilizando SQL Server para gestionar la información estructurada (usuarios, productos, ventas) y MongoDB exclusivamente para almacenar y vincular imágenes de productos mediante su ID.</w:t>
      </w:r>
    </w:p>
    <w:p w14:paraId="50B553B0" w14:textId="77777777" w:rsidR="00CB0666" w:rsidRDefault="00CB0666" w:rsidP="00CB0666">
      <w:pPr>
        <w:numPr>
          <w:ilvl w:val="0"/>
          <w:numId w:val="24"/>
        </w:numPr>
      </w:pPr>
      <w:r w:rsidRPr="00CB0666">
        <w:t>Garantizar la calidad y fiabilidad de la lógica de negocio clave, como el proceso de compra y venta, mediante la implementación de una estrategia de pruebas unitarias en el backend.</w:t>
      </w:r>
    </w:p>
    <w:p w14:paraId="0BC90B3B" w14:textId="35903AB7" w:rsidR="00CF19CA" w:rsidRPr="00CF19CA" w:rsidRDefault="00CF19CA" w:rsidP="00CF19CA">
      <w:pPr>
        <w:rPr>
          <w:b/>
          <w:bCs/>
        </w:rPr>
      </w:pPr>
      <w:r>
        <w:rPr>
          <w:b/>
          <w:bCs/>
        </w:rPr>
        <w:t>5. Alcance</w:t>
      </w:r>
    </w:p>
    <w:p w14:paraId="143FCFC2" w14:textId="14115C2D" w:rsidR="00CF19CA" w:rsidRPr="00CF19CA" w:rsidRDefault="00CF19CA" w:rsidP="00CF19CA">
      <w:pPr>
        <w:rPr>
          <w:b/>
          <w:bCs/>
        </w:rPr>
      </w:pPr>
      <w:r w:rsidRPr="00CF19CA">
        <w:rPr>
          <w:b/>
          <w:bCs/>
        </w:rPr>
        <w:t>6.</w:t>
      </w:r>
      <w:r>
        <w:rPr>
          <w:b/>
          <w:bCs/>
        </w:rPr>
        <w:t xml:space="preserve"> Captura de Requerimientos</w:t>
      </w:r>
    </w:p>
    <w:p w14:paraId="28CB47DC" w14:textId="77777777" w:rsidR="00CF19CA" w:rsidRPr="00CF19CA" w:rsidRDefault="00CF19CA" w:rsidP="00CF19CA">
      <w:r w:rsidRPr="00CF19CA">
        <w:t>1. Registro e Inicio de Sesión</w:t>
      </w:r>
    </w:p>
    <w:p w14:paraId="5C0014D4" w14:textId="7929473C" w:rsidR="00CF19CA" w:rsidRPr="00CF19CA" w:rsidRDefault="00CF19CA" w:rsidP="00CF19CA">
      <w:r w:rsidRPr="00CF19CA">
        <w:rPr>
          <w:i/>
          <w:iCs/>
        </w:rPr>
        <w:t>Como persona interesada en comprar o vender productos quiero poder crear una cuenta y acceder a mi perfil para usar todas las funcionalidades de la plataforma.</w:t>
      </w:r>
    </w:p>
    <w:p w14:paraId="0A2BF990" w14:textId="77777777" w:rsidR="00CF19CA" w:rsidRPr="00CF19CA" w:rsidRDefault="00CF19CA" w:rsidP="00CF19CA">
      <w:r w:rsidRPr="00CF19CA">
        <w:t>Criterios de Aceptación:</w:t>
      </w:r>
    </w:p>
    <w:p w14:paraId="5411B60B" w14:textId="464175DC" w:rsidR="00CF19CA" w:rsidRPr="00CF19CA" w:rsidRDefault="00CF19CA" w:rsidP="00CF19CA">
      <w:pPr>
        <w:numPr>
          <w:ilvl w:val="0"/>
          <w:numId w:val="31"/>
        </w:numPr>
      </w:pPr>
      <w:r w:rsidRPr="00CF19CA">
        <w:t>El formulario de registro debe solicitar nombre de usuario, correo electrónico y contraseña.</w:t>
      </w:r>
    </w:p>
    <w:p w14:paraId="4681AEB2" w14:textId="77777777" w:rsidR="00CF19CA" w:rsidRPr="00CF19CA" w:rsidRDefault="00CF19CA" w:rsidP="00CF19CA">
      <w:pPr>
        <w:numPr>
          <w:ilvl w:val="0"/>
          <w:numId w:val="31"/>
        </w:numPr>
      </w:pPr>
      <w:r w:rsidRPr="00CF19CA">
        <w:lastRenderedPageBreak/>
        <w:t>El correo debe ser único y tener un formato válido.</w:t>
      </w:r>
    </w:p>
    <w:p w14:paraId="7817AF50" w14:textId="14F6DB08" w:rsidR="00CF19CA" w:rsidRPr="00CF19CA" w:rsidRDefault="00CF19CA" w:rsidP="00CF19CA">
      <w:pPr>
        <w:numPr>
          <w:ilvl w:val="0"/>
          <w:numId w:val="31"/>
        </w:numPr>
      </w:pPr>
      <w:r w:rsidRPr="00CF19CA">
        <w:t>Al registrarme correctamente, deb</w:t>
      </w:r>
      <w:r w:rsidR="00063625">
        <w:t>e mostrarme un mensaje de “Registro exitoso”</w:t>
      </w:r>
    </w:p>
    <w:p w14:paraId="3FAD894C" w14:textId="77777777" w:rsidR="00CF19CA" w:rsidRPr="00CF19CA" w:rsidRDefault="00CF19CA" w:rsidP="00CF19CA">
      <w:pPr>
        <w:numPr>
          <w:ilvl w:val="0"/>
          <w:numId w:val="31"/>
        </w:numPr>
      </w:pPr>
      <w:r w:rsidRPr="00CF19CA">
        <w:t>Si ya existe una cuenta con mi correo, debo ver un mensaje claro como “Correo ya registrado”.</w:t>
      </w:r>
    </w:p>
    <w:p w14:paraId="7F78FE8C" w14:textId="77777777" w:rsidR="00CF19CA" w:rsidRPr="00CF19CA" w:rsidRDefault="00CF19CA" w:rsidP="00CF19CA">
      <w:pPr>
        <w:numPr>
          <w:ilvl w:val="0"/>
          <w:numId w:val="31"/>
        </w:numPr>
      </w:pPr>
      <w:r w:rsidRPr="00CF19CA">
        <w:t>Para iniciar sesión, debo poder usar mi correo y contraseña registrados.</w:t>
      </w:r>
    </w:p>
    <w:p w14:paraId="5FCA4E2C" w14:textId="14E37C6A" w:rsidR="00CF19CA" w:rsidRPr="00CF19CA" w:rsidRDefault="00CF19CA" w:rsidP="00CF19CA">
      <w:pPr>
        <w:numPr>
          <w:ilvl w:val="0"/>
          <w:numId w:val="31"/>
        </w:numPr>
      </w:pPr>
      <w:r w:rsidRPr="00CF19CA">
        <w:t>Si inicio sesión correctamente, deb</w:t>
      </w:r>
      <w:r w:rsidR="00063625">
        <w:t xml:space="preserve">e de mostrarse un mensaje de  </w:t>
      </w:r>
      <w:r w:rsidR="00063625" w:rsidRPr="00063625">
        <w:t>“</w:t>
      </w:r>
      <w:r w:rsidR="00063625">
        <w:t>sesión iniciada correctamente”.</w:t>
      </w:r>
    </w:p>
    <w:p w14:paraId="35DCA854" w14:textId="4F88D911" w:rsidR="00CF19CA" w:rsidRPr="00CF19CA" w:rsidRDefault="00CF19CA" w:rsidP="00CF19CA">
      <w:pPr>
        <w:numPr>
          <w:ilvl w:val="0"/>
          <w:numId w:val="31"/>
        </w:numPr>
      </w:pPr>
      <w:r w:rsidRPr="00CF19CA">
        <w:t>Si los datos son incorrectos, debo recibir un mensaje como “Correo o contraseña inválidos”.</w:t>
      </w:r>
    </w:p>
    <w:p w14:paraId="6D32767B" w14:textId="77777777" w:rsidR="00CF19CA" w:rsidRPr="00CF19CA" w:rsidRDefault="00CF19CA" w:rsidP="00CF19CA">
      <w:r w:rsidRPr="00CF19CA">
        <w:t>2. Publicar un Producto</w:t>
      </w:r>
    </w:p>
    <w:p w14:paraId="2354E422" w14:textId="77777777" w:rsidR="00CF19CA" w:rsidRPr="00CF19CA" w:rsidRDefault="00CF19CA" w:rsidP="00CF19CA">
      <w:r w:rsidRPr="00CF19CA">
        <w:rPr>
          <w:i/>
          <w:iCs/>
        </w:rPr>
        <w:t>Como vendedor quiero publicar mis productos fácilmente, incluyendo toda la información necesaria, para que puedan ser vistos y comprados por otros usuarios.</w:t>
      </w:r>
    </w:p>
    <w:p w14:paraId="0AC0B82F" w14:textId="77777777" w:rsidR="00CF19CA" w:rsidRPr="00CF19CA" w:rsidRDefault="00CF19CA" w:rsidP="00CF19CA">
      <w:r w:rsidRPr="00CF19CA">
        <w:t>Criterios de Aceptación:</w:t>
      </w:r>
    </w:p>
    <w:p w14:paraId="1E668FA9" w14:textId="03C55700" w:rsidR="00CF19CA" w:rsidRPr="00CF19CA" w:rsidRDefault="00CF19CA" w:rsidP="00CF19CA">
      <w:pPr>
        <w:numPr>
          <w:ilvl w:val="0"/>
          <w:numId w:val="32"/>
        </w:numPr>
      </w:pPr>
      <w:r w:rsidRPr="00CF19CA">
        <w:t>Debo completar un formulario con: nombre del producto, descripción, precio, stock, categoría (</w:t>
      </w:r>
      <w:r w:rsidR="00063625">
        <w:t xml:space="preserve">lista </w:t>
      </w:r>
      <w:r w:rsidRPr="00CF19CA">
        <w:t>desplegable) y una imagen.</w:t>
      </w:r>
    </w:p>
    <w:p w14:paraId="5FA1FCCA" w14:textId="77777777" w:rsidR="00CF19CA" w:rsidRPr="00CF19CA" w:rsidRDefault="00CF19CA" w:rsidP="00CF19CA">
      <w:pPr>
        <w:numPr>
          <w:ilvl w:val="0"/>
          <w:numId w:val="32"/>
        </w:numPr>
      </w:pPr>
      <w:r w:rsidRPr="00CF19CA">
        <w:t>Todos los campos deben ser obligatorios.</w:t>
      </w:r>
    </w:p>
    <w:p w14:paraId="646BCCA3" w14:textId="77777777" w:rsidR="00CF19CA" w:rsidRPr="00CF19CA" w:rsidRDefault="00CF19CA" w:rsidP="00CF19CA">
      <w:pPr>
        <w:numPr>
          <w:ilvl w:val="0"/>
          <w:numId w:val="32"/>
        </w:numPr>
      </w:pPr>
      <w:r w:rsidRPr="00CF19CA">
        <w:t>La imagen debe guardarse correctamente en MongoDB y vincularse al ID del producto en la base de datos SQL Server.</w:t>
      </w:r>
    </w:p>
    <w:p w14:paraId="74FAD625" w14:textId="44A7488E" w:rsidR="00CF19CA" w:rsidRPr="00CF19CA" w:rsidRDefault="00CF19CA" w:rsidP="00063625">
      <w:pPr>
        <w:numPr>
          <w:ilvl w:val="0"/>
          <w:numId w:val="32"/>
        </w:numPr>
      </w:pPr>
      <w:r w:rsidRPr="00CF19CA">
        <w:t>Al publicar correctamente, el producto debe aparecer de inmediato en la lista general de productos.</w:t>
      </w:r>
    </w:p>
    <w:p w14:paraId="55F63DCE" w14:textId="77777777" w:rsidR="00CF19CA" w:rsidRPr="00CF19CA" w:rsidRDefault="00CF19CA" w:rsidP="00CF19CA">
      <w:r w:rsidRPr="00CF19CA">
        <w:t>3. Buscar y Filtrar Productos</w:t>
      </w:r>
    </w:p>
    <w:p w14:paraId="62ADE51F" w14:textId="77777777" w:rsidR="00CF19CA" w:rsidRPr="00CF19CA" w:rsidRDefault="00CF19CA" w:rsidP="00CF19CA">
      <w:r w:rsidRPr="00CF19CA">
        <w:t>Historia de Usuario:</w:t>
      </w:r>
    </w:p>
    <w:p w14:paraId="443BB592" w14:textId="77777777" w:rsidR="00CF19CA" w:rsidRPr="00CF19CA" w:rsidRDefault="00CF19CA" w:rsidP="00CF19CA">
      <w:r w:rsidRPr="00CF19CA">
        <w:rPr>
          <w:i/>
          <w:iCs/>
        </w:rPr>
        <w:t>Como comprador quiero buscar productos por nombre o categoría para encontrar rápidamente lo que necesito.</w:t>
      </w:r>
    </w:p>
    <w:p w14:paraId="41B17DAD" w14:textId="77777777" w:rsidR="00CF19CA" w:rsidRPr="00CF19CA" w:rsidRDefault="00CF19CA" w:rsidP="00CF19CA">
      <w:r w:rsidRPr="00CF19CA">
        <w:t>Criterios de Aceptación:</w:t>
      </w:r>
    </w:p>
    <w:p w14:paraId="512F354E" w14:textId="77777777" w:rsidR="00CF19CA" w:rsidRPr="00CF19CA" w:rsidRDefault="00CF19CA" w:rsidP="00CF19CA">
      <w:pPr>
        <w:numPr>
          <w:ilvl w:val="0"/>
          <w:numId w:val="33"/>
        </w:numPr>
      </w:pPr>
      <w:r w:rsidRPr="00CF19CA">
        <w:t>Debo poder escribir en un buscador y ver cómo se actualizan los resultados dinámicamente.</w:t>
      </w:r>
    </w:p>
    <w:p w14:paraId="1B1CDAEA" w14:textId="77777777" w:rsidR="00CF19CA" w:rsidRPr="00CF19CA" w:rsidRDefault="00CF19CA" w:rsidP="00CF19CA">
      <w:pPr>
        <w:numPr>
          <w:ilvl w:val="0"/>
          <w:numId w:val="33"/>
        </w:numPr>
      </w:pPr>
      <w:r w:rsidRPr="00CF19CA">
        <w:t>Debo poder aplicar filtros por nombre o por categoría de producto.</w:t>
      </w:r>
    </w:p>
    <w:p w14:paraId="4EC6293F" w14:textId="60975A35" w:rsidR="00CF19CA" w:rsidRPr="00CF19CA" w:rsidRDefault="00CF19CA" w:rsidP="00CF19CA"/>
    <w:p w14:paraId="23292610" w14:textId="77777777" w:rsidR="00CF19CA" w:rsidRPr="00CF19CA" w:rsidRDefault="00CF19CA" w:rsidP="00CF19CA">
      <w:r w:rsidRPr="00CF19CA">
        <w:lastRenderedPageBreak/>
        <w:t>4. Agregar Productos al Carrito y Realizar Compra</w:t>
      </w:r>
    </w:p>
    <w:p w14:paraId="05B1FC05" w14:textId="77777777" w:rsidR="00CF19CA" w:rsidRPr="00CF19CA" w:rsidRDefault="00CF19CA" w:rsidP="00CF19CA">
      <w:r w:rsidRPr="00CF19CA">
        <w:rPr>
          <w:i/>
          <w:iCs/>
        </w:rPr>
        <w:t>Como comprador quiero agregar productos a un carrito y tener una forma sencilla y segura de pagarlos todos juntos cuando lo desee.</w:t>
      </w:r>
    </w:p>
    <w:p w14:paraId="181E1014" w14:textId="77777777" w:rsidR="00CF19CA" w:rsidRPr="00CF19CA" w:rsidRDefault="00CF19CA" w:rsidP="00CF19CA">
      <w:r w:rsidRPr="00CF19CA">
        <w:t>Criterios de Aceptación:</w:t>
      </w:r>
    </w:p>
    <w:p w14:paraId="545B94F3" w14:textId="0915109E" w:rsidR="00CF19CA" w:rsidRPr="00CF19CA" w:rsidRDefault="00063625" w:rsidP="00CF19CA">
      <w:pPr>
        <w:numPr>
          <w:ilvl w:val="0"/>
          <w:numId w:val="34"/>
        </w:numPr>
      </w:pPr>
      <w:r>
        <w:t xml:space="preserve">Si se intenta </w:t>
      </w:r>
      <w:r w:rsidR="00CF19CA" w:rsidRPr="00CF19CA">
        <w:t>agregar el mismo producto más de una vez al carrito</w:t>
      </w:r>
      <w:r>
        <w:t xml:space="preserve"> la cantidad del producto se aumenta</w:t>
      </w:r>
      <w:r w:rsidR="00CF19CA" w:rsidRPr="00CF19CA">
        <w:t>.</w:t>
      </w:r>
    </w:p>
    <w:p w14:paraId="586E0545" w14:textId="77777777" w:rsidR="00CF19CA" w:rsidRPr="00CF19CA" w:rsidRDefault="00CF19CA" w:rsidP="00CF19CA">
      <w:pPr>
        <w:numPr>
          <w:ilvl w:val="0"/>
          <w:numId w:val="34"/>
        </w:numPr>
      </w:pPr>
      <w:r w:rsidRPr="00CF19CA">
        <w:t>El carrito debe mostrar nombre, imagen, precio y cantidad de cada producto.</w:t>
      </w:r>
    </w:p>
    <w:p w14:paraId="0FCCFD7D" w14:textId="77777777" w:rsidR="00CF19CA" w:rsidRPr="00CF19CA" w:rsidRDefault="00CF19CA" w:rsidP="00CF19CA">
      <w:pPr>
        <w:numPr>
          <w:ilvl w:val="0"/>
          <w:numId w:val="34"/>
        </w:numPr>
      </w:pPr>
      <w:r w:rsidRPr="00CF19CA">
        <w:t>El total debe actualizarse automáticamente al modificar cantidades.</w:t>
      </w:r>
    </w:p>
    <w:p w14:paraId="46255A95" w14:textId="648FBE15" w:rsidR="00CF19CA" w:rsidRPr="00CF19CA" w:rsidRDefault="00CF19CA" w:rsidP="00CF19CA">
      <w:pPr>
        <w:numPr>
          <w:ilvl w:val="0"/>
          <w:numId w:val="34"/>
        </w:numPr>
      </w:pPr>
      <w:r w:rsidRPr="00CF19CA">
        <w:t xml:space="preserve">Productos ya vendidos o sin stock </w:t>
      </w:r>
      <w:r w:rsidR="00063625">
        <w:t xml:space="preserve">no </w:t>
      </w:r>
      <w:r w:rsidRPr="00CF19CA">
        <w:t>deben mostrarse para agregar.</w:t>
      </w:r>
    </w:p>
    <w:p w14:paraId="2210EC7C" w14:textId="26759769" w:rsidR="00CF19CA" w:rsidRPr="00CF19CA" w:rsidRDefault="00CF19CA" w:rsidP="00CF19CA">
      <w:pPr>
        <w:numPr>
          <w:ilvl w:val="0"/>
          <w:numId w:val="34"/>
        </w:numPr>
      </w:pPr>
      <w:r w:rsidRPr="00CF19CA">
        <w:t xml:space="preserve">Debo poder modificar la cantidad de productos </w:t>
      </w:r>
      <w:r w:rsidR="00063625">
        <w:t xml:space="preserve">o eliminarlos </w:t>
      </w:r>
      <w:r w:rsidRPr="00CF19CA">
        <w:t>en el carrito antes de pagar.</w:t>
      </w:r>
    </w:p>
    <w:p w14:paraId="7E4D092A" w14:textId="77777777" w:rsidR="00CF19CA" w:rsidRPr="00CF19CA" w:rsidRDefault="00CF19CA" w:rsidP="00CF19CA">
      <w:pPr>
        <w:numPr>
          <w:ilvl w:val="0"/>
          <w:numId w:val="34"/>
        </w:numPr>
      </w:pPr>
      <w:r w:rsidRPr="00CF19CA">
        <w:t>Al hacer clic en “Comprar”, debo ver dos opciones de pago:</w:t>
      </w:r>
    </w:p>
    <w:p w14:paraId="6C659255" w14:textId="77777777" w:rsidR="00CF19CA" w:rsidRPr="00CF19CA" w:rsidRDefault="00CF19CA" w:rsidP="00CF19CA">
      <w:pPr>
        <w:numPr>
          <w:ilvl w:val="1"/>
          <w:numId w:val="34"/>
        </w:numPr>
      </w:pPr>
      <w:r w:rsidRPr="00CF19CA">
        <w:t>Pago con QR: se muestra un código QR y un botón “Siguiente”. Al presionarlo, se finaliza la compra y se muestra “Pago efectuado”.</w:t>
      </w:r>
    </w:p>
    <w:p w14:paraId="48246EDD" w14:textId="30C56759" w:rsidR="00CF19CA" w:rsidRPr="00CF19CA" w:rsidRDefault="00CF19CA" w:rsidP="00063625">
      <w:pPr>
        <w:numPr>
          <w:ilvl w:val="1"/>
          <w:numId w:val="34"/>
        </w:numPr>
      </w:pPr>
      <w:r w:rsidRPr="00CF19CA">
        <w:t>Pago con tarjeta: se muestra un formulario simulado con datos de tarjeta. Al enviarlo, se muestra “Pago efectuado”.</w:t>
      </w:r>
    </w:p>
    <w:p w14:paraId="38BDF2D8" w14:textId="77777777" w:rsidR="00CF19CA" w:rsidRPr="00CF19CA" w:rsidRDefault="00CF19CA" w:rsidP="00CF19CA">
      <w:pPr>
        <w:numPr>
          <w:ilvl w:val="0"/>
          <w:numId w:val="34"/>
        </w:numPr>
      </w:pPr>
      <w:r w:rsidRPr="00CF19CA">
        <w:t>Después de pagar, mi carrito debe vaciarse automáticamente.</w:t>
      </w:r>
    </w:p>
    <w:p w14:paraId="08F6331D" w14:textId="75DD0090" w:rsidR="00CF19CA" w:rsidRPr="00CF19CA" w:rsidRDefault="00CF19CA" w:rsidP="00CF19CA">
      <w:pPr>
        <w:numPr>
          <w:ilvl w:val="0"/>
          <w:numId w:val="34"/>
        </w:numPr>
      </w:pPr>
      <w:r w:rsidRPr="00CF19CA">
        <w:t>La compra debe quedar registrada en mi historial personal.</w:t>
      </w:r>
    </w:p>
    <w:p w14:paraId="5C81AF02" w14:textId="77777777" w:rsidR="00063625" w:rsidRPr="00063625" w:rsidRDefault="00063625" w:rsidP="00063625">
      <w:r w:rsidRPr="00063625">
        <w:t>5. Ver Perfil de Usuario</w:t>
      </w:r>
    </w:p>
    <w:p w14:paraId="7623B6A4" w14:textId="77777777" w:rsidR="00063625" w:rsidRPr="00063625" w:rsidRDefault="00063625" w:rsidP="00063625">
      <w:r w:rsidRPr="00063625">
        <w:t>Historia de Usuario:</w:t>
      </w:r>
    </w:p>
    <w:p w14:paraId="5322A664" w14:textId="7E37392B" w:rsidR="00063625" w:rsidRPr="00063625" w:rsidRDefault="00063625" w:rsidP="00063625">
      <w:r w:rsidRPr="00063625">
        <w:rPr>
          <w:i/>
          <w:iCs/>
        </w:rPr>
        <w:t>Como usuario autenticado quiero poder acceder a mi perfil para tener una visión general de mi actividad en la plataforma.</w:t>
      </w:r>
    </w:p>
    <w:p w14:paraId="73562B0F" w14:textId="77777777" w:rsidR="00063625" w:rsidRPr="00063625" w:rsidRDefault="00063625" w:rsidP="00063625">
      <w:r w:rsidRPr="00063625">
        <w:t>Criterios de Aceptación:</w:t>
      </w:r>
    </w:p>
    <w:p w14:paraId="4BBECB65" w14:textId="77777777" w:rsidR="00063625" w:rsidRPr="00063625" w:rsidRDefault="00063625" w:rsidP="00063625">
      <w:pPr>
        <w:numPr>
          <w:ilvl w:val="0"/>
          <w:numId w:val="37"/>
        </w:numPr>
      </w:pPr>
      <w:r w:rsidRPr="00063625">
        <w:t>Solo debo poder ver mi perfil si he iniciado sesión correctamente.</w:t>
      </w:r>
    </w:p>
    <w:p w14:paraId="718DBFB9" w14:textId="77777777" w:rsidR="00063625" w:rsidRPr="00063625" w:rsidRDefault="00063625" w:rsidP="00063625">
      <w:pPr>
        <w:numPr>
          <w:ilvl w:val="0"/>
          <w:numId w:val="37"/>
        </w:numPr>
      </w:pPr>
      <w:r w:rsidRPr="00063625">
        <w:t>En mi perfil deben mostrarse:</w:t>
      </w:r>
    </w:p>
    <w:p w14:paraId="66011AD5" w14:textId="77777777" w:rsidR="00063625" w:rsidRPr="00063625" w:rsidRDefault="00063625" w:rsidP="00063625">
      <w:pPr>
        <w:numPr>
          <w:ilvl w:val="1"/>
          <w:numId w:val="37"/>
        </w:numPr>
      </w:pPr>
      <w:r w:rsidRPr="00063625">
        <w:t>Mi nombre de usuario.</w:t>
      </w:r>
    </w:p>
    <w:p w14:paraId="536F5CAE" w14:textId="77777777" w:rsidR="00063625" w:rsidRPr="00063625" w:rsidRDefault="00063625" w:rsidP="00063625">
      <w:pPr>
        <w:numPr>
          <w:ilvl w:val="1"/>
          <w:numId w:val="37"/>
        </w:numPr>
      </w:pPr>
      <w:r w:rsidRPr="00063625">
        <w:t>Mi correo electrónico.</w:t>
      </w:r>
    </w:p>
    <w:p w14:paraId="7243705A" w14:textId="77777777" w:rsidR="00063625" w:rsidRPr="00063625" w:rsidRDefault="00063625" w:rsidP="00063625">
      <w:pPr>
        <w:numPr>
          <w:ilvl w:val="1"/>
          <w:numId w:val="37"/>
        </w:numPr>
      </w:pPr>
      <w:r w:rsidRPr="00063625">
        <w:t>Una lista con los productos que actualmente tengo publicados para la venta (nombre, precio, stock e imagen).</w:t>
      </w:r>
    </w:p>
    <w:p w14:paraId="203A112D" w14:textId="77777777" w:rsidR="00063625" w:rsidRPr="00063625" w:rsidRDefault="00063625" w:rsidP="00063625">
      <w:pPr>
        <w:numPr>
          <w:ilvl w:val="1"/>
          <w:numId w:val="37"/>
        </w:numPr>
      </w:pPr>
      <w:r w:rsidRPr="00063625">
        <w:lastRenderedPageBreak/>
        <w:t>Una sección con los últimos productos que he comprado (nombre del producto, precio, fecha de compra y nombre del vendedor).</w:t>
      </w:r>
    </w:p>
    <w:p w14:paraId="6EB1B526" w14:textId="77777777" w:rsidR="00063625" w:rsidRPr="00063625" w:rsidRDefault="00063625" w:rsidP="00063625">
      <w:pPr>
        <w:numPr>
          <w:ilvl w:val="0"/>
          <w:numId w:val="37"/>
        </w:numPr>
      </w:pPr>
      <w:r w:rsidRPr="00063625">
        <w:t>Debe existir un botón o sección clara dentro del panel principal para acceder al perfil.</w:t>
      </w:r>
    </w:p>
    <w:p w14:paraId="54353D59" w14:textId="42AAD833" w:rsidR="00CF19CA" w:rsidRPr="00CF19CA" w:rsidRDefault="00063625" w:rsidP="00CF19CA">
      <w:pPr>
        <w:numPr>
          <w:ilvl w:val="0"/>
          <w:numId w:val="37"/>
        </w:numPr>
      </w:pPr>
      <w:r w:rsidRPr="00063625">
        <w:t>Los datos deben estar organizados de forma clara y visualmente separada por secciones.</w:t>
      </w:r>
    </w:p>
    <w:p w14:paraId="197F60F7" w14:textId="77777777" w:rsidR="00CF19CA" w:rsidRPr="00CF19CA" w:rsidRDefault="00CF19CA" w:rsidP="00CF19CA">
      <w:r w:rsidRPr="00CF19CA">
        <w:t>6. Cerrar Sesión</w:t>
      </w:r>
    </w:p>
    <w:p w14:paraId="46B7B135" w14:textId="77777777" w:rsidR="00CF19CA" w:rsidRPr="00CF19CA" w:rsidRDefault="00CF19CA" w:rsidP="00CF19CA">
      <w:r w:rsidRPr="00CF19CA">
        <w:t>Historia de Usuario:</w:t>
      </w:r>
    </w:p>
    <w:p w14:paraId="1016110E" w14:textId="77777777" w:rsidR="00CF19CA" w:rsidRPr="00CF19CA" w:rsidRDefault="00CF19CA" w:rsidP="00CF19CA">
      <w:r w:rsidRPr="00CF19CA">
        <w:rPr>
          <w:i/>
          <w:iCs/>
        </w:rPr>
        <w:t>Como usuario quiero cerrar sesión para proteger la privacidad de mi cuenta y asegurarme de que nadie más tenga acceso a mi información.</w:t>
      </w:r>
    </w:p>
    <w:p w14:paraId="3998EE8C" w14:textId="77777777" w:rsidR="00CF19CA" w:rsidRPr="00CF19CA" w:rsidRDefault="00CF19CA" w:rsidP="00CF19CA">
      <w:r w:rsidRPr="00CF19CA">
        <w:t>Criterios de Aceptación:</w:t>
      </w:r>
    </w:p>
    <w:p w14:paraId="2F310103" w14:textId="319348F9" w:rsidR="00CF19CA" w:rsidRPr="00CF19CA" w:rsidRDefault="00CF19CA" w:rsidP="00FB4F7A">
      <w:pPr>
        <w:numPr>
          <w:ilvl w:val="0"/>
          <w:numId w:val="36"/>
        </w:numPr>
      </w:pPr>
      <w:r w:rsidRPr="00CF19CA">
        <w:t>Al hacer clic en “Cerrar sesión”, mi sesión debe finalizar y debo ser redirigido a la página principal.</w:t>
      </w:r>
    </w:p>
    <w:p w14:paraId="06008D9C" w14:textId="77777777" w:rsidR="00CF19CA" w:rsidRPr="00CF19CA" w:rsidRDefault="00CF19CA" w:rsidP="00CF19CA">
      <w:pPr>
        <w:numPr>
          <w:ilvl w:val="0"/>
          <w:numId w:val="36"/>
        </w:numPr>
      </w:pPr>
      <w:r w:rsidRPr="00CF19CA">
        <w:t>No debo poder acceder a secciones protegidas sin iniciar sesión nuevamente.</w:t>
      </w:r>
    </w:p>
    <w:p w14:paraId="4DD53EB7" w14:textId="77777777" w:rsidR="00190201" w:rsidRPr="00CB0666" w:rsidRDefault="00190201" w:rsidP="00CB0666">
      <w:pPr>
        <w:rPr>
          <w:b/>
          <w:bCs/>
        </w:rPr>
      </w:pPr>
    </w:p>
    <w:p w14:paraId="742FB10F" w14:textId="1FE48E6A" w:rsidR="00CB0666" w:rsidRPr="00CB0666" w:rsidRDefault="00FB4F7A" w:rsidP="00CB0666">
      <w:pPr>
        <w:rPr>
          <w:b/>
          <w:bCs/>
        </w:rPr>
      </w:pPr>
      <w:r>
        <w:rPr>
          <w:b/>
          <w:bCs/>
        </w:rPr>
        <w:t>7</w:t>
      </w:r>
      <w:r w:rsidR="00CB0666" w:rsidRPr="00CB0666">
        <w:rPr>
          <w:b/>
          <w:bCs/>
        </w:rPr>
        <w:t>. Análisis y Diseño</w:t>
      </w:r>
    </w:p>
    <w:p w14:paraId="64A8903F" w14:textId="77777777" w:rsidR="00CB0666" w:rsidRPr="00CB0666" w:rsidRDefault="00CB0666" w:rsidP="00CB0666">
      <w:pPr>
        <w:rPr>
          <w:b/>
          <w:bCs/>
        </w:rPr>
      </w:pPr>
      <w:r w:rsidRPr="00CB0666">
        <w:rPr>
          <w:b/>
          <w:bCs/>
        </w:rPr>
        <w:t>Diagrama de Clases (Backend API)</w:t>
      </w:r>
    </w:p>
    <w:p w14:paraId="31B2AE35" w14:textId="77777777" w:rsidR="00CB0666" w:rsidRPr="00CB0666" w:rsidRDefault="00CB0666" w:rsidP="00CB0666">
      <w:r w:rsidRPr="00CB0666">
        <w:t>El siguiente diagrama muestra la arquitectura de clases principal del backend, siguiendo los principios de Inyección de Dependencias e Inversión de Control.</w:t>
      </w:r>
    </w:p>
    <w:p w14:paraId="2ED2019E" w14:textId="77777777" w:rsidR="00CB0666" w:rsidRPr="00CB0666" w:rsidRDefault="00CB0666" w:rsidP="00CB0666">
      <w:r w:rsidRPr="00CB0666">
        <w:t>Fragmento de código</w:t>
      </w:r>
    </w:p>
    <w:p w14:paraId="4994E67C" w14:textId="77777777" w:rsidR="00CB0666" w:rsidRPr="00CB0666" w:rsidRDefault="00CB0666" w:rsidP="00CB0666">
      <w:r w:rsidRPr="00CB0666">
        <w:t>classDiagram</w:t>
      </w:r>
    </w:p>
    <w:p w14:paraId="705B05F3" w14:textId="77777777" w:rsidR="00CB0666" w:rsidRPr="00CB0666" w:rsidRDefault="00CB0666" w:rsidP="00CB0666">
      <w:r w:rsidRPr="00CB0666">
        <w:t xml:space="preserve">    direction LR</w:t>
      </w:r>
    </w:p>
    <w:p w14:paraId="6F00327C" w14:textId="77777777" w:rsidR="00CB0666" w:rsidRPr="00CB0666" w:rsidRDefault="00CB0666" w:rsidP="00CB0666"/>
    <w:p w14:paraId="759DBEF2" w14:textId="77777777" w:rsidR="00CB0666" w:rsidRPr="00CB0666" w:rsidRDefault="00CB0666" w:rsidP="00CB0666">
      <w:pPr>
        <w:rPr>
          <w:lang w:val="en-US"/>
        </w:rPr>
      </w:pPr>
      <w:r w:rsidRPr="00CB0666">
        <w:t xml:space="preserve">    </w:t>
      </w:r>
      <w:r w:rsidRPr="00CB0666">
        <w:rPr>
          <w:lang w:val="en-US"/>
        </w:rPr>
        <w:t>class BaseApiController {</w:t>
      </w:r>
    </w:p>
    <w:p w14:paraId="3FB34C84" w14:textId="77777777" w:rsidR="00CB0666" w:rsidRPr="00CB0666" w:rsidRDefault="00CB0666" w:rsidP="00CB0666">
      <w:pPr>
        <w:rPr>
          <w:lang w:val="en-US"/>
        </w:rPr>
      </w:pPr>
      <w:r w:rsidRPr="00CB0666">
        <w:rPr>
          <w:lang w:val="en-US"/>
        </w:rPr>
        <w:t xml:space="preserve">        &lt;&lt;Abstract&gt;&gt;</w:t>
      </w:r>
    </w:p>
    <w:p w14:paraId="5C8B2E81" w14:textId="77777777" w:rsidR="00CB0666" w:rsidRPr="00CB0666" w:rsidRDefault="00CB0666" w:rsidP="00CB0666">
      <w:pPr>
        <w:rPr>
          <w:lang w:val="en-US"/>
        </w:rPr>
      </w:pPr>
      <w:r w:rsidRPr="00CB0666">
        <w:rPr>
          <w:lang w:val="en-US"/>
        </w:rPr>
        <w:t xml:space="preserve">    }</w:t>
      </w:r>
    </w:p>
    <w:p w14:paraId="628400CC" w14:textId="77777777" w:rsidR="00CB0666" w:rsidRPr="00CB0666" w:rsidRDefault="00CB0666" w:rsidP="00CB0666">
      <w:pPr>
        <w:rPr>
          <w:lang w:val="en-US"/>
        </w:rPr>
      </w:pPr>
    </w:p>
    <w:p w14:paraId="7D1F8E90" w14:textId="77777777" w:rsidR="00CB0666" w:rsidRPr="00CB0666" w:rsidRDefault="00CB0666" w:rsidP="00CB0666">
      <w:pPr>
        <w:rPr>
          <w:lang w:val="en-US"/>
        </w:rPr>
      </w:pPr>
      <w:r w:rsidRPr="00CB0666">
        <w:rPr>
          <w:lang w:val="en-US"/>
        </w:rPr>
        <w:t xml:space="preserve">    class ProductosController {</w:t>
      </w:r>
    </w:p>
    <w:p w14:paraId="3EAD1F33" w14:textId="77777777" w:rsidR="00CB0666" w:rsidRPr="00CB0666" w:rsidRDefault="00CB0666" w:rsidP="00CB0666">
      <w:r w:rsidRPr="00CB0666">
        <w:rPr>
          <w:lang w:val="en-US"/>
        </w:rPr>
        <w:t xml:space="preserve">        </w:t>
      </w:r>
      <w:r w:rsidRPr="00CB0666">
        <w:t>+ObtenerProductos()</w:t>
      </w:r>
    </w:p>
    <w:p w14:paraId="1292CF28" w14:textId="77777777" w:rsidR="00CB0666" w:rsidRPr="00CB0666" w:rsidRDefault="00CB0666" w:rsidP="00CB0666">
      <w:r w:rsidRPr="00CB0666">
        <w:lastRenderedPageBreak/>
        <w:t xml:space="preserve">        +ObtenerImagen(id)</w:t>
      </w:r>
    </w:p>
    <w:p w14:paraId="2521ED07" w14:textId="77777777" w:rsidR="00CB0666" w:rsidRPr="00CB0666" w:rsidRDefault="00CB0666" w:rsidP="00CB0666">
      <w:r w:rsidRPr="00CB0666">
        <w:t xml:space="preserve">        +ActualizarProducto(id, dto)</w:t>
      </w:r>
    </w:p>
    <w:p w14:paraId="218EE190" w14:textId="77777777" w:rsidR="00CB0666" w:rsidRPr="00BD3A34" w:rsidRDefault="00CB0666" w:rsidP="00CB0666">
      <w:r w:rsidRPr="00CB0666">
        <w:t xml:space="preserve">        </w:t>
      </w:r>
      <w:r w:rsidRPr="00BD3A34">
        <w:t>+EliminarProducto(id)</w:t>
      </w:r>
    </w:p>
    <w:p w14:paraId="017017C0" w14:textId="77777777" w:rsidR="00CB0666" w:rsidRPr="00CB0666" w:rsidRDefault="00CB0666" w:rsidP="00CB0666">
      <w:pPr>
        <w:rPr>
          <w:lang w:val="en-US"/>
        </w:rPr>
      </w:pPr>
      <w:r w:rsidRPr="00BD3A34">
        <w:t xml:space="preserve">    </w:t>
      </w:r>
      <w:r w:rsidRPr="00CB0666">
        <w:rPr>
          <w:lang w:val="en-US"/>
        </w:rPr>
        <w:t>}</w:t>
      </w:r>
    </w:p>
    <w:p w14:paraId="444BCA56" w14:textId="77777777" w:rsidR="00CB0666" w:rsidRPr="00CB0666" w:rsidRDefault="00CB0666" w:rsidP="00CB0666">
      <w:pPr>
        <w:rPr>
          <w:lang w:val="en-US"/>
        </w:rPr>
      </w:pPr>
      <w:r w:rsidRPr="00CB0666">
        <w:rPr>
          <w:lang w:val="en-US"/>
        </w:rPr>
        <w:t xml:space="preserve">    </w:t>
      </w:r>
    </w:p>
    <w:p w14:paraId="2A9E17D1" w14:textId="77777777" w:rsidR="00CB0666" w:rsidRPr="00CB0666" w:rsidRDefault="00CB0666" w:rsidP="00CB0666">
      <w:pPr>
        <w:rPr>
          <w:lang w:val="en-US"/>
        </w:rPr>
      </w:pPr>
      <w:r w:rsidRPr="00CB0666">
        <w:rPr>
          <w:lang w:val="en-US"/>
        </w:rPr>
        <w:t xml:space="preserve">    class VentasController {</w:t>
      </w:r>
    </w:p>
    <w:p w14:paraId="0E047250" w14:textId="77777777" w:rsidR="00CB0666" w:rsidRPr="00CB0666" w:rsidRDefault="00CB0666" w:rsidP="00CB0666">
      <w:pPr>
        <w:rPr>
          <w:lang w:val="en-US"/>
        </w:rPr>
      </w:pPr>
      <w:r w:rsidRPr="00CB0666">
        <w:rPr>
          <w:lang w:val="en-US"/>
        </w:rPr>
        <w:t xml:space="preserve">        +Checkout(dto)</w:t>
      </w:r>
    </w:p>
    <w:p w14:paraId="5BA2222E" w14:textId="77777777" w:rsidR="00CB0666" w:rsidRPr="00CB0666" w:rsidRDefault="00CB0666" w:rsidP="00CB0666">
      <w:pPr>
        <w:rPr>
          <w:lang w:val="en-US"/>
        </w:rPr>
      </w:pPr>
      <w:r w:rsidRPr="00CB0666">
        <w:rPr>
          <w:lang w:val="en-US"/>
        </w:rPr>
        <w:t xml:space="preserve">    }</w:t>
      </w:r>
    </w:p>
    <w:p w14:paraId="7606249C" w14:textId="77777777" w:rsidR="00CB0666" w:rsidRPr="00CB0666" w:rsidRDefault="00CB0666" w:rsidP="00CB0666">
      <w:pPr>
        <w:rPr>
          <w:lang w:val="en-US"/>
        </w:rPr>
      </w:pPr>
      <w:r w:rsidRPr="00CB0666">
        <w:rPr>
          <w:lang w:val="en-US"/>
        </w:rPr>
        <w:t xml:space="preserve">    </w:t>
      </w:r>
    </w:p>
    <w:p w14:paraId="64B77612" w14:textId="77777777" w:rsidR="00CB0666" w:rsidRPr="00CB0666" w:rsidRDefault="00CB0666" w:rsidP="00CB0666">
      <w:pPr>
        <w:rPr>
          <w:lang w:val="en-US"/>
        </w:rPr>
      </w:pPr>
      <w:r w:rsidRPr="00CB0666">
        <w:rPr>
          <w:lang w:val="en-US"/>
        </w:rPr>
        <w:t xml:space="preserve">    class PerfilController {</w:t>
      </w:r>
    </w:p>
    <w:p w14:paraId="6D39850D" w14:textId="77777777" w:rsidR="00CB0666" w:rsidRPr="00CB0666" w:rsidRDefault="00CB0666" w:rsidP="00CB0666">
      <w:r w:rsidRPr="00CB0666">
        <w:rPr>
          <w:lang w:val="en-US"/>
        </w:rPr>
        <w:t xml:space="preserve">        </w:t>
      </w:r>
      <w:r w:rsidRPr="00CB0666">
        <w:t>+ObtenerDatosPerfil(usuarioId)</w:t>
      </w:r>
    </w:p>
    <w:p w14:paraId="52B22EDF" w14:textId="77777777" w:rsidR="00CB0666" w:rsidRPr="00CB0666" w:rsidRDefault="00CB0666" w:rsidP="00CB0666">
      <w:r w:rsidRPr="00CB0666">
        <w:t xml:space="preserve">    }</w:t>
      </w:r>
    </w:p>
    <w:p w14:paraId="18BCF143" w14:textId="77777777" w:rsidR="00CB0666" w:rsidRPr="00CB0666" w:rsidRDefault="00CB0666" w:rsidP="00CB0666"/>
    <w:p w14:paraId="23805F6C" w14:textId="77777777" w:rsidR="00CB0666" w:rsidRPr="00CB0666" w:rsidRDefault="00CB0666" w:rsidP="00CB0666">
      <w:r w:rsidRPr="00CB0666">
        <w:t xml:space="preserve">    class IProductoRepositorio {</w:t>
      </w:r>
    </w:p>
    <w:p w14:paraId="0ED98209" w14:textId="77777777" w:rsidR="00CB0666" w:rsidRPr="00CB0666" w:rsidRDefault="00CB0666" w:rsidP="00CB0666">
      <w:r w:rsidRPr="00CB0666">
        <w:t xml:space="preserve">        &lt;&lt;Interface&gt;&gt;</w:t>
      </w:r>
    </w:p>
    <w:p w14:paraId="495E57E7" w14:textId="77777777" w:rsidR="00CB0666" w:rsidRPr="00CB0666" w:rsidRDefault="00CB0666" w:rsidP="00CB0666">
      <w:r w:rsidRPr="00CB0666">
        <w:t xml:space="preserve">        +ObtenerProductosDisponiblesAsync()</w:t>
      </w:r>
    </w:p>
    <w:p w14:paraId="435F2171" w14:textId="77777777" w:rsidR="00CB0666" w:rsidRPr="00CB0666" w:rsidRDefault="00CB0666" w:rsidP="00CB0666">
      <w:r w:rsidRPr="00CB0666">
        <w:t xml:space="preserve">        +ObtenerPorVendedorAsync(id)</w:t>
      </w:r>
    </w:p>
    <w:p w14:paraId="3392D4CD" w14:textId="77777777" w:rsidR="00CB0666" w:rsidRPr="00CB0666" w:rsidRDefault="00CB0666" w:rsidP="00CB0666">
      <w:r w:rsidRPr="00CB0666">
        <w:t xml:space="preserve">        +ActualizarCompletoAsync(id, dto)</w:t>
      </w:r>
    </w:p>
    <w:p w14:paraId="22FA93C4" w14:textId="77777777" w:rsidR="00CB0666" w:rsidRPr="00CB0666" w:rsidRDefault="00CB0666" w:rsidP="00CB0666">
      <w:r w:rsidRPr="00CB0666">
        <w:t xml:space="preserve">        +EliminarAsync(id)</w:t>
      </w:r>
    </w:p>
    <w:p w14:paraId="02039123" w14:textId="77777777" w:rsidR="00CB0666" w:rsidRPr="00CB0666" w:rsidRDefault="00CB0666" w:rsidP="00CB0666">
      <w:r w:rsidRPr="00CB0666">
        <w:t xml:space="preserve">    }</w:t>
      </w:r>
    </w:p>
    <w:p w14:paraId="5DE39167" w14:textId="77777777" w:rsidR="00CB0666" w:rsidRPr="00CB0666" w:rsidRDefault="00CB0666" w:rsidP="00CB0666">
      <w:r w:rsidRPr="00CB0666">
        <w:t xml:space="preserve">    </w:t>
      </w:r>
    </w:p>
    <w:p w14:paraId="7E4E0444" w14:textId="77777777" w:rsidR="00CB0666" w:rsidRPr="00CB0666" w:rsidRDefault="00CB0666" w:rsidP="00CB0666">
      <w:r w:rsidRPr="00CB0666">
        <w:t xml:space="preserve">    class ProductoRepositorio {</w:t>
      </w:r>
    </w:p>
    <w:p w14:paraId="1206B278" w14:textId="77777777" w:rsidR="00CB0666" w:rsidRPr="00CB0666" w:rsidRDefault="00CB0666" w:rsidP="00CB0666">
      <w:r w:rsidRPr="00CB0666">
        <w:t xml:space="preserve">        +ObtenerProductosDisponiblesAsync()</w:t>
      </w:r>
    </w:p>
    <w:p w14:paraId="25F9728C" w14:textId="77777777" w:rsidR="00CB0666" w:rsidRPr="00CB0666" w:rsidRDefault="00CB0666" w:rsidP="00CB0666">
      <w:r w:rsidRPr="00CB0666">
        <w:t xml:space="preserve">        +ObtenerPorVendedorAsync(id)</w:t>
      </w:r>
    </w:p>
    <w:p w14:paraId="6DAC2D3D" w14:textId="77777777" w:rsidR="00CB0666" w:rsidRPr="00CB0666" w:rsidRDefault="00CB0666" w:rsidP="00CB0666">
      <w:r w:rsidRPr="00CB0666">
        <w:t xml:space="preserve">        +ActualizarCompletoAsync(id, dto)</w:t>
      </w:r>
    </w:p>
    <w:p w14:paraId="015068D6" w14:textId="77777777" w:rsidR="00CB0666" w:rsidRPr="00CB0666" w:rsidRDefault="00CB0666" w:rsidP="00CB0666">
      <w:r w:rsidRPr="00CB0666">
        <w:t xml:space="preserve">        +EliminarAsync(id)</w:t>
      </w:r>
    </w:p>
    <w:p w14:paraId="04D28DF9" w14:textId="77777777" w:rsidR="00CB0666" w:rsidRPr="00CB0666" w:rsidRDefault="00CB0666" w:rsidP="00CB0666">
      <w:r w:rsidRPr="00CB0666">
        <w:t xml:space="preserve">    }</w:t>
      </w:r>
    </w:p>
    <w:p w14:paraId="1C9D2DBA" w14:textId="77777777" w:rsidR="00CB0666" w:rsidRPr="00CB0666" w:rsidRDefault="00CB0666" w:rsidP="00CB0666"/>
    <w:p w14:paraId="54EFF43F" w14:textId="77777777" w:rsidR="00CB0666" w:rsidRPr="00CB0666" w:rsidRDefault="00CB0666" w:rsidP="00CB0666">
      <w:r w:rsidRPr="00CB0666">
        <w:lastRenderedPageBreak/>
        <w:t xml:space="preserve">    class IVentaRepositorio {</w:t>
      </w:r>
    </w:p>
    <w:p w14:paraId="1479EDDE" w14:textId="77777777" w:rsidR="00CB0666" w:rsidRPr="00CB0666" w:rsidRDefault="00CB0666" w:rsidP="00CB0666">
      <w:r w:rsidRPr="00CB0666">
        <w:t xml:space="preserve">        &lt;&lt;Interface&gt;&gt;</w:t>
      </w:r>
    </w:p>
    <w:p w14:paraId="24A718B2" w14:textId="77777777" w:rsidR="00CB0666" w:rsidRPr="00CB0666" w:rsidRDefault="00CB0666" w:rsidP="00CB0666">
      <w:r w:rsidRPr="00CB0666">
        <w:t xml:space="preserve">        +RealizarVentaAsync(dto)</w:t>
      </w:r>
    </w:p>
    <w:p w14:paraId="396B1D3C" w14:textId="77777777" w:rsidR="00CB0666" w:rsidRPr="00CB0666" w:rsidRDefault="00CB0666" w:rsidP="00CB0666">
      <w:r w:rsidRPr="00CB0666">
        <w:t xml:space="preserve">        +ObtenerPorCompradorAsync(id)</w:t>
      </w:r>
    </w:p>
    <w:p w14:paraId="5D4D65F4" w14:textId="77777777" w:rsidR="00CB0666" w:rsidRPr="00CB0666" w:rsidRDefault="00CB0666" w:rsidP="00CB0666">
      <w:r w:rsidRPr="00CB0666">
        <w:t xml:space="preserve">    }</w:t>
      </w:r>
    </w:p>
    <w:p w14:paraId="7D4D35B3" w14:textId="77777777" w:rsidR="00CB0666" w:rsidRPr="00CB0666" w:rsidRDefault="00CB0666" w:rsidP="00CB0666">
      <w:r w:rsidRPr="00CB0666">
        <w:t xml:space="preserve">    </w:t>
      </w:r>
    </w:p>
    <w:p w14:paraId="16122218" w14:textId="77777777" w:rsidR="00CB0666" w:rsidRPr="00CB0666" w:rsidRDefault="00CB0666" w:rsidP="00CB0666">
      <w:r w:rsidRPr="00CB0666">
        <w:t xml:space="preserve">    class VentaRepositorio {</w:t>
      </w:r>
    </w:p>
    <w:p w14:paraId="50B2B52E" w14:textId="77777777" w:rsidR="00CB0666" w:rsidRPr="00CB0666" w:rsidRDefault="00CB0666" w:rsidP="00CB0666">
      <w:r w:rsidRPr="00CB0666">
        <w:t xml:space="preserve">        +RealizarVentaAsync(dto)</w:t>
      </w:r>
    </w:p>
    <w:p w14:paraId="72DD83F8" w14:textId="77777777" w:rsidR="00CB0666" w:rsidRPr="00CB0666" w:rsidRDefault="00CB0666" w:rsidP="00CB0666">
      <w:r w:rsidRPr="00CB0666">
        <w:t xml:space="preserve">        +ObtenerPorCompradorAsync(id)</w:t>
      </w:r>
    </w:p>
    <w:p w14:paraId="371CAE44" w14:textId="77777777" w:rsidR="00CB0666" w:rsidRPr="00CB0666" w:rsidRDefault="00CB0666" w:rsidP="00CB0666">
      <w:r w:rsidRPr="00CB0666">
        <w:t xml:space="preserve">    }</w:t>
      </w:r>
    </w:p>
    <w:p w14:paraId="62563334" w14:textId="77777777" w:rsidR="00CB0666" w:rsidRPr="00CB0666" w:rsidRDefault="00CB0666" w:rsidP="00CB0666">
      <w:r w:rsidRPr="00CB0666">
        <w:t xml:space="preserve">    </w:t>
      </w:r>
    </w:p>
    <w:p w14:paraId="1FF73D31" w14:textId="77777777" w:rsidR="00CB0666" w:rsidRPr="00CB0666" w:rsidRDefault="00CB0666" w:rsidP="00CB0666">
      <w:r w:rsidRPr="00CB0666">
        <w:t xml:space="preserve">    BaseApiController &lt;|-- ProductosController</w:t>
      </w:r>
    </w:p>
    <w:p w14:paraId="6AF33878" w14:textId="77777777" w:rsidR="00CB0666" w:rsidRPr="00CB0666" w:rsidRDefault="00CB0666" w:rsidP="00CB0666">
      <w:r w:rsidRPr="00CB0666">
        <w:t xml:space="preserve">    BaseApiController &lt;|-- VentasController</w:t>
      </w:r>
    </w:p>
    <w:p w14:paraId="0FCA523A" w14:textId="77777777" w:rsidR="00CB0666" w:rsidRPr="00CB0666" w:rsidRDefault="00CB0666" w:rsidP="00CB0666">
      <w:r w:rsidRPr="00CB0666">
        <w:t xml:space="preserve">    BaseApiController &lt;|-- PerfilController</w:t>
      </w:r>
    </w:p>
    <w:p w14:paraId="5FC12DA5" w14:textId="77777777" w:rsidR="00CB0666" w:rsidRPr="00CB0666" w:rsidRDefault="00CB0666" w:rsidP="00CB0666">
      <w:r w:rsidRPr="00CB0666">
        <w:t xml:space="preserve">    </w:t>
      </w:r>
    </w:p>
    <w:p w14:paraId="11010416" w14:textId="77777777" w:rsidR="00CB0666" w:rsidRPr="00CB0666" w:rsidRDefault="00CB0666" w:rsidP="00CB0666">
      <w:r w:rsidRPr="00CB0666">
        <w:t xml:space="preserve">    ProductosController ..&gt; IProductoRepositorio</w:t>
      </w:r>
    </w:p>
    <w:p w14:paraId="6F067E1B" w14:textId="77777777" w:rsidR="00CB0666" w:rsidRPr="00CB0666" w:rsidRDefault="00CB0666" w:rsidP="00CB0666">
      <w:r w:rsidRPr="00CB0666">
        <w:t xml:space="preserve">    VentasController ..&gt; IVentaRepositorio</w:t>
      </w:r>
    </w:p>
    <w:p w14:paraId="6720C1E6" w14:textId="77777777" w:rsidR="00CB0666" w:rsidRPr="00CB0666" w:rsidRDefault="00CB0666" w:rsidP="00CB0666">
      <w:r w:rsidRPr="00CB0666">
        <w:t xml:space="preserve">    PerfilController ..&gt; IProductoRepositorio</w:t>
      </w:r>
    </w:p>
    <w:p w14:paraId="6EBB8A90" w14:textId="77777777" w:rsidR="00CB0666" w:rsidRPr="00CB0666" w:rsidRDefault="00CB0666" w:rsidP="00CB0666">
      <w:r w:rsidRPr="00CB0666">
        <w:t xml:space="preserve">    PerfilController ..&gt; IVentaRepositorio</w:t>
      </w:r>
    </w:p>
    <w:p w14:paraId="2BBFB9BD" w14:textId="77777777" w:rsidR="00CB0666" w:rsidRPr="00CB0666" w:rsidRDefault="00CB0666" w:rsidP="00CB0666">
      <w:r w:rsidRPr="00CB0666">
        <w:t xml:space="preserve">    </w:t>
      </w:r>
    </w:p>
    <w:p w14:paraId="75455236" w14:textId="77777777" w:rsidR="00CB0666" w:rsidRPr="00CB0666" w:rsidRDefault="00CB0666" w:rsidP="00CB0666">
      <w:r w:rsidRPr="00CB0666">
        <w:t xml:space="preserve">    ProductoRepositorio --|&gt; IProductoRepositorio</w:t>
      </w:r>
    </w:p>
    <w:p w14:paraId="7F6FD78D" w14:textId="77777777" w:rsidR="00CB0666" w:rsidRPr="00CB0666" w:rsidRDefault="00CB0666" w:rsidP="00CB0666">
      <w:r w:rsidRPr="00CB0666">
        <w:t xml:space="preserve">    VentaRepositorio --|&gt; IVentaRepositorio</w:t>
      </w:r>
    </w:p>
    <w:p w14:paraId="00AD38D5" w14:textId="77777777" w:rsidR="00CB0666" w:rsidRPr="00CB0666" w:rsidRDefault="00CB0666" w:rsidP="00CB0666">
      <w:pPr>
        <w:rPr>
          <w:b/>
          <w:bCs/>
        </w:rPr>
      </w:pPr>
      <w:r w:rsidRPr="00CB0666">
        <w:rPr>
          <w:b/>
          <w:bCs/>
        </w:rPr>
        <w:t>Modelo de Dominio</w:t>
      </w:r>
    </w:p>
    <w:p w14:paraId="1069F98E" w14:textId="77777777" w:rsidR="00CB0666" w:rsidRPr="00CB0666" w:rsidRDefault="00CB0666" w:rsidP="00CB0666">
      <w:r w:rsidRPr="00CB0666">
        <w:t>El modelo de dominio se basa directamente en el diagrama Entidad-Relación proporcionado. Las entidades principales son:</w:t>
      </w:r>
    </w:p>
    <w:p w14:paraId="4C977C93" w14:textId="77777777" w:rsidR="00CB0666" w:rsidRPr="00CB0666" w:rsidRDefault="00CB0666" w:rsidP="00CB0666">
      <w:pPr>
        <w:numPr>
          <w:ilvl w:val="0"/>
          <w:numId w:val="26"/>
        </w:numPr>
      </w:pPr>
      <w:r w:rsidRPr="00CB0666">
        <w:rPr>
          <w:b/>
          <w:bCs/>
        </w:rPr>
        <w:t>Usuario:</w:t>
      </w:r>
      <w:r w:rsidRPr="00CB0666">
        <w:t xml:space="preserve"> Representa a una persona en el sistema. Tiene un rol (comprador o vendedor) y está asociado a Productos (como vendedor) y a Ventas (como comprador).</w:t>
      </w:r>
    </w:p>
    <w:p w14:paraId="6A92FD63" w14:textId="77777777" w:rsidR="00CB0666" w:rsidRPr="00CB0666" w:rsidRDefault="00CB0666" w:rsidP="00CB0666">
      <w:pPr>
        <w:numPr>
          <w:ilvl w:val="0"/>
          <w:numId w:val="26"/>
        </w:numPr>
      </w:pPr>
      <w:r w:rsidRPr="00CB0666">
        <w:rPr>
          <w:b/>
          <w:bCs/>
        </w:rPr>
        <w:lastRenderedPageBreak/>
        <w:t>Producto:</w:t>
      </w:r>
      <w:r w:rsidRPr="00CB0666">
        <w:t xml:space="preserve"> Es un artículo puesto a la venta por un Usuario. Pertenece a una Categoría y tiene detalles como nombre, precio y stock.</w:t>
      </w:r>
    </w:p>
    <w:p w14:paraId="240FA95D" w14:textId="77777777" w:rsidR="00CB0666" w:rsidRPr="00CB0666" w:rsidRDefault="00CB0666" w:rsidP="00CB0666">
      <w:pPr>
        <w:numPr>
          <w:ilvl w:val="0"/>
          <w:numId w:val="26"/>
        </w:numPr>
      </w:pPr>
      <w:r w:rsidRPr="00CB0666">
        <w:rPr>
          <w:b/>
          <w:bCs/>
        </w:rPr>
        <w:t>Categoria:</w:t>
      </w:r>
      <w:r w:rsidRPr="00CB0666">
        <w:t xml:space="preserve"> Agrupa los productos para facilitar la búsqueda y el filtrado.</w:t>
      </w:r>
    </w:p>
    <w:p w14:paraId="07E12BEE" w14:textId="77777777" w:rsidR="00CB0666" w:rsidRPr="00CB0666" w:rsidRDefault="00CB0666" w:rsidP="00CB0666">
      <w:pPr>
        <w:numPr>
          <w:ilvl w:val="0"/>
          <w:numId w:val="26"/>
        </w:numPr>
      </w:pPr>
      <w:r w:rsidRPr="00CB0666">
        <w:rPr>
          <w:b/>
          <w:bCs/>
        </w:rPr>
        <w:t>Venta:</w:t>
      </w:r>
      <w:r w:rsidRPr="00CB0666">
        <w:t xml:space="preserve"> Representa una transacción. Es la cabecera de una compra, vinculando a un comprador y un vendedor.</w:t>
      </w:r>
    </w:p>
    <w:p w14:paraId="645F0673" w14:textId="77777777" w:rsidR="00CB0666" w:rsidRPr="00CB0666" w:rsidRDefault="00CB0666" w:rsidP="00CB0666">
      <w:pPr>
        <w:numPr>
          <w:ilvl w:val="0"/>
          <w:numId w:val="26"/>
        </w:numPr>
      </w:pPr>
      <w:r w:rsidRPr="00CB0666">
        <w:rPr>
          <w:b/>
          <w:bCs/>
        </w:rPr>
        <w:t>DetalleVenta:</w:t>
      </w:r>
      <w:r w:rsidRPr="00CB0666">
        <w:t xml:space="preserve"> Representa cada línea de producto dentro de una Venta, especificando la cantidad y el precio al momento de la compra.</w:t>
      </w:r>
    </w:p>
    <w:p w14:paraId="2C876470" w14:textId="77777777" w:rsidR="00CB0666" w:rsidRPr="00CB0666" w:rsidRDefault="00CB0666" w:rsidP="00CB0666">
      <w:pPr>
        <w:rPr>
          <w:b/>
          <w:bCs/>
        </w:rPr>
      </w:pPr>
      <w:r w:rsidRPr="00CB0666">
        <w:rPr>
          <w:b/>
          <w:bCs/>
        </w:rPr>
        <w:t>Diagrama de Flujo: Proceso de Compra</w:t>
      </w:r>
    </w:p>
    <w:p w14:paraId="6124DD6D" w14:textId="77777777" w:rsidR="00CB0666" w:rsidRPr="00CB0666" w:rsidRDefault="00CB0666" w:rsidP="00CB0666">
      <w:r w:rsidRPr="00CB0666">
        <w:t>Este diagrama ilustra el flujo desde que el usuario decide pagar hasta que la compra se completa.</w:t>
      </w:r>
    </w:p>
    <w:p w14:paraId="5E4F760A" w14:textId="77777777" w:rsidR="00CB0666" w:rsidRPr="00CB0666" w:rsidRDefault="00CB0666" w:rsidP="00CB0666">
      <w:r w:rsidRPr="00CB0666">
        <w:t>Fragmento de código</w:t>
      </w:r>
    </w:p>
    <w:p w14:paraId="29703680" w14:textId="77777777" w:rsidR="00CB0666" w:rsidRPr="00CB0666" w:rsidRDefault="00CB0666" w:rsidP="00CB0666">
      <w:r w:rsidRPr="00CB0666">
        <w:t>graph TD</w:t>
      </w:r>
    </w:p>
    <w:p w14:paraId="50E7904F" w14:textId="77777777" w:rsidR="00CB0666" w:rsidRPr="00CB0666" w:rsidRDefault="00CB0666" w:rsidP="00CB0666">
      <w:r w:rsidRPr="00CB0666">
        <w:t xml:space="preserve">    A[Usuario en el Carrito] --&gt;|Clic en "Proceder al Pago"| B{Vista de Selección};</w:t>
      </w:r>
    </w:p>
    <w:p w14:paraId="5E980F4C" w14:textId="77777777" w:rsidR="00CB0666" w:rsidRPr="00CB0666" w:rsidRDefault="00CB0666" w:rsidP="00CB0666">
      <w:r w:rsidRPr="00CB0666">
        <w:t xml:space="preserve">    B --&gt;|Elige "Pago por Tarjeta"| C[Muestra Formulario de Tarjeta];</w:t>
      </w:r>
    </w:p>
    <w:p w14:paraId="0A8FC655" w14:textId="77777777" w:rsidR="00CB0666" w:rsidRPr="00CB0666" w:rsidRDefault="00CB0666" w:rsidP="00CB0666">
      <w:r w:rsidRPr="00CB0666">
        <w:t xml:space="preserve">    B --&gt;|Elige "Pago por QR"| D[Muestra Código QR];</w:t>
      </w:r>
    </w:p>
    <w:p w14:paraId="48B857B0" w14:textId="77777777" w:rsidR="00CB0666" w:rsidRPr="00CB0666" w:rsidRDefault="00CB0666" w:rsidP="00CB0666">
      <w:r w:rsidRPr="00CB0666">
        <w:t xml:space="preserve">    C --&gt;|Rellena datos y clic en "Pagar"| E{Valida Formulario};</w:t>
      </w:r>
    </w:p>
    <w:p w14:paraId="6308C63D" w14:textId="77777777" w:rsidR="00CB0666" w:rsidRPr="00CB0666" w:rsidRDefault="00CB0666" w:rsidP="00CB0666">
      <w:r w:rsidRPr="00CB0666">
        <w:t xml:space="preserve">    D --&gt;|Clic en "Pago Realizado"| F[Prepara Datos para API];</w:t>
      </w:r>
    </w:p>
    <w:p w14:paraId="62AA010D" w14:textId="77777777" w:rsidR="00CB0666" w:rsidRPr="00CB0666" w:rsidRDefault="00CB0666" w:rsidP="00CB0666">
      <w:r w:rsidRPr="00CB0666">
        <w:t xml:space="preserve">    E --&gt;|Válido| F;</w:t>
      </w:r>
    </w:p>
    <w:p w14:paraId="2EF74955" w14:textId="77777777" w:rsidR="00CB0666" w:rsidRPr="00CB0666" w:rsidRDefault="00CB0666" w:rsidP="00CB0666">
      <w:r w:rsidRPr="00CB0666">
        <w:t xml:space="preserve">    E --&gt;|Inválido| G[Muestra Error en Formulario];</w:t>
      </w:r>
    </w:p>
    <w:p w14:paraId="5FC51426" w14:textId="77777777" w:rsidR="00CB0666" w:rsidRPr="00CB0666" w:rsidRDefault="00CB0666" w:rsidP="00CB0666">
      <w:pPr>
        <w:rPr>
          <w:lang w:val="en-US"/>
        </w:rPr>
      </w:pPr>
      <w:r w:rsidRPr="00CB0666">
        <w:t xml:space="preserve">    </w:t>
      </w:r>
      <w:r w:rsidRPr="00CB0666">
        <w:rPr>
          <w:lang w:val="en-US"/>
        </w:rPr>
        <w:t>G --&gt; C;</w:t>
      </w:r>
    </w:p>
    <w:p w14:paraId="26A2E094" w14:textId="77777777" w:rsidR="00CB0666" w:rsidRPr="00CB0666" w:rsidRDefault="00CB0666" w:rsidP="00CB0666">
      <w:pPr>
        <w:rPr>
          <w:lang w:val="en-US"/>
        </w:rPr>
      </w:pPr>
      <w:r w:rsidRPr="00CB0666">
        <w:rPr>
          <w:lang w:val="en-US"/>
        </w:rPr>
        <w:t xml:space="preserve">    F --&gt;|Llama a POST /api/Ventas/checkout| H{API Backend};</w:t>
      </w:r>
    </w:p>
    <w:p w14:paraId="518E6163" w14:textId="77777777" w:rsidR="00CB0666" w:rsidRPr="00CB0666" w:rsidRDefault="00CB0666" w:rsidP="00CB0666">
      <w:r w:rsidRPr="00CB0666">
        <w:rPr>
          <w:lang w:val="en-US"/>
        </w:rPr>
        <w:t xml:space="preserve">    </w:t>
      </w:r>
      <w:r w:rsidRPr="00CB0666">
        <w:t>H --&gt;|Ejecuta sp_realizar_venta| I[Base de Datos SQL];</w:t>
      </w:r>
    </w:p>
    <w:p w14:paraId="5E3AE1B7" w14:textId="77777777" w:rsidR="00CB0666" w:rsidRPr="00CB0666" w:rsidRDefault="00CB0666" w:rsidP="00CB0666">
      <w:r w:rsidRPr="00CB0666">
        <w:t xml:space="preserve">    I --&gt;|Éxito| J[API Devuelve 200 OK];</w:t>
      </w:r>
    </w:p>
    <w:p w14:paraId="13F1FFA7" w14:textId="77777777" w:rsidR="00CB0666" w:rsidRPr="00CB0666" w:rsidRDefault="00CB0666" w:rsidP="00CB0666">
      <w:r w:rsidRPr="00CB0666">
        <w:t xml:space="preserve">    I --&gt;|Error (ej: sin stock)| K[API Devuelve 409 Conflict];</w:t>
      </w:r>
    </w:p>
    <w:p w14:paraId="45E958CC" w14:textId="77777777" w:rsidR="00CB0666" w:rsidRPr="00CB0666" w:rsidRDefault="00CB0666" w:rsidP="00CB0666">
      <w:r w:rsidRPr="00CB0666">
        <w:t xml:space="preserve">    J --&gt; L[Frontend muestra "Compra Exitosa"];</w:t>
      </w:r>
    </w:p>
    <w:p w14:paraId="24006D9E" w14:textId="77777777" w:rsidR="00CB0666" w:rsidRPr="00CB0666" w:rsidRDefault="00CB0666" w:rsidP="00CB0666">
      <w:r w:rsidRPr="00CB0666">
        <w:t xml:space="preserve">    K --&gt; M[Frontend muestra Error];</w:t>
      </w:r>
    </w:p>
    <w:p w14:paraId="3F7A0244" w14:textId="77777777" w:rsidR="00CB0666" w:rsidRPr="00CB0666" w:rsidRDefault="00CB0666" w:rsidP="00CB0666">
      <w:r w:rsidRPr="00CB0666">
        <w:t xml:space="preserve">    L --&gt; N[Limpia el carrito y cierra el panel];</w:t>
      </w:r>
    </w:p>
    <w:p w14:paraId="46B5C990" w14:textId="77777777" w:rsidR="00CB0666" w:rsidRPr="00CB0666" w:rsidRDefault="00CB0666" w:rsidP="00CB0666">
      <w:pPr>
        <w:rPr>
          <w:b/>
          <w:bCs/>
        </w:rPr>
      </w:pPr>
      <w:r w:rsidRPr="00CB0666">
        <w:rPr>
          <w:b/>
          <w:bCs/>
        </w:rPr>
        <w:t>7. Pruebas</w:t>
      </w:r>
    </w:p>
    <w:p w14:paraId="47027181" w14:textId="77777777" w:rsidR="00CB0666" w:rsidRPr="00CB0666" w:rsidRDefault="00CB0666" w:rsidP="00CB0666">
      <w:r w:rsidRPr="00CB0666">
        <w:t>Se implementó una estrategia de pruebas enfocada en garantizar la fiabilidad de la lógica de negocio crítica en el backend.</w:t>
      </w:r>
    </w:p>
    <w:p w14:paraId="43C933AF" w14:textId="77777777" w:rsidR="00CB0666" w:rsidRPr="00CB0666" w:rsidRDefault="00CB0666" w:rsidP="00CB0666">
      <w:pPr>
        <w:numPr>
          <w:ilvl w:val="0"/>
          <w:numId w:val="27"/>
        </w:numPr>
      </w:pPr>
      <w:r w:rsidRPr="00CB0666">
        <w:rPr>
          <w:b/>
          <w:bCs/>
        </w:rPr>
        <w:lastRenderedPageBreak/>
        <w:t>Estrategia:</w:t>
      </w:r>
      <w:r w:rsidRPr="00CB0666">
        <w:t xml:space="preserve"> La estrategia principal fue la de </w:t>
      </w:r>
      <w:r w:rsidRPr="00CB0666">
        <w:rPr>
          <w:b/>
          <w:bCs/>
        </w:rPr>
        <w:t>Pruebas Unitarias</w:t>
      </w:r>
      <w:r w:rsidRPr="00CB0666">
        <w:t xml:space="preserve"> (Unit Testing) para la capa de controladores, ya que contienen la lógica de orquestación de las peticiones HTTP.</w:t>
      </w:r>
    </w:p>
    <w:p w14:paraId="18D0A7E7" w14:textId="77777777" w:rsidR="00CB0666" w:rsidRPr="00CB0666" w:rsidRDefault="00CB0666" w:rsidP="00CB0666">
      <w:pPr>
        <w:numPr>
          <w:ilvl w:val="0"/>
          <w:numId w:val="27"/>
        </w:numPr>
      </w:pPr>
      <w:r w:rsidRPr="00CB0666">
        <w:rPr>
          <w:b/>
          <w:bCs/>
        </w:rPr>
        <w:t>Herramientas:</w:t>
      </w:r>
      <w:r w:rsidRPr="00CB0666">
        <w:t xml:space="preserve"> Se utilizó el framework </w:t>
      </w:r>
      <w:r w:rsidRPr="00CB0666">
        <w:rPr>
          <w:b/>
          <w:bCs/>
        </w:rPr>
        <w:t>xUnit</w:t>
      </w:r>
      <w:r w:rsidRPr="00CB0666">
        <w:t xml:space="preserve"> para la escritura de las pruebas, </w:t>
      </w:r>
      <w:r w:rsidRPr="00CB0666">
        <w:rPr>
          <w:b/>
          <w:bCs/>
        </w:rPr>
        <w:t>Moq</w:t>
      </w:r>
      <w:r w:rsidRPr="00CB0666">
        <w:t xml:space="preserve"> para la creación de objetos simulados (mocks) y </w:t>
      </w:r>
      <w:r w:rsidRPr="00CB0666">
        <w:rPr>
          <w:b/>
          <w:bCs/>
        </w:rPr>
        <w:t>FluentAssertions</w:t>
      </w:r>
      <w:r w:rsidRPr="00CB0666">
        <w:t xml:space="preserve"> para una escritura de aserciones más legible.</w:t>
      </w:r>
    </w:p>
    <w:p w14:paraId="17C60EE7" w14:textId="77777777" w:rsidR="00CB0666" w:rsidRPr="00CB0666" w:rsidRDefault="00CB0666" w:rsidP="00CB0666">
      <w:pPr>
        <w:numPr>
          <w:ilvl w:val="0"/>
          <w:numId w:val="27"/>
        </w:numPr>
      </w:pPr>
      <w:r w:rsidRPr="00CB0666">
        <w:rPr>
          <w:b/>
          <w:bCs/>
        </w:rPr>
        <w:t>Casos de Prueba (Ejemplo: VentasController.Checkout):</w:t>
      </w:r>
      <w:r w:rsidRPr="00CB0666">
        <w:t xml:space="preserve"> </w:t>
      </w:r>
    </w:p>
    <w:p w14:paraId="2436806C" w14:textId="77777777" w:rsidR="00CB0666" w:rsidRPr="00CB0666" w:rsidRDefault="00CB0666" w:rsidP="00CB0666">
      <w:pPr>
        <w:numPr>
          <w:ilvl w:val="1"/>
          <w:numId w:val="27"/>
        </w:numPr>
      </w:pPr>
      <w:r w:rsidRPr="00CB0666">
        <w:rPr>
          <w:b/>
          <w:bCs/>
        </w:rPr>
        <w:t>Prueba de Éxito:</w:t>
      </w:r>
      <w:r w:rsidRPr="00CB0666">
        <w:t xml:space="preserve"> Se simuló una petición de checkout válida. Se verificó que el controlador devolviera un código de estado 200 OK y que el método RealizarVentaAsync del repositorio fuera llamado exactamente una vez.</w:t>
      </w:r>
    </w:p>
    <w:p w14:paraId="59E9742B" w14:textId="77777777" w:rsidR="00CB0666" w:rsidRPr="00CB0666" w:rsidRDefault="00CB0666" w:rsidP="00CB0666">
      <w:pPr>
        <w:numPr>
          <w:ilvl w:val="1"/>
          <w:numId w:val="27"/>
        </w:numPr>
      </w:pPr>
      <w:r w:rsidRPr="00CB0666">
        <w:rPr>
          <w:b/>
          <w:bCs/>
        </w:rPr>
        <w:t>Prueba de Error de Negocio:</w:t>
      </w:r>
      <w:r w:rsidRPr="00CB0666">
        <w:t xml:space="preserve"> Se configuró el mock del repositorio para que lanzara una SqlException (simulando una falta de stock devuelta por el Stored Procedure). Se verificó que el controlador manejara la excepción correctamente y devolviera un código de estado 409 Conflict.</w:t>
      </w:r>
    </w:p>
    <w:p w14:paraId="6C1A73A7" w14:textId="77777777" w:rsidR="00CB0666" w:rsidRPr="00CB0666" w:rsidRDefault="00CB0666" w:rsidP="00CB0666">
      <w:pPr>
        <w:numPr>
          <w:ilvl w:val="1"/>
          <w:numId w:val="27"/>
        </w:numPr>
      </w:pPr>
      <w:r w:rsidRPr="00CB0666">
        <w:rPr>
          <w:b/>
          <w:bCs/>
        </w:rPr>
        <w:t>Prueba de Datos Inválidos:</w:t>
      </w:r>
      <w:r w:rsidRPr="00CB0666">
        <w:t xml:space="preserve"> Se simuló una petición con un carrito vacío. Se verificó que el controlador devolviera un 400 Bad Request sin llegar a llamar al repositorio.</w:t>
      </w:r>
    </w:p>
    <w:p w14:paraId="4DD3CC4C" w14:textId="77777777" w:rsidR="00CB0666" w:rsidRPr="00CB0666" w:rsidRDefault="00CB0666" w:rsidP="00CB0666">
      <w:r w:rsidRPr="00CB0666">
        <w:t>Estas pruebas aseguran que el controlador se comporta como se espera ante diferentes escenarios, aumentando la confianza para realizar cambios o añadir nuevas funcionalidades en el futuro.</w:t>
      </w:r>
    </w:p>
    <w:p w14:paraId="5151588C" w14:textId="77777777" w:rsidR="00CB0666" w:rsidRPr="00CB0666" w:rsidRDefault="00CB0666" w:rsidP="00CB0666">
      <w:pPr>
        <w:rPr>
          <w:b/>
          <w:bCs/>
        </w:rPr>
      </w:pPr>
      <w:r w:rsidRPr="00CB0666">
        <w:rPr>
          <w:b/>
          <w:bCs/>
        </w:rPr>
        <w:t>8. Conclusión</w:t>
      </w:r>
    </w:p>
    <w:p w14:paraId="38BEE400" w14:textId="77777777" w:rsidR="00CB0666" w:rsidRPr="00CB0666" w:rsidRDefault="00CB0666" w:rsidP="00CB0666">
      <w:r w:rsidRPr="00CB0666">
        <w:t>El proyecto MARKEA ha cumplido exitosamente con todos los objetivos propuestos.</w:t>
      </w:r>
    </w:p>
    <w:p w14:paraId="0E3DB87B" w14:textId="77777777" w:rsidR="00CB0666" w:rsidRPr="00CB0666" w:rsidRDefault="00CB0666" w:rsidP="00CB0666">
      <w:r w:rsidRPr="00CB0666">
        <w:t xml:space="preserve">Se desarrolló una plataforma web completa y funcional que permite un ciclo de vida de comercio electrónico desde el registro de usuarios hasta la finalización de una compra. El </w:t>
      </w:r>
      <w:r w:rsidRPr="00CB0666">
        <w:rPr>
          <w:b/>
          <w:bCs/>
        </w:rPr>
        <w:t>Objetivo General</w:t>
      </w:r>
      <w:r w:rsidRPr="00CB0666">
        <w:t xml:space="preserve"> fue alcanzado al entregar una aplicación interactiva que integra de manera efectiva las tecnologías del stack MERN (React, .NET, SQL y Mongo).</w:t>
      </w:r>
    </w:p>
    <w:p w14:paraId="70DB1069" w14:textId="77777777" w:rsidR="00CB0666" w:rsidRPr="00CB0666" w:rsidRDefault="00CB0666" w:rsidP="00CB0666">
      <w:pPr>
        <w:numPr>
          <w:ilvl w:val="0"/>
          <w:numId w:val="28"/>
        </w:numPr>
      </w:pPr>
      <w:r w:rsidRPr="00CB0666">
        <w:t xml:space="preserve">La </w:t>
      </w:r>
      <w:r w:rsidRPr="00CB0666">
        <w:rPr>
          <w:b/>
          <w:bCs/>
        </w:rPr>
        <w:t>interfaz de usuario</w:t>
      </w:r>
      <w:r w:rsidRPr="00CB0666">
        <w:t xml:space="preserve">, construida con React, resultó ser dinámica y responsiva, cumpliendo el </w:t>
      </w:r>
      <w:r w:rsidRPr="00CB0666">
        <w:rPr>
          <w:b/>
          <w:bCs/>
        </w:rPr>
        <w:t>primer objetivo específico</w:t>
      </w:r>
      <w:r w:rsidRPr="00CB0666">
        <w:t xml:space="preserve"> al ofrecer componentes claros para cada funcionalidad, incluyendo un panel de perfil de usuario completo y un flujo de pago en varios pasos.</w:t>
      </w:r>
    </w:p>
    <w:p w14:paraId="1F118229" w14:textId="77777777" w:rsidR="00CB0666" w:rsidRPr="00CB0666" w:rsidRDefault="00CB0666" w:rsidP="00CB0666">
      <w:pPr>
        <w:numPr>
          <w:ilvl w:val="0"/>
          <w:numId w:val="28"/>
        </w:numPr>
      </w:pPr>
      <w:r w:rsidRPr="00CB0666">
        <w:t xml:space="preserve">La </w:t>
      </w:r>
      <w:r w:rsidRPr="00CB0666">
        <w:rPr>
          <w:b/>
          <w:bCs/>
        </w:rPr>
        <w:t>API en .NET</w:t>
      </w:r>
      <w:r w:rsidRPr="00CB0666">
        <w:t xml:space="preserve">, que forma el núcleo del backend, se construyó siguiendo una arquitectura desacoplada con interfaces y repositorios, gestionando de </w:t>
      </w:r>
      <w:r w:rsidRPr="00CB0666">
        <w:lastRenderedPageBreak/>
        <w:t xml:space="preserve">forma segura y robusta todas las operaciones y cumpliendo el </w:t>
      </w:r>
      <w:r w:rsidRPr="00CB0666">
        <w:rPr>
          <w:b/>
          <w:bCs/>
        </w:rPr>
        <w:t>segundo objetivo específico</w:t>
      </w:r>
      <w:r w:rsidRPr="00CB0666">
        <w:t>.</w:t>
      </w:r>
    </w:p>
    <w:p w14:paraId="7DBB15AA" w14:textId="77777777" w:rsidR="00CB0666" w:rsidRPr="00CB0666" w:rsidRDefault="00CB0666" w:rsidP="00CB0666">
      <w:pPr>
        <w:numPr>
          <w:ilvl w:val="0"/>
          <w:numId w:val="28"/>
        </w:numPr>
      </w:pPr>
      <w:r w:rsidRPr="00CB0666">
        <w:t xml:space="preserve">La </w:t>
      </w:r>
      <w:r w:rsidRPr="00CB0666">
        <w:rPr>
          <w:b/>
          <w:bCs/>
        </w:rPr>
        <w:t>integración de bases de datos</w:t>
      </w:r>
      <w:r w:rsidRPr="00CB0666">
        <w:t xml:space="preserve">, el </w:t>
      </w:r>
      <w:r w:rsidRPr="00CB0666">
        <w:rPr>
          <w:b/>
          <w:bCs/>
        </w:rPr>
        <w:t>tercer objetivo</w:t>
      </w:r>
      <w:r w:rsidRPr="00CB0666">
        <w:t>, se demostró como una solución potente, donde SQL Server maneja con fiabilidad los datos transaccionales y MongoDB sirve eficientemente las imágenes, optimizando el rendimiento.</w:t>
      </w:r>
    </w:p>
    <w:p w14:paraId="0D3B127F" w14:textId="77777777" w:rsidR="00CB0666" w:rsidRPr="00CB0666" w:rsidRDefault="00CB0666" w:rsidP="00CB0666">
      <w:pPr>
        <w:numPr>
          <w:ilvl w:val="0"/>
          <w:numId w:val="28"/>
        </w:numPr>
      </w:pPr>
      <w:r w:rsidRPr="00CB0666">
        <w:t xml:space="preserve">Finalmente, la implementación de </w:t>
      </w:r>
      <w:r w:rsidRPr="00CB0666">
        <w:rPr>
          <w:b/>
          <w:bCs/>
        </w:rPr>
        <w:t>pruebas unitarias</w:t>
      </w:r>
      <w:r w:rsidRPr="00CB0666">
        <w:t xml:space="preserve"> aseguró la calidad del código del backend, cumpliendo con el </w:t>
      </w:r>
      <w:r w:rsidRPr="00CB0666">
        <w:rPr>
          <w:b/>
          <w:bCs/>
        </w:rPr>
        <w:t>cuarto objetivo</w:t>
      </w:r>
      <w:r w:rsidRPr="00CB0666">
        <w:t xml:space="preserve"> y sentando las bases para un desarrollo sostenible.</w:t>
      </w:r>
    </w:p>
    <w:p w14:paraId="2E414FCE" w14:textId="77777777" w:rsidR="00CB0666" w:rsidRPr="00CB0666" w:rsidRDefault="00CB0666" w:rsidP="00CB0666">
      <w:r w:rsidRPr="00CB0666">
        <w:t>El resultado es una aplicación sólida, escalable y mantenible que sirve como una excelente prueba de concepto para una plataforma de e-commerce moderna.</w:t>
      </w:r>
    </w:p>
    <w:p w14:paraId="1A9F581F" w14:textId="77777777" w:rsidR="00CB0666" w:rsidRPr="00CB0666" w:rsidRDefault="00CB0666" w:rsidP="00CB0666">
      <w:pPr>
        <w:rPr>
          <w:b/>
          <w:bCs/>
        </w:rPr>
      </w:pPr>
      <w:r w:rsidRPr="00CB0666">
        <w:rPr>
          <w:b/>
          <w:bCs/>
        </w:rPr>
        <w:t>9. Alcance</w:t>
      </w:r>
    </w:p>
    <w:p w14:paraId="6E045F45" w14:textId="77777777" w:rsidR="00CB0666" w:rsidRPr="00CB0666" w:rsidRDefault="00CB0666" w:rsidP="00CB0666">
      <w:r w:rsidRPr="00CB0666">
        <w:t>El alcance del proyecto se define por los siguientes módulos implementados:</w:t>
      </w:r>
    </w:p>
    <w:p w14:paraId="38C7DB3E" w14:textId="77777777" w:rsidR="00CB0666" w:rsidRPr="00CB0666" w:rsidRDefault="00CB0666" w:rsidP="00CB0666">
      <w:pPr>
        <w:numPr>
          <w:ilvl w:val="0"/>
          <w:numId w:val="29"/>
        </w:numPr>
      </w:pPr>
      <w:r w:rsidRPr="00CB0666">
        <w:rPr>
          <w:b/>
          <w:bCs/>
        </w:rPr>
        <w:t>Módulo de Autenticación:</w:t>
      </w:r>
      <w:r w:rsidRPr="00CB0666">
        <w:t xml:space="preserve"> Registro, inicio de sesión y cierre de sesión de usuarios.</w:t>
      </w:r>
    </w:p>
    <w:p w14:paraId="6632B90E" w14:textId="77777777" w:rsidR="00CB0666" w:rsidRPr="00CB0666" w:rsidRDefault="00CB0666" w:rsidP="00CB0666">
      <w:pPr>
        <w:numPr>
          <w:ilvl w:val="0"/>
          <w:numId w:val="29"/>
        </w:numPr>
      </w:pPr>
      <w:r w:rsidRPr="00CB0666">
        <w:rPr>
          <w:b/>
          <w:bCs/>
        </w:rPr>
        <w:t>Módulo de Gestión de Productos:</w:t>
      </w:r>
      <w:r w:rsidRPr="00CB0666">
        <w:t xml:space="preserve"> Publicación de nuevos productos, visualización de productos disponibles y gestión (edición y eliminación) de los productos propios desde el perfil.</w:t>
      </w:r>
    </w:p>
    <w:p w14:paraId="42F23EA1" w14:textId="77777777" w:rsidR="00CB0666" w:rsidRPr="00CB0666" w:rsidRDefault="00CB0666" w:rsidP="00CB0666">
      <w:pPr>
        <w:numPr>
          <w:ilvl w:val="0"/>
          <w:numId w:val="29"/>
        </w:numPr>
      </w:pPr>
      <w:r w:rsidRPr="00CB0666">
        <w:rPr>
          <w:b/>
          <w:bCs/>
        </w:rPr>
        <w:t>Módulo de Catálogo y Búsqueda:</w:t>
      </w:r>
      <w:r w:rsidRPr="00CB0666">
        <w:t xml:space="preserve"> Visualización de todos los productos en una grilla, con funcionalidades de búsqueda por nombre y filtro por categorías.</w:t>
      </w:r>
    </w:p>
    <w:p w14:paraId="62597995" w14:textId="77777777" w:rsidR="00CB0666" w:rsidRPr="00CB0666" w:rsidRDefault="00CB0666" w:rsidP="00CB0666">
      <w:pPr>
        <w:numPr>
          <w:ilvl w:val="0"/>
          <w:numId w:val="29"/>
        </w:numPr>
      </w:pPr>
      <w:r w:rsidRPr="00CB0666">
        <w:rPr>
          <w:b/>
          <w:bCs/>
        </w:rPr>
        <w:t>Módulo de Carrito de Compras:</w:t>
      </w:r>
      <w:r w:rsidRPr="00CB0666">
        <w:t xml:space="preserve"> Funcionalidad para añadir, actualizar cantidad y eliminar productos del carrito.</w:t>
      </w:r>
    </w:p>
    <w:p w14:paraId="1D9A33D4" w14:textId="77777777" w:rsidR="00CB0666" w:rsidRPr="00CB0666" w:rsidRDefault="00CB0666" w:rsidP="00CB0666">
      <w:pPr>
        <w:numPr>
          <w:ilvl w:val="0"/>
          <w:numId w:val="29"/>
        </w:numPr>
      </w:pPr>
      <w:r w:rsidRPr="00CB0666">
        <w:rPr>
          <w:b/>
          <w:bCs/>
        </w:rPr>
        <w:t>Módulo de Checkout:</w:t>
      </w:r>
      <w:r w:rsidRPr="00CB0666">
        <w:t xml:space="preserve"> Flujo de pago simulado (QR y Tarjeta) que registra la transacción en la base de datos.</w:t>
      </w:r>
    </w:p>
    <w:p w14:paraId="3FC318AB" w14:textId="77777777" w:rsidR="00CB0666" w:rsidRPr="00CB0666" w:rsidRDefault="00CB0666" w:rsidP="00CB0666">
      <w:pPr>
        <w:numPr>
          <w:ilvl w:val="0"/>
          <w:numId w:val="29"/>
        </w:numPr>
      </w:pPr>
      <w:r w:rsidRPr="00CB0666">
        <w:rPr>
          <w:b/>
          <w:bCs/>
        </w:rPr>
        <w:t>Módulo de Perfil de Usuario:</w:t>
      </w:r>
      <w:r w:rsidRPr="00CB0666">
        <w:t xml:space="preserve"> Panel centralizado donde el usuario puede ver su información, sus productos en venta y su historial de compras recientes.</w:t>
      </w:r>
    </w:p>
    <w:p w14:paraId="3A962AFE" w14:textId="77777777" w:rsidR="00CB0666" w:rsidRPr="00CB0666" w:rsidRDefault="00CB0666" w:rsidP="00CB0666">
      <w:r w:rsidRPr="00CB0666">
        <w:rPr>
          <w:b/>
          <w:bCs/>
        </w:rPr>
        <w:t>Fuera del Alcance:</w:t>
      </w:r>
      <w:r w:rsidRPr="00CB0666">
        <w:t xml:space="preserve"> Las siguientes funcionalidades no formaron parte de esta versión del proyecto, pero se plantean como posibles mejoras futuras:</w:t>
      </w:r>
    </w:p>
    <w:p w14:paraId="2DFC2811" w14:textId="77777777" w:rsidR="00CB0666" w:rsidRPr="00CB0666" w:rsidRDefault="00CB0666" w:rsidP="00CB0666">
      <w:pPr>
        <w:numPr>
          <w:ilvl w:val="0"/>
          <w:numId w:val="30"/>
        </w:numPr>
      </w:pPr>
      <w:r w:rsidRPr="00CB0666">
        <w:t>Integración con pasarelas de pago reales.</w:t>
      </w:r>
    </w:p>
    <w:p w14:paraId="3D99ED31" w14:textId="77777777" w:rsidR="00CB0666" w:rsidRPr="00CB0666" w:rsidRDefault="00CB0666" w:rsidP="00CB0666">
      <w:pPr>
        <w:numPr>
          <w:ilvl w:val="0"/>
          <w:numId w:val="30"/>
        </w:numPr>
      </w:pPr>
      <w:r w:rsidRPr="00CB0666">
        <w:t>Sistema de calificaciones y reseñas para productos y vendedores.</w:t>
      </w:r>
    </w:p>
    <w:p w14:paraId="552D428C" w14:textId="77777777" w:rsidR="00CB0666" w:rsidRPr="00CB0666" w:rsidRDefault="00CB0666" w:rsidP="00CB0666">
      <w:pPr>
        <w:numPr>
          <w:ilvl w:val="0"/>
          <w:numId w:val="30"/>
        </w:numPr>
      </w:pPr>
      <w:r w:rsidRPr="00CB0666">
        <w:t>Panel de administración para la gestión global de la plataforma.</w:t>
      </w:r>
    </w:p>
    <w:p w14:paraId="445ED538" w14:textId="77777777" w:rsidR="00CB0666" w:rsidRPr="00CB0666" w:rsidRDefault="00CB0666" w:rsidP="00CB0666">
      <w:pPr>
        <w:numPr>
          <w:ilvl w:val="0"/>
          <w:numId w:val="30"/>
        </w:numPr>
      </w:pPr>
      <w:r w:rsidRPr="00CB0666">
        <w:lastRenderedPageBreak/>
        <w:t>Notificaciones en tiempo real.</w:t>
      </w:r>
    </w:p>
    <w:p w14:paraId="05268F74" w14:textId="77777777" w:rsidR="00CB0666" w:rsidRDefault="00CB0666" w:rsidP="00CB0666">
      <w:pPr>
        <w:numPr>
          <w:ilvl w:val="0"/>
          <w:numId w:val="30"/>
        </w:numPr>
      </w:pPr>
      <w:r w:rsidRPr="00CB0666">
        <w:t>Sistema de mensajería interna entre comprador y vendedor.</w:t>
      </w:r>
    </w:p>
    <w:p w14:paraId="3F685BDC" w14:textId="6726D3C1" w:rsidR="00190201" w:rsidRPr="00CB0666" w:rsidRDefault="00190201" w:rsidP="00CB0666">
      <w:pPr>
        <w:numPr>
          <w:ilvl w:val="0"/>
          <w:numId w:val="30"/>
        </w:numPr>
      </w:pPr>
      <w:r>
        <w:t>Pedida de permisos para poder ser un vendedor en la plataforma</w:t>
      </w:r>
    </w:p>
    <w:p w14:paraId="48C1575F" w14:textId="77777777" w:rsidR="005346A7" w:rsidRPr="00FB0946" w:rsidRDefault="005346A7"/>
    <w:sectPr w:rsidR="005346A7" w:rsidRPr="00FB094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0D0"/>
    <w:multiLevelType w:val="multilevel"/>
    <w:tmpl w:val="8BBE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67CDC"/>
    <w:multiLevelType w:val="multilevel"/>
    <w:tmpl w:val="9F9A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44DFF"/>
    <w:multiLevelType w:val="multilevel"/>
    <w:tmpl w:val="06F4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E15EA"/>
    <w:multiLevelType w:val="multilevel"/>
    <w:tmpl w:val="AB0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85D61"/>
    <w:multiLevelType w:val="multilevel"/>
    <w:tmpl w:val="47AAD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5222E"/>
    <w:multiLevelType w:val="multilevel"/>
    <w:tmpl w:val="D41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B311D"/>
    <w:multiLevelType w:val="multilevel"/>
    <w:tmpl w:val="CA5E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F3F0C"/>
    <w:multiLevelType w:val="multilevel"/>
    <w:tmpl w:val="DA88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85CB9"/>
    <w:multiLevelType w:val="multilevel"/>
    <w:tmpl w:val="D4C2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906F94"/>
    <w:multiLevelType w:val="multilevel"/>
    <w:tmpl w:val="BFD6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3482D"/>
    <w:multiLevelType w:val="multilevel"/>
    <w:tmpl w:val="4AE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12D60"/>
    <w:multiLevelType w:val="hybridMultilevel"/>
    <w:tmpl w:val="DE0C0C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29C55DD"/>
    <w:multiLevelType w:val="multilevel"/>
    <w:tmpl w:val="82A2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A7558"/>
    <w:multiLevelType w:val="multilevel"/>
    <w:tmpl w:val="189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97A92"/>
    <w:multiLevelType w:val="multilevel"/>
    <w:tmpl w:val="175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53749"/>
    <w:multiLevelType w:val="multilevel"/>
    <w:tmpl w:val="77A0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D36C9"/>
    <w:multiLevelType w:val="multilevel"/>
    <w:tmpl w:val="F98E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CD22D7"/>
    <w:multiLevelType w:val="multilevel"/>
    <w:tmpl w:val="B4BC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166E0"/>
    <w:multiLevelType w:val="multilevel"/>
    <w:tmpl w:val="C5EE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B0E77"/>
    <w:multiLevelType w:val="multilevel"/>
    <w:tmpl w:val="370A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614764"/>
    <w:multiLevelType w:val="multilevel"/>
    <w:tmpl w:val="143EE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DD37B8"/>
    <w:multiLevelType w:val="multilevel"/>
    <w:tmpl w:val="9FEC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70516"/>
    <w:multiLevelType w:val="multilevel"/>
    <w:tmpl w:val="A91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7214EC"/>
    <w:multiLevelType w:val="multilevel"/>
    <w:tmpl w:val="C63A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C6C6D"/>
    <w:multiLevelType w:val="multilevel"/>
    <w:tmpl w:val="9B605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C12B90"/>
    <w:multiLevelType w:val="multilevel"/>
    <w:tmpl w:val="FE58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E35FF"/>
    <w:multiLevelType w:val="multilevel"/>
    <w:tmpl w:val="780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C0A65"/>
    <w:multiLevelType w:val="hybridMultilevel"/>
    <w:tmpl w:val="F3FEDDD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8" w15:restartNumberingAfterBreak="0">
    <w:nsid w:val="5CF60650"/>
    <w:multiLevelType w:val="multilevel"/>
    <w:tmpl w:val="A0B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85AF7"/>
    <w:multiLevelType w:val="multilevel"/>
    <w:tmpl w:val="143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F049E"/>
    <w:multiLevelType w:val="multilevel"/>
    <w:tmpl w:val="C08C4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216CAF"/>
    <w:multiLevelType w:val="multilevel"/>
    <w:tmpl w:val="866A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E6522"/>
    <w:multiLevelType w:val="multilevel"/>
    <w:tmpl w:val="45A2D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27244"/>
    <w:multiLevelType w:val="multilevel"/>
    <w:tmpl w:val="B9C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D1E40"/>
    <w:multiLevelType w:val="multilevel"/>
    <w:tmpl w:val="8A1260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975C2"/>
    <w:multiLevelType w:val="multilevel"/>
    <w:tmpl w:val="D36EA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F2E91"/>
    <w:multiLevelType w:val="multilevel"/>
    <w:tmpl w:val="5886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874243">
    <w:abstractNumId w:val="16"/>
  </w:num>
  <w:num w:numId="2" w16cid:durableId="903873208">
    <w:abstractNumId w:val="21"/>
  </w:num>
  <w:num w:numId="3" w16cid:durableId="1131900239">
    <w:abstractNumId w:val="35"/>
  </w:num>
  <w:num w:numId="4" w16cid:durableId="912861218">
    <w:abstractNumId w:val="12"/>
  </w:num>
  <w:num w:numId="5" w16cid:durableId="641930759">
    <w:abstractNumId w:val="26"/>
  </w:num>
  <w:num w:numId="6" w16cid:durableId="626356764">
    <w:abstractNumId w:val="18"/>
  </w:num>
  <w:num w:numId="7" w16cid:durableId="1855606548">
    <w:abstractNumId w:val="33"/>
  </w:num>
  <w:num w:numId="8" w16cid:durableId="719936455">
    <w:abstractNumId w:val="1"/>
  </w:num>
  <w:num w:numId="9" w16cid:durableId="556016443">
    <w:abstractNumId w:val="13"/>
  </w:num>
  <w:num w:numId="10" w16cid:durableId="249000532">
    <w:abstractNumId w:val="23"/>
  </w:num>
  <w:num w:numId="11" w16cid:durableId="983847672">
    <w:abstractNumId w:val="11"/>
  </w:num>
  <w:num w:numId="12" w16cid:durableId="1050954209">
    <w:abstractNumId w:val="20"/>
  </w:num>
  <w:num w:numId="13" w16cid:durableId="1701860816">
    <w:abstractNumId w:val="4"/>
  </w:num>
  <w:num w:numId="14" w16cid:durableId="468330196">
    <w:abstractNumId w:val="24"/>
  </w:num>
  <w:num w:numId="15" w16cid:durableId="1245334516">
    <w:abstractNumId w:val="25"/>
  </w:num>
  <w:num w:numId="16" w16cid:durableId="710544434">
    <w:abstractNumId w:val="2"/>
  </w:num>
  <w:num w:numId="17" w16cid:durableId="1832209625">
    <w:abstractNumId w:val="3"/>
  </w:num>
  <w:num w:numId="18" w16cid:durableId="321740356">
    <w:abstractNumId w:val="32"/>
  </w:num>
  <w:num w:numId="19" w16cid:durableId="1403872289">
    <w:abstractNumId w:val="10"/>
  </w:num>
  <w:num w:numId="20" w16cid:durableId="1578707083">
    <w:abstractNumId w:val="6"/>
  </w:num>
  <w:num w:numId="21" w16cid:durableId="1040012249">
    <w:abstractNumId w:val="5"/>
  </w:num>
  <w:num w:numId="22" w16cid:durableId="52198854">
    <w:abstractNumId w:val="27"/>
  </w:num>
  <w:num w:numId="23" w16cid:durableId="843933795">
    <w:abstractNumId w:val="0"/>
  </w:num>
  <w:num w:numId="24" w16cid:durableId="366107430">
    <w:abstractNumId w:val="30"/>
  </w:num>
  <w:num w:numId="25" w16cid:durableId="347176420">
    <w:abstractNumId w:val="8"/>
  </w:num>
  <w:num w:numId="26" w16cid:durableId="1353074628">
    <w:abstractNumId w:val="9"/>
  </w:num>
  <w:num w:numId="27" w16cid:durableId="950665637">
    <w:abstractNumId w:val="34"/>
  </w:num>
  <w:num w:numId="28" w16cid:durableId="1000088298">
    <w:abstractNumId w:val="14"/>
  </w:num>
  <w:num w:numId="29" w16cid:durableId="766003520">
    <w:abstractNumId w:val="7"/>
  </w:num>
  <w:num w:numId="30" w16cid:durableId="2031565278">
    <w:abstractNumId w:val="28"/>
  </w:num>
  <w:num w:numId="31" w16cid:durableId="215629026">
    <w:abstractNumId w:val="36"/>
  </w:num>
  <w:num w:numId="32" w16cid:durableId="578638622">
    <w:abstractNumId w:val="31"/>
  </w:num>
  <w:num w:numId="33" w16cid:durableId="2101292006">
    <w:abstractNumId w:val="29"/>
  </w:num>
  <w:num w:numId="34" w16cid:durableId="619531226">
    <w:abstractNumId w:val="19"/>
  </w:num>
  <w:num w:numId="35" w16cid:durableId="476846169">
    <w:abstractNumId w:val="17"/>
  </w:num>
  <w:num w:numId="36" w16cid:durableId="217976443">
    <w:abstractNumId w:val="22"/>
  </w:num>
  <w:num w:numId="37" w16cid:durableId="8823301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A7"/>
    <w:rsid w:val="000020E4"/>
    <w:rsid w:val="00063625"/>
    <w:rsid w:val="000C440B"/>
    <w:rsid w:val="000F0FC1"/>
    <w:rsid w:val="0012608E"/>
    <w:rsid w:val="00190201"/>
    <w:rsid w:val="001E4558"/>
    <w:rsid w:val="002E7EF8"/>
    <w:rsid w:val="00337EF5"/>
    <w:rsid w:val="005346A7"/>
    <w:rsid w:val="0055250C"/>
    <w:rsid w:val="006331EC"/>
    <w:rsid w:val="00712E95"/>
    <w:rsid w:val="00BD3A34"/>
    <w:rsid w:val="00CB0666"/>
    <w:rsid w:val="00CE5DC8"/>
    <w:rsid w:val="00CF19CA"/>
    <w:rsid w:val="00EE161A"/>
    <w:rsid w:val="00FB0946"/>
    <w:rsid w:val="00FB4F7A"/>
    <w:rsid w:val="00FF13E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571C7"/>
  <w15:chartTrackingRefBased/>
  <w15:docId w15:val="{82FEF0B6-0013-4D3A-BA9F-93FAF21C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4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4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46A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46A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46A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46A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46A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46A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46A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46A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46A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46A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46A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46A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46A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46A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46A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46A7"/>
    <w:rPr>
      <w:rFonts w:eastAsiaTheme="majorEastAsia" w:cstheme="majorBidi"/>
      <w:color w:val="272727" w:themeColor="text1" w:themeTint="D8"/>
    </w:rPr>
  </w:style>
  <w:style w:type="paragraph" w:styleId="Ttulo">
    <w:name w:val="Title"/>
    <w:basedOn w:val="Normal"/>
    <w:next w:val="Normal"/>
    <w:link w:val="TtuloCar"/>
    <w:uiPriority w:val="10"/>
    <w:qFormat/>
    <w:rsid w:val="00534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46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46A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46A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46A7"/>
    <w:pPr>
      <w:spacing w:before="160"/>
      <w:jc w:val="center"/>
    </w:pPr>
    <w:rPr>
      <w:i/>
      <w:iCs/>
      <w:color w:val="404040" w:themeColor="text1" w:themeTint="BF"/>
    </w:rPr>
  </w:style>
  <w:style w:type="character" w:customStyle="1" w:styleId="CitaCar">
    <w:name w:val="Cita Car"/>
    <w:basedOn w:val="Fuentedeprrafopredeter"/>
    <w:link w:val="Cita"/>
    <w:uiPriority w:val="29"/>
    <w:rsid w:val="005346A7"/>
    <w:rPr>
      <w:i/>
      <w:iCs/>
      <w:color w:val="404040" w:themeColor="text1" w:themeTint="BF"/>
    </w:rPr>
  </w:style>
  <w:style w:type="paragraph" w:styleId="Prrafodelista">
    <w:name w:val="List Paragraph"/>
    <w:basedOn w:val="Normal"/>
    <w:uiPriority w:val="34"/>
    <w:qFormat/>
    <w:rsid w:val="005346A7"/>
    <w:pPr>
      <w:ind w:left="720"/>
      <w:contextualSpacing/>
    </w:pPr>
  </w:style>
  <w:style w:type="character" w:styleId="nfasisintenso">
    <w:name w:val="Intense Emphasis"/>
    <w:basedOn w:val="Fuentedeprrafopredeter"/>
    <w:uiPriority w:val="21"/>
    <w:qFormat/>
    <w:rsid w:val="005346A7"/>
    <w:rPr>
      <w:i/>
      <w:iCs/>
      <w:color w:val="0F4761" w:themeColor="accent1" w:themeShade="BF"/>
    </w:rPr>
  </w:style>
  <w:style w:type="paragraph" w:styleId="Citadestacada">
    <w:name w:val="Intense Quote"/>
    <w:basedOn w:val="Normal"/>
    <w:next w:val="Normal"/>
    <w:link w:val="CitadestacadaCar"/>
    <w:uiPriority w:val="30"/>
    <w:qFormat/>
    <w:rsid w:val="00534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46A7"/>
    <w:rPr>
      <w:i/>
      <w:iCs/>
      <w:color w:val="0F4761" w:themeColor="accent1" w:themeShade="BF"/>
    </w:rPr>
  </w:style>
  <w:style w:type="character" w:styleId="Referenciaintensa">
    <w:name w:val="Intense Reference"/>
    <w:basedOn w:val="Fuentedeprrafopredeter"/>
    <w:uiPriority w:val="32"/>
    <w:qFormat/>
    <w:rsid w:val="005346A7"/>
    <w:rPr>
      <w:b/>
      <w:bCs/>
      <w:smallCaps/>
      <w:color w:val="0F4761" w:themeColor="accent1" w:themeShade="BF"/>
      <w:spacing w:val="5"/>
    </w:rPr>
  </w:style>
  <w:style w:type="paragraph" w:styleId="TtuloTDC">
    <w:name w:val="TOC Heading"/>
    <w:basedOn w:val="Ttulo1"/>
    <w:next w:val="Normal"/>
    <w:uiPriority w:val="39"/>
    <w:unhideWhenUsed/>
    <w:qFormat/>
    <w:rsid w:val="00190201"/>
    <w:pPr>
      <w:spacing w:before="240" w:after="0" w:line="259" w:lineRule="auto"/>
      <w:outlineLvl w:val="9"/>
    </w:pPr>
    <w:rPr>
      <w:kern w:val="0"/>
      <w:sz w:val="32"/>
      <w:szCs w:val="32"/>
      <w:lang w:eastAsia="es-B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7517">
      <w:bodyDiv w:val="1"/>
      <w:marLeft w:val="0"/>
      <w:marRight w:val="0"/>
      <w:marTop w:val="0"/>
      <w:marBottom w:val="0"/>
      <w:divBdr>
        <w:top w:val="none" w:sz="0" w:space="0" w:color="auto"/>
        <w:left w:val="none" w:sz="0" w:space="0" w:color="auto"/>
        <w:bottom w:val="none" w:sz="0" w:space="0" w:color="auto"/>
        <w:right w:val="none" w:sz="0" w:space="0" w:color="auto"/>
      </w:divBdr>
    </w:div>
    <w:div w:id="186792751">
      <w:bodyDiv w:val="1"/>
      <w:marLeft w:val="0"/>
      <w:marRight w:val="0"/>
      <w:marTop w:val="0"/>
      <w:marBottom w:val="0"/>
      <w:divBdr>
        <w:top w:val="none" w:sz="0" w:space="0" w:color="auto"/>
        <w:left w:val="none" w:sz="0" w:space="0" w:color="auto"/>
        <w:bottom w:val="none" w:sz="0" w:space="0" w:color="auto"/>
        <w:right w:val="none" w:sz="0" w:space="0" w:color="auto"/>
      </w:divBdr>
    </w:div>
    <w:div w:id="401609871">
      <w:bodyDiv w:val="1"/>
      <w:marLeft w:val="0"/>
      <w:marRight w:val="0"/>
      <w:marTop w:val="0"/>
      <w:marBottom w:val="0"/>
      <w:divBdr>
        <w:top w:val="none" w:sz="0" w:space="0" w:color="auto"/>
        <w:left w:val="none" w:sz="0" w:space="0" w:color="auto"/>
        <w:bottom w:val="none" w:sz="0" w:space="0" w:color="auto"/>
        <w:right w:val="none" w:sz="0" w:space="0" w:color="auto"/>
      </w:divBdr>
    </w:div>
    <w:div w:id="698700462">
      <w:bodyDiv w:val="1"/>
      <w:marLeft w:val="0"/>
      <w:marRight w:val="0"/>
      <w:marTop w:val="0"/>
      <w:marBottom w:val="0"/>
      <w:divBdr>
        <w:top w:val="none" w:sz="0" w:space="0" w:color="auto"/>
        <w:left w:val="none" w:sz="0" w:space="0" w:color="auto"/>
        <w:bottom w:val="none" w:sz="0" w:space="0" w:color="auto"/>
        <w:right w:val="none" w:sz="0" w:space="0" w:color="auto"/>
      </w:divBdr>
    </w:div>
    <w:div w:id="790589556">
      <w:bodyDiv w:val="1"/>
      <w:marLeft w:val="0"/>
      <w:marRight w:val="0"/>
      <w:marTop w:val="0"/>
      <w:marBottom w:val="0"/>
      <w:divBdr>
        <w:top w:val="none" w:sz="0" w:space="0" w:color="auto"/>
        <w:left w:val="none" w:sz="0" w:space="0" w:color="auto"/>
        <w:bottom w:val="none" w:sz="0" w:space="0" w:color="auto"/>
        <w:right w:val="none" w:sz="0" w:space="0" w:color="auto"/>
      </w:divBdr>
      <w:divsChild>
        <w:div w:id="674186423">
          <w:marLeft w:val="0"/>
          <w:marRight w:val="0"/>
          <w:marTop w:val="0"/>
          <w:marBottom w:val="0"/>
          <w:divBdr>
            <w:top w:val="none" w:sz="0" w:space="0" w:color="auto"/>
            <w:left w:val="none" w:sz="0" w:space="0" w:color="auto"/>
            <w:bottom w:val="none" w:sz="0" w:space="0" w:color="auto"/>
            <w:right w:val="none" w:sz="0" w:space="0" w:color="auto"/>
          </w:divBdr>
          <w:divsChild>
            <w:div w:id="2024629191">
              <w:marLeft w:val="0"/>
              <w:marRight w:val="0"/>
              <w:marTop w:val="0"/>
              <w:marBottom w:val="0"/>
              <w:divBdr>
                <w:top w:val="none" w:sz="0" w:space="0" w:color="auto"/>
                <w:left w:val="none" w:sz="0" w:space="0" w:color="auto"/>
                <w:bottom w:val="none" w:sz="0" w:space="0" w:color="auto"/>
                <w:right w:val="none" w:sz="0" w:space="0" w:color="auto"/>
              </w:divBdr>
            </w:div>
            <w:div w:id="517503996">
              <w:marLeft w:val="0"/>
              <w:marRight w:val="0"/>
              <w:marTop w:val="0"/>
              <w:marBottom w:val="0"/>
              <w:divBdr>
                <w:top w:val="none" w:sz="0" w:space="0" w:color="auto"/>
                <w:left w:val="none" w:sz="0" w:space="0" w:color="auto"/>
                <w:bottom w:val="none" w:sz="0" w:space="0" w:color="auto"/>
                <w:right w:val="none" w:sz="0" w:space="0" w:color="auto"/>
              </w:divBdr>
              <w:divsChild>
                <w:div w:id="17430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93488">
          <w:marLeft w:val="0"/>
          <w:marRight w:val="0"/>
          <w:marTop w:val="0"/>
          <w:marBottom w:val="0"/>
          <w:divBdr>
            <w:top w:val="none" w:sz="0" w:space="0" w:color="auto"/>
            <w:left w:val="none" w:sz="0" w:space="0" w:color="auto"/>
            <w:bottom w:val="none" w:sz="0" w:space="0" w:color="auto"/>
            <w:right w:val="none" w:sz="0" w:space="0" w:color="auto"/>
          </w:divBdr>
          <w:divsChild>
            <w:div w:id="60521060">
              <w:marLeft w:val="0"/>
              <w:marRight w:val="0"/>
              <w:marTop w:val="0"/>
              <w:marBottom w:val="0"/>
              <w:divBdr>
                <w:top w:val="none" w:sz="0" w:space="0" w:color="auto"/>
                <w:left w:val="none" w:sz="0" w:space="0" w:color="auto"/>
                <w:bottom w:val="none" w:sz="0" w:space="0" w:color="auto"/>
                <w:right w:val="none" w:sz="0" w:space="0" w:color="auto"/>
              </w:divBdr>
            </w:div>
            <w:div w:id="1898734221">
              <w:marLeft w:val="0"/>
              <w:marRight w:val="0"/>
              <w:marTop w:val="0"/>
              <w:marBottom w:val="0"/>
              <w:divBdr>
                <w:top w:val="none" w:sz="0" w:space="0" w:color="auto"/>
                <w:left w:val="none" w:sz="0" w:space="0" w:color="auto"/>
                <w:bottom w:val="none" w:sz="0" w:space="0" w:color="auto"/>
                <w:right w:val="none" w:sz="0" w:space="0" w:color="auto"/>
              </w:divBdr>
              <w:divsChild>
                <w:div w:id="18031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447665">
      <w:bodyDiv w:val="1"/>
      <w:marLeft w:val="0"/>
      <w:marRight w:val="0"/>
      <w:marTop w:val="0"/>
      <w:marBottom w:val="0"/>
      <w:divBdr>
        <w:top w:val="none" w:sz="0" w:space="0" w:color="auto"/>
        <w:left w:val="none" w:sz="0" w:space="0" w:color="auto"/>
        <w:bottom w:val="none" w:sz="0" w:space="0" w:color="auto"/>
        <w:right w:val="none" w:sz="0" w:space="0" w:color="auto"/>
      </w:divBdr>
    </w:div>
    <w:div w:id="1246184750">
      <w:bodyDiv w:val="1"/>
      <w:marLeft w:val="0"/>
      <w:marRight w:val="0"/>
      <w:marTop w:val="0"/>
      <w:marBottom w:val="0"/>
      <w:divBdr>
        <w:top w:val="none" w:sz="0" w:space="0" w:color="auto"/>
        <w:left w:val="none" w:sz="0" w:space="0" w:color="auto"/>
        <w:bottom w:val="none" w:sz="0" w:space="0" w:color="auto"/>
        <w:right w:val="none" w:sz="0" w:space="0" w:color="auto"/>
      </w:divBdr>
    </w:div>
    <w:div w:id="1274629824">
      <w:bodyDiv w:val="1"/>
      <w:marLeft w:val="0"/>
      <w:marRight w:val="0"/>
      <w:marTop w:val="0"/>
      <w:marBottom w:val="0"/>
      <w:divBdr>
        <w:top w:val="none" w:sz="0" w:space="0" w:color="auto"/>
        <w:left w:val="none" w:sz="0" w:space="0" w:color="auto"/>
        <w:bottom w:val="none" w:sz="0" w:space="0" w:color="auto"/>
        <w:right w:val="none" w:sz="0" w:space="0" w:color="auto"/>
      </w:divBdr>
      <w:divsChild>
        <w:div w:id="586109481">
          <w:marLeft w:val="0"/>
          <w:marRight w:val="0"/>
          <w:marTop w:val="0"/>
          <w:marBottom w:val="0"/>
          <w:divBdr>
            <w:top w:val="none" w:sz="0" w:space="0" w:color="auto"/>
            <w:left w:val="none" w:sz="0" w:space="0" w:color="auto"/>
            <w:bottom w:val="none" w:sz="0" w:space="0" w:color="auto"/>
            <w:right w:val="none" w:sz="0" w:space="0" w:color="auto"/>
          </w:divBdr>
          <w:divsChild>
            <w:div w:id="1722747373">
              <w:marLeft w:val="0"/>
              <w:marRight w:val="0"/>
              <w:marTop w:val="0"/>
              <w:marBottom w:val="0"/>
              <w:divBdr>
                <w:top w:val="none" w:sz="0" w:space="0" w:color="auto"/>
                <w:left w:val="none" w:sz="0" w:space="0" w:color="auto"/>
                <w:bottom w:val="none" w:sz="0" w:space="0" w:color="auto"/>
                <w:right w:val="none" w:sz="0" w:space="0" w:color="auto"/>
              </w:divBdr>
            </w:div>
            <w:div w:id="1711492399">
              <w:marLeft w:val="0"/>
              <w:marRight w:val="0"/>
              <w:marTop w:val="0"/>
              <w:marBottom w:val="0"/>
              <w:divBdr>
                <w:top w:val="none" w:sz="0" w:space="0" w:color="auto"/>
                <w:left w:val="none" w:sz="0" w:space="0" w:color="auto"/>
                <w:bottom w:val="none" w:sz="0" w:space="0" w:color="auto"/>
                <w:right w:val="none" w:sz="0" w:space="0" w:color="auto"/>
              </w:divBdr>
              <w:divsChild>
                <w:div w:id="169681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5342">
          <w:marLeft w:val="0"/>
          <w:marRight w:val="0"/>
          <w:marTop w:val="0"/>
          <w:marBottom w:val="0"/>
          <w:divBdr>
            <w:top w:val="none" w:sz="0" w:space="0" w:color="auto"/>
            <w:left w:val="none" w:sz="0" w:space="0" w:color="auto"/>
            <w:bottom w:val="none" w:sz="0" w:space="0" w:color="auto"/>
            <w:right w:val="none" w:sz="0" w:space="0" w:color="auto"/>
          </w:divBdr>
          <w:divsChild>
            <w:div w:id="1558273229">
              <w:marLeft w:val="0"/>
              <w:marRight w:val="0"/>
              <w:marTop w:val="0"/>
              <w:marBottom w:val="0"/>
              <w:divBdr>
                <w:top w:val="none" w:sz="0" w:space="0" w:color="auto"/>
                <w:left w:val="none" w:sz="0" w:space="0" w:color="auto"/>
                <w:bottom w:val="none" w:sz="0" w:space="0" w:color="auto"/>
                <w:right w:val="none" w:sz="0" w:space="0" w:color="auto"/>
              </w:divBdr>
            </w:div>
            <w:div w:id="218827011">
              <w:marLeft w:val="0"/>
              <w:marRight w:val="0"/>
              <w:marTop w:val="0"/>
              <w:marBottom w:val="0"/>
              <w:divBdr>
                <w:top w:val="none" w:sz="0" w:space="0" w:color="auto"/>
                <w:left w:val="none" w:sz="0" w:space="0" w:color="auto"/>
                <w:bottom w:val="none" w:sz="0" w:space="0" w:color="auto"/>
                <w:right w:val="none" w:sz="0" w:space="0" w:color="auto"/>
              </w:divBdr>
              <w:divsChild>
                <w:div w:id="9485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37888">
      <w:bodyDiv w:val="1"/>
      <w:marLeft w:val="0"/>
      <w:marRight w:val="0"/>
      <w:marTop w:val="0"/>
      <w:marBottom w:val="0"/>
      <w:divBdr>
        <w:top w:val="none" w:sz="0" w:space="0" w:color="auto"/>
        <w:left w:val="none" w:sz="0" w:space="0" w:color="auto"/>
        <w:bottom w:val="none" w:sz="0" w:space="0" w:color="auto"/>
        <w:right w:val="none" w:sz="0" w:space="0" w:color="auto"/>
      </w:divBdr>
    </w:div>
    <w:div w:id="1473599116">
      <w:bodyDiv w:val="1"/>
      <w:marLeft w:val="0"/>
      <w:marRight w:val="0"/>
      <w:marTop w:val="0"/>
      <w:marBottom w:val="0"/>
      <w:divBdr>
        <w:top w:val="none" w:sz="0" w:space="0" w:color="auto"/>
        <w:left w:val="none" w:sz="0" w:space="0" w:color="auto"/>
        <w:bottom w:val="none" w:sz="0" w:space="0" w:color="auto"/>
        <w:right w:val="none" w:sz="0" w:space="0" w:color="auto"/>
      </w:divBdr>
    </w:div>
    <w:div w:id="1766195842">
      <w:bodyDiv w:val="1"/>
      <w:marLeft w:val="0"/>
      <w:marRight w:val="0"/>
      <w:marTop w:val="0"/>
      <w:marBottom w:val="0"/>
      <w:divBdr>
        <w:top w:val="none" w:sz="0" w:space="0" w:color="auto"/>
        <w:left w:val="none" w:sz="0" w:space="0" w:color="auto"/>
        <w:bottom w:val="none" w:sz="0" w:space="0" w:color="auto"/>
        <w:right w:val="none" w:sz="0" w:space="0" w:color="auto"/>
      </w:divBdr>
    </w:div>
    <w:div w:id="1767843842">
      <w:bodyDiv w:val="1"/>
      <w:marLeft w:val="0"/>
      <w:marRight w:val="0"/>
      <w:marTop w:val="0"/>
      <w:marBottom w:val="0"/>
      <w:divBdr>
        <w:top w:val="none" w:sz="0" w:space="0" w:color="auto"/>
        <w:left w:val="none" w:sz="0" w:space="0" w:color="auto"/>
        <w:bottom w:val="none" w:sz="0" w:space="0" w:color="auto"/>
        <w:right w:val="none" w:sz="0" w:space="0" w:color="auto"/>
      </w:divBdr>
    </w:div>
    <w:div w:id="1816144756">
      <w:bodyDiv w:val="1"/>
      <w:marLeft w:val="0"/>
      <w:marRight w:val="0"/>
      <w:marTop w:val="0"/>
      <w:marBottom w:val="0"/>
      <w:divBdr>
        <w:top w:val="none" w:sz="0" w:space="0" w:color="auto"/>
        <w:left w:val="none" w:sz="0" w:space="0" w:color="auto"/>
        <w:bottom w:val="none" w:sz="0" w:space="0" w:color="auto"/>
        <w:right w:val="none" w:sz="0" w:space="0" w:color="auto"/>
      </w:divBdr>
    </w:div>
    <w:div w:id="2104764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5B796-5A41-44A3-A772-426809B16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13</Pages>
  <Words>2478</Words>
  <Characters>13630</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DARIANA POL ARAMAYO</dc:creator>
  <cp:keywords/>
  <dc:description/>
  <cp:lastModifiedBy>DARIANA POL ARAMAYO</cp:lastModifiedBy>
  <cp:revision>7</cp:revision>
  <dcterms:created xsi:type="dcterms:W3CDTF">2025-06-09T13:53:00Z</dcterms:created>
  <dcterms:modified xsi:type="dcterms:W3CDTF">2025-06-25T03:16:00Z</dcterms:modified>
</cp:coreProperties>
</file>