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Directorio Corporativo y Organigrama</w:t>
      </w:r>
    </w:p>
    <w:p>
      <w:r>
        <w:t>Versión: Enero 2026 | Responsable: Gerencia de RR.HH. | Actualización: Trimestral</w:t>
      </w:r>
    </w:p>
    <w:p>
      <w:pPr>
        <w:pStyle w:val="Heading2"/>
        <w:jc w:val="left"/>
      </w:pPr>
      <w:r>
        <w:t>1. Datos Generales de la Empresa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Razón Social</w:t>
            </w:r>
          </w:p>
        </w:tc>
        <w:tc>
          <w:tcPr>
            <w:tcW w:type="dxa" w:w="4320"/>
          </w:tcPr>
          <w:p>
            <w:r>
              <w:t>Nexus Soluciones S.A.C.</w:t>
            </w:r>
          </w:p>
        </w:tc>
      </w:tr>
      <w:tr>
        <w:tc>
          <w:tcPr>
            <w:tcW w:type="dxa" w:w="4320"/>
          </w:tcPr>
          <w:p>
            <w:r>
              <w:t>RUC</w:t>
            </w:r>
          </w:p>
        </w:tc>
        <w:tc>
          <w:tcPr>
            <w:tcW w:type="dxa" w:w="4320"/>
          </w:tcPr>
          <w:p>
            <w:r>
              <w:t>20601847392</w:t>
            </w:r>
          </w:p>
        </w:tc>
      </w:tr>
      <w:tr>
        <w:tc>
          <w:tcPr>
            <w:tcW w:type="dxa" w:w="4320"/>
          </w:tcPr>
          <w:p>
            <w:r>
              <w:t>Fundación</w:t>
            </w:r>
          </w:p>
        </w:tc>
        <w:tc>
          <w:tcPr>
            <w:tcW w:type="dxa" w:w="4320"/>
          </w:tcPr>
          <w:p>
            <w:r>
              <w:t>14 de marzo de 2017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Tecnología de la Información y Consultoría</w:t>
            </w:r>
          </w:p>
        </w:tc>
      </w:tr>
      <w:tr>
        <w:tc>
          <w:tcPr>
            <w:tcW w:type="dxa" w:w="4320"/>
          </w:tcPr>
          <w:p>
            <w:r>
              <w:t>Teléfono Central</w:t>
            </w:r>
          </w:p>
        </w:tc>
        <w:tc>
          <w:tcPr>
            <w:tcW w:type="dxa" w:w="4320"/>
          </w:tcPr>
          <w:p>
            <w:r>
              <w:t>(01) 611-4200</w:t>
            </w:r>
          </w:p>
        </w:tc>
      </w:tr>
      <w:tr>
        <w:tc>
          <w:tcPr>
            <w:tcW w:type="dxa" w:w="4320"/>
          </w:tcPr>
          <w:p>
            <w:r>
              <w:t>Dominio de Correo</w:t>
            </w:r>
          </w:p>
        </w:tc>
        <w:tc>
          <w:tcPr>
            <w:tcW w:type="dxa" w:w="4320"/>
          </w:tcPr>
          <w:p>
            <w:r>
              <w:t>@nexussoluciones.pe</w:t>
            </w:r>
          </w:p>
        </w:tc>
      </w:tr>
      <w:tr>
        <w:tc>
          <w:tcPr>
            <w:tcW w:type="dxa" w:w="4320"/>
          </w:tcPr>
          <w:p>
            <w:r>
              <w:t>Web</w:t>
            </w:r>
          </w:p>
        </w:tc>
        <w:tc>
          <w:tcPr>
            <w:tcW w:type="dxa" w:w="4320"/>
          </w:tcPr>
          <w:p>
            <w:r>
              <w:t>www.nexussoluciones.pe</w:t>
            </w:r>
          </w:p>
        </w:tc>
      </w:tr>
      <w:tr>
        <w:tc>
          <w:tcPr>
            <w:tcW w:type="dxa" w:w="4320"/>
          </w:tcPr>
          <w:p>
            <w:r>
              <w:t>Sede Principal</w:t>
            </w:r>
          </w:p>
        </w:tc>
        <w:tc>
          <w:tcPr>
            <w:tcW w:type="dxa" w:w="4320"/>
          </w:tcPr>
          <w:p>
            <w:r>
              <w:t>Av. Javier Prado Este 4200, Pisos 8-9, San Isidro, Lima</w:t>
            </w:r>
          </w:p>
        </w:tc>
      </w:tr>
      <w:tr>
        <w:tc>
          <w:tcPr>
            <w:tcW w:type="dxa" w:w="4320"/>
          </w:tcPr>
          <w:p>
            <w:r>
              <w:t>Oficina de Proyectos</w:t>
            </w:r>
          </w:p>
        </w:tc>
        <w:tc>
          <w:tcPr>
            <w:tcW w:type="dxa" w:w="4320"/>
          </w:tcPr>
          <w:p>
            <w:r>
              <w:t>Calle Berlín 1044, Piso 3, Miraflores, Lima</w:t>
            </w:r>
          </w:p>
        </w:tc>
      </w:tr>
      <w:tr>
        <w:tc>
          <w:tcPr>
            <w:tcW w:type="dxa" w:w="4320"/>
          </w:tcPr>
          <w:p>
            <w:r>
              <w:t>Total Colaboradores</w:t>
            </w:r>
          </w:p>
        </w:tc>
        <w:tc>
          <w:tcPr>
            <w:tcW w:type="dxa" w:w="4320"/>
          </w:tcPr>
          <w:p>
            <w:r>
              <w:t>148 (132 en planilla, 16 locadores)</w:t>
            </w:r>
          </w:p>
        </w:tc>
      </w:tr>
      <w:tr>
        <w:tc>
          <w:tcPr>
            <w:tcW w:type="dxa" w:w="4320"/>
          </w:tcPr>
          <w:p>
            <w:r>
              <w:t>Certificaciones</w:t>
            </w:r>
          </w:p>
        </w:tc>
        <w:tc>
          <w:tcPr>
            <w:tcW w:type="dxa" w:w="4320"/>
          </w:tcPr>
          <w:p>
            <w:r>
              <w:t>ISO 9001:2015, ISO 27001:2022</w:t>
            </w:r>
          </w:p>
        </w:tc>
      </w:tr>
    </w:tbl>
    <w:p>
      <w:pPr>
        <w:pStyle w:val="Heading2"/>
        <w:jc w:val="left"/>
      </w:pPr>
      <w:r>
        <w:t>2. Alta Dirección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Cargo</w:t>
            </w:r>
          </w:p>
        </w:tc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Correo</w:t>
            </w:r>
          </w:p>
        </w:tc>
        <w:tc>
          <w:tcPr>
            <w:tcW w:type="dxa" w:w="2160"/>
          </w:tcPr>
          <w:p>
            <w:r>
              <w:t>Ext.</w:t>
            </w:r>
          </w:p>
        </w:tc>
      </w:tr>
      <w:tr>
        <w:tc>
          <w:tcPr>
            <w:tcW w:type="dxa" w:w="2160"/>
          </w:tcPr>
          <w:p>
            <w:r>
              <w:t>Presidente del Directorio</w:t>
            </w:r>
          </w:p>
        </w:tc>
        <w:tc>
          <w:tcPr>
            <w:tcW w:type="dxa" w:w="2160"/>
          </w:tcPr>
          <w:p>
            <w:r>
              <w:t>Eduardo Vargas Llona</w:t>
            </w:r>
          </w:p>
        </w:tc>
        <w:tc>
          <w:tcPr>
            <w:tcW w:type="dxa" w:w="2160"/>
          </w:tcPr>
          <w:p>
            <w:r>
              <w:t>e.vargas@nexussoluciones.pe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Gerente General (CEO)</w:t>
            </w:r>
          </w:p>
        </w:tc>
        <w:tc>
          <w:tcPr>
            <w:tcW w:type="dxa" w:w="2160"/>
          </w:tcPr>
          <w:p>
            <w:r>
              <w:t>Ricardo Mendoza Paredes</w:t>
            </w:r>
          </w:p>
        </w:tc>
        <w:tc>
          <w:tcPr>
            <w:tcW w:type="dxa" w:w="2160"/>
          </w:tcPr>
          <w:p>
            <w:r>
              <w:t>r.mendoza@nexussoluciones.pe</w:t>
            </w:r>
          </w:p>
        </w:tc>
        <w:tc>
          <w:tcPr>
            <w:tcW w:type="dxa" w:w="2160"/>
          </w:tcPr>
          <w:p>
            <w:r>
              <w:t>101</w:t>
            </w:r>
          </w:p>
        </w:tc>
      </w:tr>
      <w:tr>
        <w:tc>
          <w:tcPr>
            <w:tcW w:type="dxa" w:w="2160"/>
          </w:tcPr>
          <w:p>
            <w:r>
              <w:t>Gerente de Finanzas y Administración (CFO)</w:t>
            </w:r>
          </w:p>
        </w:tc>
        <w:tc>
          <w:tcPr>
            <w:tcW w:type="dxa" w:w="2160"/>
          </w:tcPr>
          <w:p>
            <w:r>
              <w:t>Patricia Quispe Huamán</w:t>
            </w:r>
          </w:p>
        </w:tc>
        <w:tc>
          <w:tcPr>
            <w:tcW w:type="dxa" w:w="2160"/>
          </w:tcPr>
          <w:p>
            <w:r>
              <w:t>p.quispe@nexussoluciones.pe</w:t>
            </w:r>
          </w:p>
        </w:tc>
        <w:tc>
          <w:tcPr>
            <w:tcW w:type="dxa" w:w="2160"/>
          </w:tcPr>
          <w:p>
            <w:r>
              <w:t>102</w:t>
            </w:r>
          </w:p>
        </w:tc>
      </w:tr>
      <w:tr>
        <w:tc>
          <w:tcPr>
            <w:tcW w:type="dxa" w:w="2160"/>
          </w:tcPr>
          <w:p>
            <w:r>
              <w:t>Gerente de Tecnología (CTO)</w:t>
            </w:r>
          </w:p>
        </w:tc>
        <w:tc>
          <w:tcPr>
            <w:tcW w:type="dxa" w:w="2160"/>
          </w:tcPr>
          <w:p>
            <w:r>
              <w:t>Andrés Flores Castillo</w:t>
            </w:r>
          </w:p>
        </w:tc>
        <w:tc>
          <w:tcPr>
            <w:tcW w:type="dxa" w:w="2160"/>
          </w:tcPr>
          <w:p>
            <w:r>
              <w:t>a.flores@nexussoluciones.pe</w:t>
            </w:r>
          </w:p>
        </w:tc>
        <w:tc>
          <w:tcPr>
            <w:tcW w:type="dxa" w:w="2160"/>
          </w:tcPr>
          <w:p>
            <w:r>
              <w:t>103</w:t>
            </w:r>
          </w:p>
        </w:tc>
      </w:tr>
      <w:tr>
        <w:tc>
          <w:tcPr>
            <w:tcW w:type="dxa" w:w="2160"/>
          </w:tcPr>
          <w:p>
            <w:r>
              <w:t>Gerente de Recursos Humanos (CHRO)</w:t>
            </w:r>
          </w:p>
        </w:tc>
        <w:tc>
          <w:tcPr>
            <w:tcW w:type="dxa" w:w="2160"/>
          </w:tcPr>
          <w:p>
            <w:r>
              <w:t>Silvia Torres Vega</w:t>
            </w:r>
          </w:p>
        </w:tc>
        <w:tc>
          <w:tcPr>
            <w:tcW w:type="dxa" w:w="2160"/>
          </w:tcPr>
          <w:p>
            <w:r>
              <w:t>s.torres@nexussoluciones.pe</w:t>
            </w:r>
          </w:p>
        </w:tc>
        <w:tc>
          <w:tcPr>
            <w:tcW w:type="dxa" w:w="2160"/>
          </w:tcPr>
          <w:p>
            <w:r>
              <w:t>104</w:t>
            </w:r>
          </w:p>
        </w:tc>
      </w:tr>
      <w:tr>
        <w:tc>
          <w:tcPr>
            <w:tcW w:type="dxa" w:w="2160"/>
          </w:tcPr>
          <w:p>
            <w:r>
              <w:t>Gerente Comercial y de Proyectos</w:t>
            </w:r>
          </w:p>
        </w:tc>
        <w:tc>
          <w:tcPr>
            <w:tcW w:type="dxa" w:w="2160"/>
          </w:tcPr>
          <w:p>
            <w:r>
              <w:t>Carlos Amat y León Ríos</w:t>
            </w:r>
          </w:p>
        </w:tc>
        <w:tc>
          <w:tcPr>
            <w:tcW w:type="dxa" w:w="2160"/>
          </w:tcPr>
          <w:p>
            <w:r>
              <w:t>c.amat@nexussoluciones.pe</w:t>
            </w:r>
          </w:p>
        </w:tc>
        <w:tc>
          <w:tcPr>
            <w:tcW w:type="dxa" w:w="2160"/>
          </w:tcPr>
          <w:p>
            <w:r>
              <w:t>105</w:t>
            </w:r>
          </w:p>
        </w:tc>
      </w:tr>
      <w:tr>
        <w:tc>
          <w:tcPr>
            <w:tcW w:type="dxa" w:w="2160"/>
          </w:tcPr>
          <w:p>
            <w:r>
              <w:t>Gerente Legal y Compliance</w:t>
            </w:r>
          </w:p>
        </w:tc>
        <w:tc>
          <w:tcPr>
            <w:tcW w:type="dxa" w:w="2160"/>
          </w:tcPr>
          <w:p>
            <w:r>
              <w:t>Mónica Salinas Bustamante</w:t>
            </w:r>
          </w:p>
        </w:tc>
        <w:tc>
          <w:tcPr>
            <w:tcW w:type="dxa" w:w="2160"/>
          </w:tcPr>
          <w:p>
            <w:r>
              <w:t>m.salinas@nexussoluciones.pe</w:t>
            </w:r>
          </w:p>
        </w:tc>
        <w:tc>
          <w:tcPr>
            <w:tcW w:type="dxa" w:w="2160"/>
          </w:tcPr>
          <w:p>
            <w:r>
              <w:t>106</w:t>
            </w:r>
          </w:p>
        </w:tc>
      </w:tr>
    </w:tbl>
    <w:p>
      <w:pPr>
        <w:pStyle w:val="Heading2"/>
        <w:jc w:val="left"/>
      </w:pPr>
      <w:r>
        <w:t>3. Directorio por Departamento</w:t>
      </w:r>
    </w:p>
    <w:p>
      <w:r>
        <w:rPr>
          <w:b/>
          <w:sz w:val="22"/>
        </w:rPr>
        <w:t>Recursos Humanos (8 personas)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Cargo</w:t>
            </w:r>
          </w:p>
        </w:tc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Correo</w:t>
            </w:r>
          </w:p>
        </w:tc>
        <w:tc>
          <w:tcPr>
            <w:tcW w:type="dxa" w:w="2160"/>
          </w:tcPr>
          <w:p>
            <w:r>
              <w:t>Ext.</w:t>
            </w:r>
          </w:p>
        </w:tc>
      </w:tr>
      <w:tr>
        <w:tc>
          <w:tcPr>
            <w:tcW w:type="dxa" w:w="2160"/>
          </w:tcPr>
          <w:p>
            <w:r>
              <w:t>Gerente RRHH</w:t>
            </w:r>
          </w:p>
        </w:tc>
        <w:tc>
          <w:tcPr>
            <w:tcW w:type="dxa" w:w="2160"/>
          </w:tcPr>
          <w:p>
            <w:r>
              <w:t>Silvia Torres Vega</w:t>
            </w:r>
          </w:p>
        </w:tc>
        <w:tc>
          <w:tcPr>
            <w:tcW w:type="dxa" w:w="2160"/>
          </w:tcPr>
          <w:p>
            <w:r>
              <w:t>s.torres@nexussoluciones.pe</w:t>
            </w:r>
          </w:p>
        </w:tc>
        <w:tc>
          <w:tcPr>
            <w:tcW w:type="dxa" w:w="2160"/>
          </w:tcPr>
          <w:p>
            <w:r>
              <w:t>104</w:t>
            </w:r>
          </w:p>
        </w:tc>
      </w:tr>
      <w:tr>
        <w:tc>
          <w:tcPr>
            <w:tcW w:type="dxa" w:w="2160"/>
          </w:tcPr>
          <w:p>
            <w:r>
              <w:t>Especialista de Selección</w:t>
            </w:r>
          </w:p>
        </w:tc>
        <w:tc>
          <w:tcPr>
            <w:tcW w:type="dxa" w:w="2160"/>
          </w:tcPr>
          <w:p>
            <w:r>
              <w:t>Lucía Romero Díaz</w:t>
            </w:r>
          </w:p>
        </w:tc>
        <w:tc>
          <w:tcPr>
            <w:tcW w:type="dxa" w:w="2160"/>
          </w:tcPr>
          <w:p>
            <w:r>
              <w:t>l.romero@nexussoluciones.pe</w:t>
            </w:r>
          </w:p>
        </w:tc>
        <w:tc>
          <w:tcPr>
            <w:tcW w:type="dxa" w:w="2160"/>
          </w:tcPr>
          <w:p>
            <w:r>
              <w:t>201</w:t>
            </w:r>
          </w:p>
        </w:tc>
      </w:tr>
      <w:tr>
        <w:tc>
          <w:tcPr>
            <w:tcW w:type="dxa" w:w="2160"/>
          </w:tcPr>
          <w:p>
            <w:r>
              <w:t>Especialista de Compensaciones</w:t>
            </w:r>
          </w:p>
        </w:tc>
        <w:tc>
          <w:tcPr>
            <w:tcW w:type="dxa" w:w="2160"/>
          </w:tcPr>
          <w:p>
            <w:r>
              <w:t>Jorge Palacios Ríos</w:t>
            </w:r>
          </w:p>
        </w:tc>
        <w:tc>
          <w:tcPr>
            <w:tcW w:type="dxa" w:w="2160"/>
          </w:tcPr>
          <w:p>
            <w:r>
              <w:t>j.palacios@nexussoluciones.pe</w:t>
            </w:r>
          </w:p>
        </w:tc>
        <w:tc>
          <w:tcPr>
            <w:tcW w:type="dxa" w:w="2160"/>
          </w:tcPr>
          <w:p>
            <w:r>
              <w:t>202</w:t>
            </w:r>
          </w:p>
        </w:tc>
      </w:tr>
      <w:tr>
        <w:tc>
          <w:tcPr>
            <w:tcW w:type="dxa" w:w="2160"/>
          </w:tcPr>
          <w:p>
            <w:r>
              <w:t>Analista de Bienestar</w:t>
            </w:r>
          </w:p>
        </w:tc>
        <w:tc>
          <w:tcPr>
            <w:tcW w:type="dxa" w:w="2160"/>
          </w:tcPr>
          <w:p>
            <w:r>
              <w:t>Valeria Chávez Núñez</w:t>
            </w:r>
          </w:p>
        </w:tc>
        <w:tc>
          <w:tcPr>
            <w:tcW w:type="dxa" w:w="2160"/>
          </w:tcPr>
          <w:p>
            <w:r>
              <w:t>v.chavez@nexussoluciones.pe</w:t>
            </w:r>
          </w:p>
        </w:tc>
        <w:tc>
          <w:tcPr>
            <w:tcW w:type="dxa" w:w="2160"/>
          </w:tcPr>
          <w:p>
            <w:r>
              <w:t>203</w:t>
            </w:r>
          </w:p>
        </w:tc>
      </w:tr>
    </w:tbl>
    <w:p/>
    <w:p>
      <w:r>
        <w:rPr>
          <w:b/>
          <w:sz w:val="22"/>
        </w:rPr>
        <w:t>Tecnología e Infraestructura (28 personas)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Cargo</w:t>
            </w:r>
          </w:p>
        </w:tc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Correo</w:t>
            </w:r>
          </w:p>
        </w:tc>
        <w:tc>
          <w:tcPr>
            <w:tcW w:type="dxa" w:w="2160"/>
          </w:tcPr>
          <w:p>
            <w:r>
              <w:t>Ext.</w:t>
            </w:r>
          </w:p>
        </w:tc>
      </w:tr>
      <w:tr>
        <w:tc>
          <w:tcPr>
            <w:tcW w:type="dxa" w:w="2160"/>
          </w:tcPr>
          <w:p>
            <w:r>
              <w:t>CTO / Gerente TI</w:t>
            </w:r>
          </w:p>
        </w:tc>
        <w:tc>
          <w:tcPr>
            <w:tcW w:type="dxa" w:w="2160"/>
          </w:tcPr>
          <w:p>
            <w:r>
              <w:t>Andrés Flores Castillo</w:t>
            </w:r>
          </w:p>
        </w:tc>
        <w:tc>
          <w:tcPr>
            <w:tcW w:type="dxa" w:w="2160"/>
          </w:tcPr>
          <w:p>
            <w:r>
              <w:t>a.flores@nexussoluciones.pe</w:t>
            </w:r>
          </w:p>
        </w:tc>
        <w:tc>
          <w:tcPr>
            <w:tcW w:type="dxa" w:w="2160"/>
          </w:tcPr>
          <w:p>
            <w:r>
              <w:t>103</w:t>
            </w:r>
          </w:p>
        </w:tc>
      </w:tr>
      <w:tr>
        <w:tc>
          <w:tcPr>
            <w:tcW w:type="dxa" w:w="2160"/>
          </w:tcPr>
          <w:p>
            <w:r>
              <w:t>Líder de Infraestructura</w:t>
            </w:r>
          </w:p>
        </w:tc>
        <w:tc>
          <w:tcPr>
            <w:tcW w:type="dxa" w:w="2160"/>
          </w:tcPr>
          <w:p>
            <w:r>
              <w:t>Marco Huanca Soto</w:t>
            </w:r>
          </w:p>
        </w:tc>
        <w:tc>
          <w:tcPr>
            <w:tcW w:type="dxa" w:w="2160"/>
          </w:tcPr>
          <w:p>
            <w:r>
              <w:t>m.huanca@nexussoluciones.pe</w:t>
            </w:r>
          </w:p>
        </w:tc>
        <w:tc>
          <w:tcPr>
            <w:tcW w:type="dxa" w:w="2160"/>
          </w:tcPr>
          <w:p>
            <w:r>
              <w:t>301</w:t>
            </w:r>
          </w:p>
        </w:tc>
      </w:tr>
      <w:tr>
        <w:tc>
          <w:tcPr>
            <w:tcW w:type="dxa" w:w="2160"/>
          </w:tcPr>
          <w:p>
            <w:r>
              <w:t>CISO</w:t>
            </w:r>
          </w:p>
        </w:tc>
        <w:tc>
          <w:tcPr>
            <w:tcW w:type="dxa" w:w="2160"/>
          </w:tcPr>
          <w:p>
            <w:r>
              <w:t>Diana Reyes Castañeda</w:t>
            </w:r>
          </w:p>
        </w:tc>
        <w:tc>
          <w:tcPr>
            <w:tcW w:type="dxa" w:w="2160"/>
          </w:tcPr>
          <w:p>
            <w:r>
              <w:t>d.reyes@nexussoluciones.pe</w:t>
            </w:r>
          </w:p>
        </w:tc>
        <w:tc>
          <w:tcPr>
            <w:tcW w:type="dxa" w:w="2160"/>
          </w:tcPr>
          <w:p>
            <w:r>
              <w:t>302</w:t>
            </w:r>
          </w:p>
        </w:tc>
      </w:tr>
      <w:tr>
        <w:tc>
          <w:tcPr>
            <w:tcW w:type="dxa" w:w="2160"/>
          </w:tcPr>
          <w:p>
            <w:r>
              <w:t>Mesa de Ayuda (Helpdesk)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helpdesk@nexussoluciones.pe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</w:tbl>
    <w:p/>
    <w:p>
      <w:r>
        <w:rPr>
          <w:b/>
          <w:sz w:val="22"/>
        </w:rPr>
        <w:t>Desarrollo de Software (42 personas)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Cargo</w:t>
            </w:r>
          </w:p>
        </w:tc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Correo</w:t>
            </w:r>
          </w:p>
        </w:tc>
        <w:tc>
          <w:tcPr>
            <w:tcW w:type="dxa" w:w="2160"/>
          </w:tcPr>
          <w:p>
            <w:r>
              <w:t>Ext.</w:t>
            </w:r>
          </w:p>
        </w:tc>
      </w:tr>
      <w:tr>
        <w:tc>
          <w:tcPr>
            <w:tcW w:type="dxa" w:w="2160"/>
          </w:tcPr>
          <w:p>
            <w:r>
              <w:t>Tech Lead Backend</w:t>
            </w:r>
          </w:p>
        </w:tc>
        <w:tc>
          <w:tcPr>
            <w:tcW w:type="dxa" w:w="2160"/>
          </w:tcPr>
          <w:p>
            <w:r>
              <w:t>Sebastián Quiroga Medina</w:t>
            </w:r>
          </w:p>
        </w:tc>
        <w:tc>
          <w:tcPr>
            <w:tcW w:type="dxa" w:w="2160"/>
          </w:tcPr>
          <w:p>
            <w:r>
              <w:t>s.quiroga@nexussoluciones.pe</w:t>
            </w:r>
          </w:p>
        </w:tc>
        <w:tc>
          <w:tcPr>
            <w:tcW w:type="dxa" w:w="2160"/>
          </w:tcPr>
          <w:p>
            <w:r>
              <w:t>401</w:t>
            </w:r>
          </w:p>
        </w:tc>
      </w:tr>
      <w:tr>
        <w:tc>
          <w:tcPr>
            <w:tcW w:type="dxa" w:w="2160"/>
          </w:tcPr>
          <w:p>
            <w:r>
              <w:t>Tech Lead Frontend</w:t>
            </w:r>
          </w:p>
        </w:tc>
        <w:tc>
          <w:tcPr>
            <w:tcW w:type="dxa" w:w="2160"/>
          </w:tcPr>
          <w:p>
            <w:r>
              <w:t>Andrea Villanueva Cruz</w:t>
            </w:r>
          </w:p>
        </w:tc>
        <w:tc>
          <w:tcPr>
            <w:tcW w:type="dxa" w:w="2160"/>
          </w:tcPr>
          <w:p>
            <w:r>
              <w:t>a.villanueva@nexussoluciones.pe</w:t>
            </w:r>
          </w:p>
        </w:tc>
        <w:tc>
          <w:tcPr>
            <w:tcW w:type="dxa" w:w="2160"/>
          </w:tcPr>
          <w:p>
            <w:r>
              <w:t>402</w:t>
            </w:r>
          </w:p>
        </w:tc>
      </w:tr>
      <w:tr>
        <w:tc>
          <w:tcPr>
            <w:tcW w:type="dxa" w:w="2160"/>
          </w:tcPr>
          <w:p>
            <w:r>
              <w:t>QA Lead</w:t>
            </w:r>
          </w:p>
        </w:tc>
        <w:tc>
          <w:tcPr>
            <w:tcW w:type="dxa" w:w="2160"/>
          </w:tcPr>
          <w:p>
            <w:r>
              <w:t>Fernando Cáceres Alva</w:t>
            </w:r>
          </w:p>
        </w:tc>
        <w:tc>
          <w:tcPr>
            <w:tcW w:type="dxa" w:w="2160"/>
          </w:tcPr>
          <w:p>
            <w:r>
              <w:t>f.caceres@nexussoluciones.pe</w:t>
            </w:r>
          </w:p>
        </w:tc>
        <w:tc>
          <w:tcPr>
            <w:tcW w:type="dxa" w:w="2160"/>
          </w:tcPr>
          <w:p>
            <w:r>
              <w:t>403</w:t>
            </w:r>
          </w:p>
        </w:tc>
      </w:tr>
    </w:tbl>
    <w:p/>
    <w:p>
      <w:r>
        <w:rPr>
          <w:b/>
          <w:sz w:val="22"/>
        </w:rPr>
        <w:t>Consultoría y Proyectos (35 personas)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Cargo</w:t>
            </w:r>
          </w:p>
        </w:tc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Correo</w:t>
            </w:r>
          </w:p>
        </w:tc>
        <w:tc>
          <w:tcPr>
            <w:tcW w:type="dxa" w:w="2160"/>
          </w:tcPr>
          <w:p>
            <w:r>
              <w:t>Ext.</w:t>
            </w:r>
          </w:p>
        </w:tc>
      </w:tr>
      <w:tr>
        <w:tc>
          <w:tcPr>
            <w:tcW w:type="dxa" w:w="2160"/>
          </w:tcPr>
          <w:p>
            <w:r>
              <w:t>Gerente Comercial</w:t>
            </w:r>
          </w:p>
        </w:tc>
        <w:tc>
          <w:tcPr>
            <w:tcW w:type="dxa" w:w="2160"/>
          </w:tcPr>
          <w:p>
            <w:r>
              <w:t>Carlos Amat y León Ríos</w:t>
            </w:r>
          </w:p>
        </w:tc>
        <w:tc>
          <w:tcPr>
            <w:tcW w:type="dxa" w:w="2160"/>
          </w:tcPr>
          <w:p>
            <w:r>
              <w:t>c.amat@nexussoluciones.pe</w:t>
            </w:r>
          </w:p>
        </w:tc>
        <w:tc>
          <w:tcPr>
            <w:tcW w:type="dxa" w:w="2160"/>
          </w:tcPr>
          <w:p>
            <w:r>
              <w:t>105</w:t>
            </w:r>
          </w:p>
        </w:tc>
      </w:tr>
      <w:tr>
        <w:tc>
          <w:tcPr>
            <w:tcW w:type="dxa" w:w="2160"/>
          </w:tcPr>
          <w:p>
            <w:r>
              <w:t>PMO Lead</w:t>
            </w:r>
          </w:p>
        </w:tc>
        <w:tc>
          <w:tcPr>
            <w:tcW w:type="dxa" w:w="2160"/>
          </w:tcPr>
          <w:p>
            <w:r>
              <w:t>Rosa Mendívil Parodi</w:t>
            </w:r>
          </w:p>
        </w:tc>
        <w:tc>
          <w:tcPr>
            <w:tcW w:type="dxa" w:w="2160"/>
          </w:tcPr>
          <w:p>
            <w:r>
              <w:t>r.mendivil@nexussoluciones.pe</w:t>
            </w:r>
          </w:p>
        </w:tc>
        <w:tc>
          <w:tcPr>
            <w:tcW w:type="dxa" w:w="2160"/>
          </w:tcPr>
          <w:p>
            <w:r>
              <w:t>501</w:t>
            </w:r>
          </w:p>
        </w:tc>
      </w:tr>
      <w:tr>
        <w:tc>
          <w:tcPr>
            <w:tcW w:type="dxa" w:w="2160"/>
          </w:tcPr>
          <w:p>
            <w:r>
              <w:t>Consultor Senior</w:t>
            </w:r>
          </w:p>
        </w:tc>
        <w:tc>
          <w:tcPr>
            <w:tcW w:type="dxa" w:w="2160"/>
          </w:tcPr>
          <w:p>
            <w:r>
              <w:t>Óscar Tapia Gutiérrez</w:t>
            </w:r>
          </w:p>
        </w:tc>
        <w:tc>
          <w:tcPr>
            <w:tcW w:type="dxa" w:w="2160"/>
          </w:tcPr>
          <w:p>
            <w:r>
              <w:t>o.tapia@nexussoluciones.pe</w:t>
            </w:r>
          </w:p>
        </w:tc>
        <w:tc>
          <w:tcPr>
            <w:tcW w:type="dxa" w:w="2160"/>
          </w:tcPr>
          <w:p>
            <w:r>
              <w:t>502</w:t>
            </w:r>
          </w:p>
        </w:tc>
      </w:tr>
    </w:tbl>
    <w:p/>
    <w:p>
      <w:r>
        <w:rPr>
          <w:b/>
          <w:sz w:val="22"/>
        </w:rPr>
        <w:t>Finanzas y Administración (14 personas)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Cargo</w:t>
            </w:r>
          </w:p>
        </w:tc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Correo</w:t>
            </w:r>
          </w:p>
        </w:tc>
        <w:tc>
          <w:tcPr>
            <w:tcW w:type="dxa" w:w="2160"/>
          </w:tcPr>
          <w:p>
            <w:r>
              <w:t>Ext.</w:t>
            </w:r>
          </w:p>
        </w:tc>
      </w:tr>
      <w:tr>
        <w:tc>
          <w:tcPr>
            <w:tcW w:type="dxa" w:w="2160"/>
          </w:tcPr>
          <w:p>
            <w:r>
              <w:t>CFO</w:t>
            </w:r>
          </w:p>
        </w:tc>
        <w:tc>
          <w:tcPr>
            <w:tcW w:type="dxa" w:w="2160"/>
          </w:tcPr>
          <w:p>
            <w:r>
              <w:t>Patricia Quispe Huamán</w:t>
            </w:r>
          </w:p>
        </w:tc>
        <w:tc>
          <w:tcPr>
            <w:tcW w:type="dxa" w:w="2160"/>
          </w:tcPr>
          <w:p>
            <w:r>
              <w:t>p.quispe@nexussoluciones.pe</w:t>
            </w:r>
          </w:p>
        </w:tc>
        <w:tc>
          <w:tcPr>
            <w:tcW w:type="dxa" w:w="2160"/>
          </w:tcPr>
          <w:p>
            <w:r>
              <w:t>102</w:t>
            </w:r>
          </w:p>
        </w:tc>
      </w:tr>
      <w:tr>
        <w:tc>
          <w:tcPr>
            <w:tcW w:type="dxa" w:w="2160"/>
          </w:tcPr>
          <w:p>
            <w:r>
              <w:t>Jefe de Contabilidad</w:t>
            </w:r>
          </w:p>
        </w:tc>
        <w:tc>
          <w:tcPr>
            <w:tcW w:type="dxa" w:w="2160"/>
          </w:tcPr>
          <w:p>
            <w:r>
              <w:t>Roberto Farfán Lezama</w:t>
            </w:r>
          </w:p>
        </w:tc>
        <w:tc>
          <w:tcPr>
            <w:tcW w:type="dxa" w:w="2160"/>
          </w:tcPr>
          <w:p>
            <w:r>
              <w:t>r.farfan@nexussoluciones.pe</w:t>
            </w:r>
          </w:p>
        </w:tc>
        <w:tc>
          <w:tcPr>
            <w:tcW w:type="dxa" w:w="2160"/>
          </w:tcPr>
          <w:p>
            <w:r>
              <w:t>601</w:t>
            </w:r>
          </w:p>
        </w:tc>
      </w:tr>
      <w:tr>
        <w:tc>
          <w:tcPr>
            <w:tcW w:type="dxa" w:w="2160"/>
          </w:tcPr>
          <w:p>
            <w:r>
              <w:t>Analista de Compras</w:t>
            </w:r>
          </w:p>
        </w:tc>
        <w:tc>
          <w:tcPr>
            <w:tcW w:type="dxa" w:w="2160"/>
          </w:tcPr>
          <w:p>
            <w:r>
              <w:t>Carmen Villacorta Ruiz</w:t>
            </w:r>
          </w:p>
        </w:tc>
        <w:tc>
          <w:tcPr>
            <w:tcW w:type="dxa" w:w="2160"/>
          </w:tcPr>
          <w:p>
            <w:r>
              <w:t>c.villacorta@nexussoluciones.pe</w:t>
            </w:r>
          </w:p>
        </w:tc>
        <w:tc>
          <w:tcPr>
            <w:tcW w:type="dxa" w:w="2160"/>
          </w:tcPr>
          <w:p>
            <w:r>
              <w:t>602</w:t>
            </w:r>
          </w:p>
        </w:tc>
      </w:tr>
      <w:tr>
        <w:tc>
          <w:tcPr>
            <w:tcW w:type="dxa" w:w="2160"/>
          </w:tcPr>
          <w:p>
            <w:r>
              <w:t>Caja y Viáticos</w:t>
            </w:r>
          </w:p>
        </w:tc>
        <w:tc>
          <w:tcPr>
            <w:tcW w:type="dxa" w:w="2160"/>
          </w:tcPr>
          <w:p>
            <w:r>
              <w:t>Daniela Soto Peña</w:t>
            </w:r>
          </w:p>
        </w:tc>
        <w:tc>
          <w:tcPr>
            <w:tcW w:type="dxa" w:w="2160"/>
          </w:tcPr>
          <w:p>
            <w:r>
              <w:t>d.soto@nexussoluciones.pe</w:t>
            </w:r>
          </w:p>
        </w:tc>
        <w:tc>
          <w:tcPr>
            <w:tcW w:type="dxa" w:w="2160"/>
          </w:tcPr>
          <w:p>
            <w:r>
              <w:t>603</w:t>
            </w:r>
          </w:p>
        </w:tc>
      </w:tr>
    </w:tbl>
    <w:p/>
    <w:p>
      <w:r>
        <w:rPr>
          <w:b/>
          <w:sz w:val="22"/>
        </w:rPr>
        <w:t>Legal y Compliance (5 personas)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Cargo</w:t>
            </w:r>
          </w:p>
        </w:tc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Correo</w:t>
            </w:r>
          </w:p>
        </w:tc>
        <w:tc>
          <w:tcPr>
            <w:tcW w:type="dxa" w:w="2160"/>
          </w:tcPr>
          <w:p>
            <w:r>
              <w:t>Ext.</w:t>
            </w:r>
          </w:p>
        </w:tc>
      </w:tr>
      <w:tr>
        <w:tc>
          <w:tcPr>
            <w:tcW w:type="dxa" w:w="2160"/>
          </w:tcPr>
          <w:p>
            <w:r>
              <w:t>Gerente Legal / DPO</w:t>
            </w:r>
          </w:p>
        </w:tc>
        <w:tc>
          <w:tcPr>
            <w:tcW w:type="dxa" w:w="2160"/>
          </w:tcPr>
          <w:p>
            <w:r>
              <w:t>Mónica Salinas Bustamante</w:t>
            </w:r>
          </w:p>
        </w:tc>
        <w:tc>
          <w:tcPr>
            <w:tcW w:type="dxa" w:w="2160"/>
          </w:tcPr>
          <w:p>
            <w:r>
              <w:t>m.salinas@nexussoluciones.pe</w:t>
            </w:r>
          </w:p>
        </w:tc>
        <w:tc>
          <w:tcPr>
            <w:tcW w:type="dxa" w:w="2160"/>
          </w:tcPr>
          <w:p>
            <w:r>
              <w:t>106</w:t>
            </w:r>
          </w:p>
        </w:tc>
      </w:tr>
      <w:tr>
        <w:tc>
          <w:tcPr>
            <w:tcW w:type="dxa" w:w="2160"/>
          </w:tcPr>
          <w:p>
            <w:r>
              <w:t>Abogado Senior</w:t>
            </w:r>
          </w:p>
        </w:tc>
        <w:tc>
          <w:tcPr>
            <w:tcW w:type="dxa" w:w="2160"/>
          </w:tcPr>
          <w:p>
            <w:r>
              <w:t>Hernán Delgado Espino</w:t>
            </w:r>
          </w:p>
        </w:tc>
        <w:tc>
          <w:tcPr>
            <w:tcW w:type="dxa" w:w="2160"/>
          </w:tcPr>
          <w:p>
            <w:r>
              <w:t>h.delgado@nexussoluciones.pe</w:t>
            </w:r>
          </w:p>
        </w:tc>
        <w:tc>
          <w:tcPr>
            <w:tcW w:type="dxa" w:w="2160"/>
          </w:tcPr>
          <w:p>
            <w:r>
              <w:t>701</w:t>
            </w:r>
          </w:p>
        </w:tc>
      </w:tr>
      <w:tr>
        <w:tc>
          <w:tcPr>
            <w:tcW w:type="dxa" w:w="2160"/>
          </w:tcPr>
          <w:p>
            <w:r>
              <w:t>Contacto DPO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dpo@nexussoluciones.pe</w:t>
            </w:r>
          </w:p>
        </w:tc>
        <w:tc>
          <w:tcPr>
            <w:tcW w:type="dxa" w:w="2160"/>
          </w:tcPr>
          <w:p>
            <w:r>
              <w:t>106</w:t>
            </w:r>
          </w:p>
        </w:tc>
      </w:tr>
    </w:tbl>
    <w:p/>
    <w:p>
      <w:r>
        <w:rPr>
          <w:b/>
          <w:sz w:val="22"/>
        </w:rPr>
        <w:t>Ventas y Marketing (11 personas)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Cargo</w:t>
            </w:r>
          </w:p>
        </w:tc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Correo</w:t>
            </w:r>
          </w:p>
        </w:tc>
        <w:tc>
          <w:tcPr>
            <w:tcW w:type="dxa" w:w="2160"/>
          </w:tcPr>
          <w:p>
            <w:r>
              <w:t>Ext.</w:t>
            </w:r>
          </w:p>
        </w:tc>
      </w:tr>
      <w:tr>
        <w:tc>
          <w:tcPr>
            <w:tcW w:type="dxa" w:w="2160"/>
          </w:tcPr>
          <w:p>
            <w:r>
              <w:t>Gerente Comercial</w:t>
            </w:r>
          </w:p>
        </w:tc>
        <w:tc>
          <w:tcPr>
            <w:tcW w:type="dxa" w:w="2160"/>
          </w:tcPr>
          <w:p>
            <w:r>
              <w:t>Carlos Amat y León Ríos</w:t>
            </w:r>
          </w:p>
        </w:tc>
        <w:tc>
          <w:tcPr>
            <w:tcW w:type="dxa" w:w="2160"/>
          </w:tcPr>
          <w:p>
            <w:r>
              <w:t>c.amat@nexussoluciones.pe</w:t>
            </w:r>
          </w:p>
        </w:tc>
        <w:tc>
          <w:tcPr>
            <w:tcW w:type="dxa" w:w="2160"/>
          </w:tcPr>
          <w:p>
            <w:r>
              <w:t>105</w:t>
            </w:r>
          </w:p>
        </w:tc>
      </w:tr>
      <w:tr>
        <w:tc>
          <w:tcPr>
            <w:tcW w:type="dxa" w:w="2160"/>
          </w:tcPr>
          <w:p>
            <w:r>
              <w:t>Key Account Manager</w:t>
            </w:r>
          </w:p>
        </w:tc>
        <w:tc>
          <w:tcPr>
            <w:tcW w:type="dxa" w:w="2160"/>
          </w:tcPr>
          <w:p>
            <w:r>
              <w:t>Fiorella Montoya Bravo</w:t>
            </w:r>
          </w:p>
        </w:tc>
        <w:tc>
          <w:tcPr>
            <w:tcW w:type="dxa" w:w="2160"/>
          </w:tcPr>
          <w:p>
            <w:r>
              <w:t>f.montoya@nexussoluciones.pe</w:t>
            </w:r>
          </w:p>
        </w:tc>
        <w:tc>
          <w:tcPr>
            <w:tcW w:type="dxa" w:w="2160"/>
          </w:tcPr>
          <w:p>
            <w:r>
              <w:t>801</w:t>
            </w:r>
          </w:p>
        </w:tc>
      </w:tr>
      <w:tr>
        <w:tc>
          <w:tcPr>
            <w:tcW w:type="dxa" w:w="2160"/>
          </w:tcPr>
          <w:p>
            <w:r>
              <w:t>Marketing Digital</w:t>
            </w:r>
          </w:p>
        </w:tc>
        <w:tc>
          <w:tcPr>
            <w:tcW w:type="dxa" w:w="2160"/>
          </w:tcPr>
          <w:p>
            <w:r>
              <w:t>Diego Cornejo Suárez</w:t>
            </w:r>
          </w:p>
        </w:tc>
        <w:tc>
          <w:tcPr>
            <w:tcW w:type="dxa" w:w="2160"/>
          </w:tcPr>
          <w:p>
            <w:r>
              <w:t>d.cornejo@nexussoluciones.pe</w:t>
            </w:r>
          </w:p>
        </w:tc>
        <w:tc>
          <w:tcPr>
            <w:tcW w:type="dxa" w:w="2160"/>
          </w:tcPr>
          <w:p>
            <w:r>
              <w:t>802</w:t>
            </w:r>
          </w:p>
        </w:tc>
      </w:tr>
    </w:tbl>
    <w:p/>
    <w:p>
      <w:pPr>
        <w:pStyle w:val="Heading2"/>
        <w:jc w:val="left"/>
      </w:pPr>
      <w:r>
        <w:t>4. Contactos de Emergencia y Canales Corporativos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Canal</w:t>
            </w:r>
          </w:p>
        </w:tc>
        <w:tc>
          <w:tcPr>
            <w:tcW w:type="dxa" w:w="4320"/>
          </w:tcPr>
          <w:p>
            <w:r>
              <w:t>Contacto</w:t>
            </w:r>
          </w:p>
        </w:tc>
      </w:tr>
      <w:tr>
        <w:tc>
          <w:tcPr>
            <w:tcW w:type="dxa" w:w="4320"/>
          </w:tcPr>
          <w:p>
            <w:r>
              <w:t>Canal de Denuncias Ética</w:t>
            </w:r>
          </w:p>
        </w:tc>
        <w:tc>
          <w:tcPr>
            <w:tcW w:type="dxa" w:w="4320"/>
          </w:tcPr>
          <w:p>
            <w:r>
              <w:t>denuncias@nexussoluciones.pe | Línea: 0800-00-555</w:t>
            </w:r>
          </w:p>
        </w:tc>
      </w:tr>
      <w:tr>
        <w:tc>
          <w:tcPr>
            <w:tcW w:type="dxa" w:w="4320"/>
          </w:tcPr>
          <w:p>
            <w:r>
              <w:t>Oficial de Protección de Datos</w:t>
            </w:r>
          </w:p>
        </w:tc>
        <w:tc>
          <w:tcPr>
            <w:tcW w:type="dxa" w:w="4320"/>
          </w:tcPr>
          <w:p>
            <w:r>
              <w:t>dpo@nexussoluciones.pe</w:t>
            </w:r>
          </w:p>
        </w:tc>
      </w:tr>
      <w:tr>
        <w:tc>
          <w:tcPr>
            <w:tcW w:type="dxa" w:w="4320"/>
          </w:tcPr>
          <w:p>
            <w:r>
              <w:t>Mesa de Ayuda TI</w:t>
            </w:r>
          </w:p>
        </w:tc>
        <w:tc>
          <w:tcPr>
            <w:tcW w:type="dxa" w:w="4320"/>
          </w:tcPr>
          <w:p>
            <w:r>
              <w:t>helpdesk@nexussoluciones.pe | Ext. 300</w:t>
            </w:r>
          </w:p>
        </w:tc>
      </w:tr>
      <w:tr>
        <w:tc>
          <w:tcPr>
            <w:tcW w:type="dxa" w:w="4320"/>
          </w:tcPr>
          <w:p>
            <w:r>
              <w:t>Recepción San Isidro</w:t>
            </w:r>
          </w:p>
        </w:tc>
        <w:tc>
          <w:tcPr>
            <w:tcW w:type="dxa" w:w="4320"/>
          </w:tcPr>
          <w:p>
            <w:r>
              <w:t>(01) 611-4200 | Ext. 100</w:t>
            </w:r>
          </w:p>
        </w:tc>
      </w:tr>
      <w:tr>
        <w:tc>
          <w:tcPr>
            <w:tcW w:type="dxa" w:w="4320"/>
          </w:tcPr>
          <w:p>
            <w:r>
              <w:t>Emergencias internas SST</w:t>
            </w:r>
          </w:p>
        </w:tc>
        <w:tc>
          <w:tcPr>
            <w:tcW w:type="dxa" w:w="4320"/>
          </w:tcPr>
          <w:p>
            <w:r>
              <w:t>m.huanca@nexussoluciones.pe | Ext. 301</w:t>
            </w:r>
          </w:p>
        </w:tc>
      </w:tr>
    </w:tbl>
    <w:p>
      <w:pPr>
        <w:pStyle w:val="Heading2"/>
        <w:jc w:val="left"/>
      </w:pPr>
      <w:r>
        <w:t>Documentos Relacionados</w:t>
      </w:r>
    </w:p>
    <w:p>
      <w:r>
        <w:rPr>
          <w:sz w:val="22"/>
        </w:rPr>
        <w:t>Para una comprensión completa de los procesos y políticas de Nexus Soluciones S.A.C., se recomienda revisar los siguientes documentos internos: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Título del Documento</w:t>
            </w:r>
          </w:p>
        </w:tc>
        <w:tc>
          <w:tcPr>
            <w:tcW w:type="dxa" w:w="2880"/>
          </w:tcPr>
          <w:p>
            <w:r>
              <w:t>Relación</w:t>
            </w:r>
          </w:p>
        </w:tc>
      </w:tr>
      <w:tr>
        <w:tc>
          <w:tcPr>
            <w:tcW w:type="dxa" w:w="2880"/>
          </w:tcPr>
          <w:p>
            <w:r>
              <w:t>D01</w:t>
            </w:r>
          </w:p>
        </w:tc>
        <w:tc>
          <w:tcPr>
            <w:tcW w:type="dxa" w:w="2880"/>
          </w:tcPr>
          <w:p>
            <w:r>
              <w:t>Manual de Bienvenida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D02</w:t>
            </w:r>
          </w:p>
        </w:tc>
        <w:tc>
          <w:tcPr>
            <w:tcW w:type="dxa" w:w="2880"/>
          </w:tcPr>
          <w:p>
            <w:r>
              <w:t>Procedimiento de Onboarding de Nuevos Colaboradores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D09</w:t>
            </w:r>
          </w:p>
        </w:tc>
        <w:tc>
          <w:tcPr>
            <w:tcW w:type="dxa" w:w="2880"/>
          </w:tcPr>
          <w:p>
            <w:r>
              <w:t>Política de Seguridad de la Información y Uso de Equipos TI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D10</w:t>
            </w:r>
          </w:p>
        </w:tc>
        <w:tc>
          <w:tcPr>
            <w:tcW w:type="dxa" w:w="2880"/>
          </w:tcPr>
          <w:p>
            <w:r>
              <w:t>Procedimiento de Gestión de Incidentes de TI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Interno — Uso Exclusivo de Colaboradores Nexus Soluciones S.A.C.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Nexus Soluciones S.A.C. — Directorio Corporativo y Organigrama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